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BE290" w14:textId="77777777" w:rsidR="003458A4" w:rsidRPr="003458A4" w:rsidRDefault="003458A4" w:rsidP="003458A4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</w:pPr>
      <w:r w:rsidRPr="003458A4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Список книг для летнего чтения 8 класс</w:t>
      </w:r>
    </w:p>
    <w:p w14:paraId="62400F2C" w14:textId="4E4FD306" w:rsidR="00165038" w:rsidRPr="0041506E" w:rsidRDefault="0045222F" w:rsidP="0045222F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Предания </w:t>
      </w:r>
      <w:r w:rsidRPr="0041506E">
        <w:rPr>
          <w:rFonts w:ascii="Times New Roman" w:hAnsi="Times New Roman"/>
          <w:b/>
          <w:bCs/>
          <w:sz w:val="28"/>
          <w:szCs w:val="28"/>
        </w:rPr>
        <w:t>«О Пугачёве», «О покорении Сибири Ермаком»</w:t>
      </w:r>
    </w:p>
    <w:p w14:paraId="53C6280E" w14:textId="3D447FE4" w:rsidR="0045222F" w:rsidRDefault="0045222F" w:rsidP="004522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Житие Александра Невского </w:t>
      </w:r>
    </w:p>
    <w:p w14:paraId="62DC429C" w14:textId="3B89233A" w:rsidR="0045222F" w:rsidRDefault="0045222F" w:rsidP="004522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Мольер </w:t>
      </w:r>
      <w:r w:rsidRPr="0041506E">
        <w:rPr>
          <w:rFonts w:ascii="Times New Roman" w:hAnsi="Times New Roman"/>
          <w:b/>
          <w:bCs/>
          <w:sz w:val="28"/>
          <w:szCs w:val="28"/>
        </w:rPr>
        <w:t>«Мещанин во дворянстве»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FB7712B" w14:textId="14829674" w:rsidR="0045222F" w:rsidRDefault="0045222F" w:rsidP="004522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 Шекспир </w:t>
      </w:r>
      <w:r w:rsidRPr="0041506E">
        <w:rPr>
          <w:rFonts w:ascii="Times New Roman" w:hAnsi="Times New Roman"/>
          <w:b/>
          <w:bCs/>
          <w:sz w:val="28"/>
          <w:szCs w:val="28"/>
        </w:rPr>
        <w:t>«Ромео и Джульетта»</w:t>
      </w:r>
    </w:p>
    <w:p w14:paraId="5CD43F45" w14:textId="5A1C72A4" w:rsidR="0045222F" w:rsidRDefault="0045222F" w:rsidP="004522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Свифт </w:t>
      </w:r>
      <w:r w:rsidRPr="0041506E">
        <w:rPr>
          <w:rFonts w:ascii="Times New Roman" w:hAnsi="Times New Roman"/>
          <w:b/>
          <w:bCs/>
          <w:sz w:val="28"/>
          <w:szCs w:val="28"/>
        </w:rPr>
        <w:t>«Путешествия Гулливера»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83CE92F" w14:textId="640E0DB6" w:rsidR="0045222F" w:rsidRDefault="0045222F" w:rsidP="004522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Фонвизин </w:t>
      </w:r>
      <w:r w:rsidRPr="0041506E">
        <w:rPr>
          <w:rFonts w:ascii="Times New Roman" w:hAnsi="Times New Roman"/>
          <w:b/>
          <w:bCs/>
          <w:sz w:val="28"/>
          <w:szCs w:val="28"/>
        </w:rPr>
        <w:t>«Недоросль»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18F6331" w14:textId="76214D0F" w:rsidR="0045222F" w:rsidRDefault="0045222F" w:rsidP="004522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Скотт </w:t>
      </w:r>
      <w:r w:rsidRPr="0041506E">
        <w:rPr>
          <w:rFonts w:ascii="Times New Roman" w:hAnsi="Times New Roman"/>
          <w:b/>
          <w:bCs/>
          <w:sz w:val="28"/>
          <w:szCs w:val="28"/>
        </w:rPr>
        <w:t>«Айвенго»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9564F73" w14:textId="64BB8382" w:rsidR="0045222F" w:rsidRDefault="0045222F" w:rsidP="004522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А.С. Пушкин </w:t>
      </w:r>
      <w:r w:rsidRPr="0041506E">
        <w:rPr>
          <w:rFonts w:ascii="Times New Roman" w:hAnsi="Times New Roman"/>
          <w:b/>
          <w:bCs/>
          <w:sz w:val="28"/>
          <w:szCs w:val="28"/>
        </w:rPr>
        <w:t>«Капитанская дочка»</w:t>
      </w:r>
    </w:p>
    <w:p w14:paraId="0AC3E728" w14:textId="69982648" w:rsidR="0045222F" w:rsidRPr="0041506E" w:rsidRDefault="0045222F" w:rsidP="0045222F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М.Ю. Лермонтов </w:t>
      </w:r>
      <w:r w:rsidRPr="0041506E">
        <w:rPr>
          <w:rFonts w:ascii="Times New Roman" w:hAnsi="Times New Roman"/>
          <w:b/>
          <w:bCs/>
          <w:sz w:val="28"/>
          <w:szCs w:val="28"/>
        </w:rPr>
        <w:t xml:space="preserve">«Мцыри» </w:t>
      </w:r>
    </w:p>
    <w:p w14:paraId="0E3C75C2" w14:textId="1D0CB3EA" w:rsidR="0045222F" w:rsidRDefault="0045222F" w:rsidP="004522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Н.В. Гоголь </w:t>
      </w:r>
      <w:r w:rsidRPr="0041506E">
        <w:rPr>
          <w:rFonts w:ascii="Times New Roman" w:hAnsi="Times New Roman"/>
          <w:b/>
          <w:bCs/>
          <w:sz w:val="28"/>
          <w:szCs w:val="28"/>
        </w:rPr>
        <w:t>«Ревизор», «Шинель»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E102CF6" w14:textId="746B46E1" w:rsidR="0045222F" w:rsidRDefault="0045222F" w:rsidP="004522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М.Е. Салтыков-Щедрин </w:t>
      </w:r>
      <w:r w:rsidRPr="0041506E">
        <w:rPr>
          <w:rFonts w:ascii="Times New Roman" w:hAnsi="Times New Roman"/>
          <w:b/>
          <w:bCs/>
          <w:sz w:val="28"/>
          <w:szCs w:val="28"/>
        </w:rPr>
        <w:t>«История одного города»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CDFBB75" w14:textId="280B5561" w:rsidR="0045222F" w:rsidRDefault="0045222F" w:rsidP="004522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Н.С. Лесков </w:t>
      </w:r>
      <w:r w:rsidRPr="0041506E">
        <w:rPr>
          <w:rFonts w:ascii="Times New Roman" w:hAnsi="Times New Roman"/>
          <w:b/>
          <w:bCs/>
          <w:sz w:val="28"/>
          <w:szCs w:val="28"/>
        </w:rPr>
        <w:t>«Старый гений»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C927980" w14:textId="38F1B714" w:rsidR="0045222F" w:rsidRDefault="0045222F" w:rsidP="004522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Л.Н. Толстой </w:t>
      </w:r>
      <w:r w:rsidRPr="0041506E">
        <w:rPr>
          <w:rFonts w:ascii="Times New Roman" w:hAnsi="Times New Roman"/>
          <w:b/>
          <w:bCs/>
          <w:sz w:val="28"/>
          <w:szCs w:val="28"/>
        </w:rPr>
        <w:t>«После бала»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A09A2B7" w14:textId="5804D716" w:rsidR="0045222F" w:rsidRDefault="0045222F" w:rsidP="004522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А.П. Чехова </w:t>
      </w:r>
      <w:r w:rsidRPr="0041506E">
        <w:rPr>
          <w:rFonts w:ascii="Times New Roman" w:hAnsi="Times New Roman"/>
          <w:b/>
          <w:bCs/>
          <w:sz w:val="28"/>
          <w:szCs w:val="28"/>
        </w:rPr>
        <w:t>«О любви»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C6F044A" w14:textId="7115FB15" w:rsidR="0045222F" w:rsidRDefault="0045222F" w:rsidP="004522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А.И. Куприн </w:t>
      </w:r>
      <w:r w:rsidRPr="0041506E">
        <w:rPr>
          <w:rFonts w:ascii="Times New Roman" w:hAnsi="Times New Roman"/>
          <w:b/>
          <w:bCs/>
          <w:sz w:val="28"/>
          <w:szCs w:val="28"/>
        </w:rPr>
        <w:t>«Куст сирени»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019158B" w14:textId="238FE7DD" w:rsidR="0045222F" w:rsidRDefault="0045222F" w:rsidP="004522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И.А. Бунин </w:t>
      </w:r>
      <w:r w:rsidRPr="0041506E">
        <w:rPr>
          <w:rFonts w:ascii="Times New Roman" w:hAnsi="Times New Roman"/>
          <w:b/>
          <w:bCs/>
          <w:sz w:val="28"/>
          <w:szCs w:val="28"/>
        </w:rPr>
        <w:t>«Кавказ»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C3F40C9" w14:textId="35CD85F8" w:rsidR="0045222F" w:rsidRDefault="0045222F" w:rsidP="004522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М.А. Осоргин </w:t>
      </w:r>
      <w:r w:rsidRPr="0041506E">
        <w:rPr>
          <w:rFonts w:ascii="Times New Roman" w:hAnsi="Times New Roman"/>
          <w:b/>
          <w:bCs/>
          <w:sz w:val="28"/>
          <w:szCs w:val="28"/>
        </w:rPr>
        <w:t>«Пенсне»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BACF9E6" w14:textId="1E2CCA9B" w:rsidR="0045222F" w:rsidRDefault="0045222F" w:rsidP="004522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И.С. Шмелёв </w:t>
      </w:r>
      <w:r w:rsidRPr="0041506E">
        <w:rPr>
          <w:rFonts w:ascii="Times New Roman" w:hAnsi="Times New Roman"/>
          <w:b/>
          <w:bCs/>
          <w:sz w:val="28"/>
          <w:szCs w:val="28"/>
        </w:rPr>
        <w:t>«Как я стал писателем»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45987B3" w14:textId="3A2C3E6C" w:rsidR="0045222F" w:rsidRDefault="0045222F" w:rsidP="004522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Тэффи </w:t>
      </w:r>
      <w:r w:rsidRPr="0041506E">
        <w:rPr>
          <w:rFonts w:ascii="Times New Roman" w:hAnsi="Times New Roman"/>
          <w:b/>
          <w:bCs/>
          <w:sz w:val="28"/>
          <w:szCs w:val="28"/>
        </w:rPr>
        <w:t>«Жизнь и воротник»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80A23D5" w14:textId="77777777" w:rsidR="0045222F" w:rsidRDefault="0045222F" w:rsidP="004522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М. Зощенко </w:t>
      </w:r>
      <w:r w:rsidRPr="0041506E">
        <w:rPr>
          <w:rFonts w:ascii="Times New Roman" w:hAnsi="Times New Roman"/>
          <w:b/>
          <w:bCs/>
          <w:sz w:val="28"/>
          <w:szCs w:val="28"/>
        </w:rPr>
        <w:t>«История болезни»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D33BB83" w14:textId="77777777" w:rsidR="0045222F" w:rsidRDefault="0045222F" w:rsidP="004522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А.Т. Твардовский </w:t>
      </w:r>
      <w:r w:rsidRPr="0041506E">
        <w:rPr>
          <w:rFonts w:ascii="Times New Roman" w:hAnsi="Times New Roman"/>
          <w:b/>
          <w:bCs/>
          <w:sz w:val="28"/>
          <w:szCs w:val="28"/>
        </w:rPr>
        <w:t>«Василий Тёркин»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5F61DE9" w14:textId="77777777" w:rsidR="0045222F" w:rsidRDefault="0045222F" w:rsidP="004522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А.П. Платонов </w:t>
      </w:r>
      <w:r w:rsidRPr="0041506E">
        <w:rPr>
          <w:rFonts w:ascii="Times New Roman" w:hAnsi="Times New Roman"/>
          <w:b/>
          <w:bCs/>
          <w:sz w:val="28"/>
          <w:szCs w:val="28"/>
        </w:rPr>
        <w:t>«Возвращение»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A2D17D3" w14:textId="0FBB76F2" w:rsidR="0045222F" w:rsidRPr="0045222F" w:rsidRDefault="0045222F" w:rsidP="004522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В.П. Астафьев </w:t>
      </w:r>
      <w:r w:rsidRPr="0041506E">
        <w:rPr>
          <w:rFonts w:ascii="Times New Roman" w:hAnsi="Times New Roman"/>
          <w:b/>
          <w:bCs/>
          <w:sz w:val="28"/>
          <w:szCs w:val="28"/>
        </w:rPr>
        <w:t>«Фотография, на которой меня нет»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E930411" w14:textId="77777777" w:rsidR="003458A4" w:rsidRPr="003458A4" w:rsidRDefault="003458A4">
      <w:pPr>
        <w:rPr>
          <w:rFonts w:ascii="Bookman Old Style" w:hAnsi="Bookman Old Style"/>
        </w:rPr>
      </w:pPr>
    </w:p>
    <w:sectPr w:rsidR="003458A4" w:rsidRPr="003458A4" w:rsidSect="000804A4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34AC4"/>
    <w:multiLevelType w:val="hybridMultilevel"/>
    <w:tmpl w:val="28489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58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A8C"/>
    <w:rsid w:val="00077503"/>
    <w:rsid w:val="000804A4"/>
    <w:rsid w:val="00165038"/>
    <w:rsid w:val="0020226D"/>
    <w:rsid w:val="00340A8C"/>
    <w:rsid w:val="003458A4"/>
    <w:rsid w:val="0041506E"/>
    <w:rsid w:val="0045222F"/>
    <w:rsid w:val="0045756A"/>
    <w:rsid w:val="008725AC"/>
    <w:rsid w:val="00877978"/>
    <w:rsid w:val="00B420A7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306C"/>
  <w15:docId w15:val="{A0E8F989-6E87-49A7-A58C-9FCA0335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2023-06-02T05:15:00Z</dcterms:created>
  <dcterms:modified xsi:type="dcterms:W3CDTF">2024-05-24T12:19:00Z</dcterms:modified>
</cp:coreProperties>
</file>