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9F867">
      <w:r>
        <w:t>8класс</w:t>
      </w:r>
    </w:p>
    <w:p w14:paraId="6F698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kern w:val="0"/>
          <w:sz w:val="21"/>
          <w:szCs w:val="21"/>
          <w14:ligatures w14:val="none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«Житие Сергия Радонежского»</w:t>
      </w:r>
    </w:p>
    <w:p w14:paraId="3D8A1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 П. Пушкин «Моцарт и Сальери»</w:t>
      </w:r>
    </w:p>
    <w:p w14:paraId="76220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А.С. Пушкин «Капитанская дочка»</w:t>
      </w:r>
    </w:p>
    <w:p w14:paraId="1393C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М. Ю. Лермонтов «Мцыри»</w:t>
      </w:r>
    </w:p>
    <w:p w14:paraId="27857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Н. В. Гоголь «Шинель», «Ревизор»</w:t>
      </w:r>
    </w:p>
    <w:p w14:paraId="46D8C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И. С. Тургенев «Ася»</w:t>
      </w:r>
    </w:p>
    <w:p w14:paraId="0609E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Ф. М. Достоевский «Белые ночи», «Бедные люди»</w:t>
      </w:r>
    </w:p>
    <w:p w14:paraId="451D5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Л. Н. Толстой «Отрочество»</w:t>
      </w:r>
    </w:p>
    <w:p w14:paraId="10F0F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И.А. Бунин «Подснежник»</w:t>
      </w:r>
    </w:p>
    <w:p w14:paraId="0848C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И.С. Шмелев «Как я стал писателем»</w:t>
      </w:r>
    </w:p>
    <w:p w14:paraId="6C0CE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М.А. Осоргин «Пенсне»</w:t>
      </w:r>
    </w:p>
    <w:p w14:paraId="453D9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М. А.Булгаков «Собачье сердце»</w:t>
      </w:r>
    </w:p>
    <w:p w14:paraId="67875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А.Т. Твардовский «Василий Теркин»</w:t>
      </w:r>
    </w:p>
    <w:p w14:paraId="4D5898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А.Н. Толстой «Русский характер»</w:t>
      </w:r>
    </w:p>
    <w:p w14:paraId="5ADE7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М.А. Шолохов Судьба человека»</w:t>
      </w:r>
    </w:p>
    <w:p w14:paraId="24712C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А.И. Солженицын «Матренин двор»</w:t>
      </w:r>
    </w:p>
    <w:p w14:paraId="24BD5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Е. И. Носов «Кукла»</w:t>
      </w:r>
    </w:p>
    <w:p w14:paraId="0FAA04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А. и Б. Стругацкие «Понедельник начинается в субботу»</w:t>
      </w:r>
    </w:p>
    <w:p w14:paraId="088A73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У. Шекспир «Сонеты», «Ромео и Джульетта»</w:t>
      </w:r>
    </w:p>
    <w:p w14:paraId="426F53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hAnsi="Montserrat" w:eastAsia="Times New Roman"/>
          <w:color w:val="000000"/>
          <w:sz w:val="21"/>
          <w:szCs w:val="21"/>
        </w:rPr>
      </w:pPr>
      <w:r>
        <w:rPr>
          <w:rFonts w:ascii="Montserrat" w:hAnsi="Montserrat" w:eastAsia="Times New Roman"/>
          <w:color w:val="000000"/>
          <w:sz w:val="21"/>
          <w:szCs w:val="21"/>
        </w:rPr>
        <w:t>Ж-Б. Мольер «Мещанин во дворянстве»</w:t>
      </w:r>
    </w:p>
    <w:p w14:paraId="5F4645F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ontserrat">
    <w:altName w:val="Liberation Mono"/>
    <w:panose1 w:val="00000500000000000000"/>
    <w:charset w:val="CC"/>
    <w:family w:val="auto"/>
    <w:pitch w:val="default"/>
    <w:sig w:usb0="00000000" w:usb1="00000000" w:usb2="00000000" w:usb3="00000000" w:csb0="00000197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A5EE7"/>
    <w:multiLevelType w:val="multilevel"/>
    <w:tmpl w:val="012A5E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5277F"/>
    <w:rsid w:val="74E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2025-06-23T06:37:00Z</dcterms:created>
  <dc:creator>Admin</dc:creator>
  <cp:lastModifiedBy>Admin</cp:lastModifiedBy>
  <dcterms:modified xsi:type="dcterms:W3CDTF">2025-06-23T06:37:44Z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024CBB8284154F4F8A589302AF0627BF_11</vt:lpwstr>
  </property>
</Properties>
</file>