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Тема: Десятичные дроби.</w:t>
      </w:r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Учебник:</w:t>
      </w:r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Стр. 61 № 207, 217, 218</w:t>
      </w:r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Стр.  65  № 222, 223</w:t>
      </w:r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Стр70, № 242, 243</w:t>
      </w:r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 xml:space="preserve">десятичные дроби и метрическая система мер  6 класс </w:t>
      </w:r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kern w:val="36"/>
            <w:sz w:val="28"/>
            <w:szCs w:val="48"/>
          </w:rPr>
          <w:t>https://www.youtube.com/watch?v=-5VmY0JC_LM</w:t>
        </w:r>
      </w:hyperlink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</w:p>
    <w:p w:rsidR="00F56F4C" w:rsidRDefault="00F56F4C" w:rsidP="00F56F4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</w:rPr>
        <w:t>Перевод обыкновенной дроби в десятичную дробь.</w:t>
      </w:r>
    </w:p>
    <w:p w:rsidR="00DA3EFC" w:rsidRDefault="00F56F4C" w:rsidP="00F56F4C">
      <w:hyperlink r:id="rId5" w:history="1">
        <w:r>
          <w:rPr>
            <w:rStyle w:val="a3"/>
          </w:rPr>
          <w:t>https://www.youtube.com/watch?v=_ZCFwN48Oq8</w:t>
        </w:r>
      </w:hyperlink>
    </w:p>
    <w:sectPr w:rsidR="00DA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F4C"/>
    <w:rsid w:val="00DA3EFC"/>
    <w:rsid w:val="00F5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ZCFwN48Oq8" TargetMode="External"/><Relationship Id="rId4" Type="http://schemas.openxmlformats.org/officeDocument/2006/relationships/hyperlink" Target="https://www.youtube.com/watch?v=-5VmY0JC_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</dc:creator>
  <cp:keywords/>
  <dc:description/>
  <cp:lastModifiedBy>Наталья У</cp:lastModifiedBy>
  <cp:revision>3</cp:revision>
  <dcterms:created xsi:type="dcterms:W3CDTF">2021-10-27T19:39:00Z</dcterms:created>
  <dcterms:modified xsi:type="dcterms:W3CDTF">2021-10-27T19:39:00Z</dcterms:modified>
</cp:coreProperties>
</file>