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E3" w:rsidRPr="008D654C" w:rsidRDefault="00B8665F" w:rsidP="001A5635">
      <w:pPr>
        <w:tabs>
          <w:tab w:val="left" w:pos="3768"/>
        </w:tabs>
        <w:rPr>
          <w:rFonts w:ascii="Times New Roman" w:eastAsia="Times New Roman" w:hAnsi="Times New Roman" w:cs="Times New Roman"/>
        </w:rPr>
        <w:sectPr w:rsidR="000C4CE3" w:rsidRPr="008D654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71E7A65C" wp14:editId="3C75A340">
            <wp:extent cx="5940425" cy="83912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2FE9" w:rsidRPr="00C75262" w:rsidRDefault="001A5635" w:rsidP="001A5635">
      <w:pPr>
        <w:tabs>
          <w:tab w:val="left" w:pos="480"/>
          <w:tab w:val="right" w:leader="dot" w:pos="10065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aps/>
        </w:rPr>
      </w:pPr>
      <w:r w:rsidRPr="00C75262">
        <w:rPr>
          <w:rFonts w:ascii="Times New Roman" w:eastAsia="Cambria" w:hAnsi="Times New Roman" w:cs="Times New Roman"/>
          <w:b/>
          <w:caps/>
        </w:rPr>
        <w:lastRenderedPageBreak/>
        <w:t>С</w:t>
      </w:r>
      <w:r w:rsidR="005E35B4" w:rsidRPr="00C75262">
        <w:rPr>
          <w:rFonts w:ascii="Times New Roman" w:eastAsia="Cambria" w:hAnsi="Times New Roman" w:cs="Times New Roman"/>
          <w:b/>
          <w:caps/>
        </w:rPr>
        <w:t>одержание</w:t>
      </w:r>
    </w:p>
    <w:tbl>
      <w:tblPr>
        <w:tblStyle w:val="a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563"/>
      </w:tblGrid>
      <w:tr w:rsidR="008D654C" w:rsidRPr="008D654C" w:rsidTr="00FB5132">
        <w:tc>
          <w:tcPr>
            <w:tcW w:w="9638" w:type="dxa"/>
          </w:tcPr>
          <w:p w:rsidR="00812FE9" w:rsidRPr="008D654C" w:rsidRDefault="00812FE9" w:rsidP="00F601EB">
            <w:pPr>
              <w:tabs>
                <w:tab w:val="left" w:pos="480"/>
                <w:tab w:val="right" w:leader="dot" w:pos="1006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Общие положения</w:t>
            </w:r>
            <w:r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563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812FE9" w:rsidP="002C7BC5">
            <w:pPr>
              <w:rPr>
                <w:rFonts w:ascii="Times New Roman" w:eastAsia="Cambria" w:hAnsi="Times New Roman" w:cs="Times New Roman"/>
                <w:b/>
              </w:rPr>
            </w:pPr>
            <w:r w:rsidRPr="008D654C">
              <w:rPr>
                <w:rFonts w:ascii="Times New Roman" w:eastAsia="Cambria" w:hAnsi="Times New Roman" w:cs="Times New Roman"/>
                <w:b/>
              </w:rPr>
              <w:t>1.Целевой раздел основной образовательной программы начального общего образования</w:t>
            </w:r>
            <w:r w:rsidR="00F60E87" w:rsidRPr="008D654C">
              <w:rPr>
                <w:rFonts w:ascii="Times New Roman" w:eastAsia="Cambria" w:hAnsi="Times New Roman" w:cs="Times New Roman"/>
                <w:b/>
              </w:rPr>
              <w:t>..</w:t>
            </w:r>
            <w:r w:rsidR="00A868EC" w:rsidRPr="008D654C">
              <w:rPr>
                <w:rFonts w:ascii="Times New Roman" w:eastAsia="Cambria" w:hAnsi="Times New Roman" w:cs="Times New Roman"/>
                <w:b/>
              </w:rPr>
              <w:t>...</w:t>
            </w:r>
            <w:r w:rsidR="00824917">
              <w:rPr>
                <w:rFonts w:ascii="Times New Roman" w:eastAsia="Cambria" w:hAnsi="Times New Roman" w:cs="Times New Roman"/>
                <w:b/>
              </w:rPr>
              <w:t>...</w:t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812FE9" w:rsidP="00A14166">
            <w:pPr>
              <w:ind w:firstLine="284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1.1</w:t>
            </w:r>
            <w:r w:rsidR="00B42316" w:rsidRPr="00824917">
              <w:rPr>
                <w:rFonts w:ascii="Times New Roman" w:eastAsia="Cambria" w:hAnsi="Times New Roman" w:cs="Times New Roman"/>
              </w:rPr>
              <w:t>Пояснительная записка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.................................................................................................................</w:t>
            </w:r>
            <w:r w:rsidR="00A868EC" w:rsidRPr="008D654C">
              <w:rPr>
                <w:rFonts w:ascii="Times New Roman" w:eastAsia="Cambria" w:hAnsi="Times New Roman" w:cs="Times New Roman"/>
              </w:rPr>
              <w:t>...</w:t>
            </w:r>
            <w:r w:rsidR="00824917">
              <w:rPr>
                <w:rFonts w:ascii="Times New Roman" w:eastAsia="Cambria" w:hAnsi="Times New Roman" w:cs="Times New Roman"/>
              </w:rPr>
              <w:t>....</w:t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812FE9" w:rsidP="00A14166">
            <w:pPr>
              <w:ind w:firstLine="284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1.2.Планируемые результаты освоения </w:t>
            </w:r>
            <w:proofErr w:type="gramStart"/>
            <w:r w:rsidRPr="008D654C">
              <w:rPr>
                <w:rFonts w:ascii="Times New Roman" w:eastAsia="Cambria" w:hAnsi="Times New Roman" w:cs="Times New Roman"/>
              </w:rPr>
              <w:t>обучающимися</w:t>
            </w:r>
            <w:proofErr w:type="gramEnd"/>
            <w:r w:rsidRPr="008D654C">
              <w:rPr>
                <w:rFonts w:ascii="Times New Roman" w:eastAsia="Cambria" w:hAnsi="Times New Roman" w:cs="Times New Roman"/>
              </w:rPr>
              <w:t> основной  образовательной программы.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..................................................................................................................................................</w:t>
            </w:r>
            <w:r w:rsidR="00824917">
              <w:rPr>
                <w:rFonts w:ascii="Times New Roman" w:eastAsia="Cambria" w:hAnsi="Times New Roman" w:cs="Times New Roman"/>
              </w:rPr>
              <w:t>.....</w:t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812FE9" w:rsidP="00F601EB">
            <w:pPr>
              <w:tabs>
                <w:tab w:val="left" w:pos="1068"/>
                <w:tab w:val="left" w:pos="1200"/>
                <w:tab w:val="left" w:pos="1985"/>
                <w:tab w:val="right" w:leader="dot" w:pos="10065"/>
              </w:tabs>
              <w:ind w:firstLine="426"/>
              <w:rPr>
                <w:rFonts w:ascii="Times New Roman" w:eastAsia="Calibri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1.2.1.Формирование универсальных учебных действий</w:t>
            </w:r>
            <w:r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18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812FE9" w:rsidP="00F601EB">
            <w:pPr>
              <w:tabs>
                <w:tab w:val="left" w:pos="1068"/>
                <w:tab w:val="left" w:pos="1200"/>
                <w:tab w:val="left" w:pos="1985"/>
                <w:tab w:val="right" w:leader="dot" w:pos="10065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1.2.1.1.Чтение. Работа с текстом (метапредметные результаты)</w:t>
            </w:r>
            <w:r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21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812FE9" w:rsidP="00F601EB">
            <w:pPr>
              <w:tabs>
                <w:tab w:val="left" w:pos="1068"/>
                <w:tab w:val="left" w:pos="1200"/>
                <w:tab w:val="left" w:pos="1985"/>
                <w:tab w:val="right" w:leader="dot" w:pos="10065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1.2.1.2.Формирование ИКТ­</w:t>
            </w:r>
            <w:r w:rsidR="00824917">
              <w:rPr>
                <w:rFonts w:ascii="Times New Roman" w:eastAsia="Cambria" w:hAnsi="Times New Roman" w:cs="Times New Roman"/>
              </w:rPr>
              <w:t xml:space="preserve"> </w:t>
            </w:r>
            <w:r w:rsidRPr="008D654C">
              <w:rPr>
                <w:rFonts w:ascii="Times New Roman" w:eastAsia="Cambria" w:hAnsi="Times New Roman" w:cs="Times New Roman"/>
              </w:rPr>
              <w:t>компетентности</w:t>
            </w:r>
            <w:r w:rsidR="00824917">
              <w:rPr>
                <w:rFonts w:ascii="Times New Roman" w:eastAsia="Cambria" w:hAnsi="Times New Roman" w:cs="Times New Roman"/>
              </w:rPr>
              <w:t xml:space="preserve"> </w:t>
            </w:r>
            <w:proofErr w:type="gramStart"/>
            <w:r w:rsidRPr="008D654C">
              <w:rPr>
                <w:rFonts w:ascii="Times New Roman" w:eastAsia="Cambria" w:hAnsi="Times New Roman" w:cs="Times New Roman"/>
              </w:rPr>
              <w:t>обучающихся</w:t>
            </w:r>
            <w:proofErr w:type="gramEnd"/>
            <w:r w:rsidRPr="008D654C">
              <w:rPr>
                <w:rFonts w:ascii="Times New Roman" w:eastAsia="Cambria" w:hAnsi="Times New Roman" w:cs="Times New Roman"/>
              </w:rPr>
              <w:t xml:space="preserve"> (метапредметные результаты)</w:t>
            </w:r>
            <w:r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22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812FE9" w:rsidP="00A14166">
            <w:pPr>
              <w:tabs>
                <w:tab w:val="left" w:pos="1068"/>
                <w:tab w:val="left" w:pos="1200"/>
                <w:tab w:val="left" w:pos="1985"/>
                <w:tab w:val="right" w:leader="dot" w:pos="10065"/>
              </w:tabs>
              <w:ind w:firstLine="426"/>
              <w:rPr>
                <w:rFonts w:ascii="Times New Roman" w:eastAsia="Calibri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1.2.2.</w:t>
            </w:r>
            <w:r w:rsidRPr="008D654C">
              <w:rPr>
                <w:rFonts w:ascii="Times New Roman" w:eastAsia="Calibri" w:hAnsi="Times New Roman" w:cs="Times New Roman"/>
              </w:rPr>
              <w:t>Планируемые результаты и содержание образовательных областей....................</w:t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24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1A5635" w:rsidP="00A14166">
            <w:pPr>
              <w:tabs>
                <w:tab w:val="left" w:pos="1069"/>
                <w:tab w:val="left" w:pos="1200"/>
                <w:tab w:val="left" w:pos="1985"/>
                <w:tab w:val="right" w:leader="dot" w:pos="10065"/>
              </w:tabs>
              <w:ind w:firstLine="284"/>
              <w:rPr>
                <w:rFonts w:ascii="Times New Roman" w:eastAsia="Calibri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 xml:space="preserve">1.3.Система </w:t>
            </w:r>
            <w:proofErr w:type="gramStart"/>
            <w:r w:rsidRPr="008D654C">
              <w:rPr>
                <w:rFonts w:ascii="Times New Roman" w:eastAsia="Cambria" w:hAnsi="Times New Roman" w:cs="Times New Roman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8D654C">
              <w:rPr>
                <w:rFonts w:ascii="Times New Roman" w:eastAsia="Cambria" w:hAnsi="Times New Roman" w:cs="Times New Roman"/>
              </w:rPr>
              <w:tab/>
            </w:r>
            <w:r w:rsidR="00C75262">
              <w:rPr>
                <w:rFonts w:ascii="Times New Roman" w:eastAsia="Cambria" w:hAnsi="Times New Roman" w:cs="Times New Roman"/>
              </w:rPr>
              <w:t>…………………………………………………………………………………………………...</w:t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24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1A5635" w:rsidP="00A14166">
            <w:pPr>
              <w:tabs>
                <w:tab w:val="left" w:pos="480"/>
                <w:tab w:val="right" w:leader="dot" w:pos="10065"/>
              </w:tabs>
              <w:ind w:firstLine="426"/>
              <w:jc w:val="center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1.3.1.Общие положения</w:t>
            </w:r>
            <w:r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24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1A5635" w:rsidP="00A14166">
            <w:pPr>
              <w:tabs>
                <w:tab w:val="left" w:pos="1068"/>
                <w:tab w:val="left" w:pos="1200"/>
                <w:tab w:val="left" w:pos="1985"/>
                <w:tab w:val="right" w:leader="dot" w:pos="10065"/>
              </w:tabs>
              <w:ind w:firstLine="426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1.3.2.Особенности оценки личностных, метапредметных и предметных результатов</w:t>
            </w:r>
            <w:r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25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1A5635" w:rsidP="00F601EB">
            <w:pPr>
              <w:tabs>
                <w:tab w:val="left" w:pos="480"/>
                <w:tab w:val="left" w:pos="960"/>
                <w:tab w:val="right" w:leader="dot" w:pos="10065"/>
              </w:tabs>
              <w:ind w:firstLine="426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1.3.3. Портфель достижений как инструмент оценки динамики индивидуальных образовательных достижений</w:t>
            </w:r>
            <w:r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30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1A5635" w:rsidP="00A14166">
            <w:pPr>
              <w:tabs>
                <w:tab w:val="left" w:pos="480"/>
                <w:tab w:val="left" w:pos="2891"/>
                <w:tab w:val="center" w:pos="4539"/>
                <w:tab w:val="right" w:leader="dot" w:pos="10065"/>
              </w:tabs>
              <w:ind w:firstLine="426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1.3.4.Итоговая оценка выпускника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...................................................................................................</w:t>
            </w:r>
            <w:r w:rsidR="00C75262">
              <w:rPr>
                <w:rFonts w:ascii="Times New Roman" w:eastAsia="Cambria" w:hAnsi="Times New Roman" w:cs="Times New Roman"/>
              </w:rPr>
              <w:t>....</w:t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31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1A5635" w:rsidP="00F601EB">
            <w:pPr>
              <w:tabs>
                <w:tab w:val="left" w:pos="480"/>
                <w:tab w:val="right" w:leader="dot" w:pos="10065"/>
              </w:tabs>
              <w:rPr>
                <w:rFonts w:ascii="Times New Roman" w:eastAsia="Calibri" w:hAnsi="Times New Roman" w:cs="Times New Roman"/>
                <w:b/>
              </w:rPr>
            </w:pPr>
            <w:r w:rsidRPr="008D654C">
              <w:rPr>
                <w:rFonts w:ascii="Times New Roman" w:eastAsia="Cambria" w:hAnsi="Times New Roman" w:cs="Times New Roman"/>
                <w:b/>
              </w:rPr>
              <w:t>2.</w:t>
            </w:r>
            <w:r w:rsidRPr="008D654C">
              <w:rPr>
                <w:rFonts w:ascii="Times New Roman" w:eastAsia="Calibri" w:hAnsi="Times New Roman" w:cs="Times New Roman"/>
                <w:b/>
              </w:rPr>
              <w:tab/>
            </w:r>
            <w:r w:rsidRPr="008D654C">
              <w:rPr>
                <w:rFonts w:ascii="Times New Roman" w:eastAsia="Cambria" w:hAnsi="Times New Roman" w:cs="Times New Roman"/>
                <w:b/>
              </w:rPr>
              <w:t>Содержательный раздел основной образовательной программы начального общего образования</w:t>
            </w:r>
            <w:r w:rsidRPr="008D654C">
              <w:rPr>
                <w:rFonts w:ascii="Times New Roman" w:eastAsia="Cambria" w:hAnsi="Times New Roman" w:cs="Times New Roman"/>
                <w:b/>
              </w:rPr>
              <w:tab/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33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1A5635" w:rsidP="00F601EB">
            <w:pPr>
              <w:tabs>
                <w:tab w:val="left" w:pos="1068"/>
                <w:tab w:val="left" w:pos="1200"/>
                <w:tab w:val="left" w:pos="1985"/>
                <w:tab w:val="right" w:leader="dot" w:pos="10065"/>
              </w:tabs>
              <w:ind w:left="34" w:firstLine="250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2.1.</w:t>
            </w:r>
            <w:r w:rsidR="00A14166" w:rsidRPr="008D654C">
              <w:rPr>
                <w:rFonts w:ascii="Times New Roman" w:eastAsia="Calibri" w:hAnsi="Times New Roman" w:cs="Times New Roman"/>
              </w:rPr>
              <w:t xml:space="preserve"> </w:t>
            </w:r>
            <w:r w:rsidRPr="008D654C">
              <w:rPr>
                <w:rFonts w:ascii="Times New Roman" w:eastAsia="Cambria" w:hAnsi="Times New Roman" w:cs="Times New Roman"/>
              </w:rPr>
              <w:t>Программа формирования у обучающихся универсальных учебных действий</w:t>
            </w:r>
            <w:r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33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1A5635" w:rsidP="00F601EB">
            <w:pPr>
              <w:tabs>
                <w:tab w:val="left" w:pos="1068"/>
                <w:tab w:val="left" w:pos="1200"/>
                <w:tab w:val="left" w:pos="1985"/>
                <w:tab w:val="right" w:leader="dot" w:pos="10065"/>
              </w:tabs>
              <w:ind w:firstLine="426"/>
              <w:rPr>
                <w:rFonts w:ascii="Times New Roman" w:eastAsia="Calibri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2.1.1.</w:t>
            </w:r>
            <w:r w:rsidR="00A14166" w:rsidRPr="008D654C">
              <w:rPr>
                <w:rFonts w:ascii="Times New Roman" w:eastAsia="Calibri" w:hAnsi="Times New Roman" w:cs="Times New Roman"/>
              </w:rPr>
              <w:t xml:space="preserve"> </w:t>
            </w:r>
            <w:r w:rsidRPr="008D654C">
              <w:rPr>
                <w:rFonts w:ascii="Times New Roman" w:eastAsia="Cambria" w:hAnsi="Times New Roman" w:cs="Times New Roman"/>
              </w:rPr>
              <w:t>Ценностные ориентиры начального общего образования</w:t>
            </w:r>
            <w:r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5633C2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  <w:r w:rsidR="005633C2">
              <w:rPr>
                <w:rFonts w:ascii="Times New Roman" w:eastAsia="Cambria" w:hAnsi="Times New Roman" w:cs="Times New Roman"/>
              </w:rPr>
              <w:t>5</w:t>
            </w:r>
          </w:p>
        </w:tc>
      </w:tr>
      <w:tr w:rsidR="008D654C" w:rsidRPr="008D654C" w:rsidTr="00C75262">
        <w:trPr>
          <w:trHeight w:val="373"/>
        </w:trPr>
        <w:tc>
          <w:tcPr>
            <w:tcW w:w="9547" w:type="dxa"/>
          </w:tcPr>
          <w:p w:rsidR="002C7BC5" w:rsidRPr="008D654C" w:rsidRDefault="002C7BC5" w:rsidP="00A14166">
            <w:pPr>
              <w:tabs>
                <w:tab w:val="left" w:pos="480"/>
                <w:tab w:val="right" w:leader="dot" w:pos="10065"/>
              </w:tabs>
              <w:ind w:firstLine="426"/>
              <w:jc w:val="both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2.1.2.</w:t>
            </w:r>
            <w:r w:rsidR="00A14166" w:rsidRPr="008D654C">
              <w:rPr>
                <w:rFonts w:ascii="Times New Roman" w:eastAsia="Cambria" w:hAnsi="Times New Roman" w:cs="Times New Roman"/>
              </w:rPr>
              <w:t xml:space="preserve"> </w:t>
            </w:r>
            <w:r w:rsidRPr="008D654C">
              <w:rPr>
                <w:rFonts w:ascii="Times New Roman" w:eastAsia="Cambria" w:hAnsi="Times New Roman" w:cs="Times New Roman"/>
              </w:rPr>
              <w:t xml:space="preserve">Характеристика универсальных учебных действий при получении </w:t>
            </w:r>
            <w:proofErr w:type="gramStart"/>
            <w:r w:rsidRPr="008D654C">
              <w:rPr>
                <w:rFonts w:ascii="Times New Roman" w:eastAsia="Cambria" w:hAnsi="Times New Roman" w:cs="Times New Roman"/>
              </w:rPr>
              <w:t>начального</w:t>
            </w:r>
            <w:proofErr w:type="gramEnd"/>
          </w:p>
          <w:p w:rsidR="00812FE9" w:rsidRPr="008D654C" w:rsidRDefault="002C7BC5" w:rsidP="00A14166">
            <w:pPr>
              <w:tabs>
                <w:tab w:val="left" w:pos="480"/>
                <w:tab w:val="right" w:leader="dot" w:pos="10065"/>
              </w:tabs>
              <w:ind w:left="34" w:firstLine="426"/>
              <w:jc w:val="both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 xml:space="preserve"> общего образования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..........................................................................................................................</w:t>
            </w:r>
            <w:r w:rsidR="00C75262">
              <w:rPr>
                <w:rFonts w:ascii="Times New Roman" w:eastAsia="Cambria" w:hAnsi="Times New Roman" w:cs="Times New Roman"/>
              </w:rPr>
              <w:t>....</w:t>
            </w:r>
          </w:p>
        </w:tc>
        <w:tc>
          <w:tcPr>
            <w:tcW w:w="654" w:type="dxa"/>
            <w:vAlign w:val="bottom"/>
          </w:tcPr>
          <w:p w:rsidR="00812FE9" w:rsidRPr="008D654C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36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2C7BC5" w:rsidP="00A14166">
            <w:pPr>
              <w:tabs>
                <w:tab w:val="left" w:pos="480"/>
                <w:tab w:val="right" w:leader="dot" w:pos="10065"/>
              </w:tabs>
              <w:ind w:left="34" w:firstLine="426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2.1.3.Связь универсальных учебных действий с содержанием учебных предметов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</w:t>
            </w:r>
            <w:r w:rsidR="00C75262">
              <w:rPr>
                <w:rFonts w:ascii="Times New Roman" w:eastAsia="Cambria" w:hAnsi="Times New Roman" w:cs="Times New Roman"/>
              </w:rPr>
              <w:t>....</w:t>
            </w:r>
          </w:p>
        </w:tc>
        <w:tc>
          <w:tcPr>
            <w:tcW w:w="654" w:type="dxa"/>
            <w:vAlign w:val="bottom"/>
          </w:tcPr>
          <w:p w:rsidR="00812FE9" w:rsidRPr="008D654C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41</w:t>
            </w:r>
          </w:p>
        </w:tc>
      </w:tr>
      <w:tr w:rsidR="008D654C" w:rsidRPr="008D654C" w:rsidTr="00C75262">
        <w:tc>
          <w:tcPr>
            <w:tcW w:w="9547" w:type="dxa"/>
          </w:tcPr>
          <w:p w:rsidR="002C7BC5" w:rsidRPr="008D654C" w:rsidRDefault="002C7BC5" w:rsidP="00A14166">
            <w:pPr>
              <w:tabs>
                <w:tab w:val="right" w:leader="dot" w:pos="10065"/>
              </w:tabs>
              <w:ind w:left="34" w:firstLine="426"/>
              <w:jc w:val="both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 xml:space="preserve">2.1.4.Особенности, основные направления и планируемые результаты </w:t>
            </w:r>
          </w:p>
          <w:p w:rsidR="00812FE9" w:rsidRPr="008D654C" w:rsidRDefault="002C7BC5" w:rsidP="00A14166">
            <w:pPr>
              <w:tabs>
                <w:tab w:val="left" w:pos="480"/>
                <w:tab w:val="right" w:leader="dot" w:pos="10065"/>
              </w:tabs>
              <w:ind w:left="34" w:firstLine="426"/>
              <w:jc w:val="both"/>
              <w:rPr>
                <w:rFonts w:ascii="Times New Roman" w:eastAsia="Cambria" w:hAnsi="Times New Roman" w:cs="Times New Roman"/>
              </w:rPr>
            </w:pPr>
            <w:proofErr w:type="gramStart"/>
            <w:r w:rsidRPr="008D654C">
              <w:rPr>
                <w:rFonts w:ascii="Times New Roman" w:eastAsia="Cambria" w:hAnsi="Times New Roman" w:cs="Times New Roman"/>
              </w:rPr>
              <w:t>учебно-исследовательской и проектной деятельности обучающихся в рамках урочной и внеурочной деятельности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.........................................................................................................................</w:t>
            </w:r>
            <w:r w:rsidR="00C75262">
              <w:rPr>
                <w:rFonts w:ascii="Times New Roman" w:eastAsia="Cambria" w:hAnsi="Times New Roman" w:cs="Times New Roman"/>
              </w:rPr>
              <w:t>.....</w:t>
            </w:r>
            <w:proofErr w:type="gramEnd"/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53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2C7BC5" w:rsidP="00A14166">
            <w:pPr>
              <w:tabs>
                <w:tab w:val="left" w:pos="480"/>
                <w:tab w:val="right" w:leader="dot" w:pos="10065"/>
              </w:tabs>
              <w:ind w:left="34" w:firstLine="426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 xml:space="preserve">2.1.5.Условия, обеспечивающие развитие универсальных учебных действий </w:t>
            </w:r>
            <w:proofErr w:type="gramStart"/>
            <w:r w:rsidRPr="008D654C">
              <w:rPr>
                <w:rFonts w:ascii="Times New Roman" w:eastAsia="Cambria" w:hAnsi="Times New Roman" w:cs="Times New Roman"/>
              </w:rPr>
              <w:t>у</w:t>
            </w:r>
            <w:proofErr w:type="gramEnd"/>
            <w:r w:rsidRPr="008D654C">
              <w:rPr>
                <w:rFonts w:ascii="Times New Roman" w:eastAsia="Cambria" w:hAnsi="Times New Roman" w:cs="Times New Roman"/>
              </w:rPr>
              <w:t xml:space="preserve"> обучающихся</w:t>
            </w:r>
            <w:r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54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2C7BC5" w:rsidP="00A14166">
            <w:pPr>
              <w:tabs>
                <w:tab w:val="left" w:pos="480"/>
                <w:tab w:val="right" w:leader="dot" w:pos="10065"/>
              </w:tabs>
              <w:ind w:left="34" w:firstLine="426"/>
              <w:jc w:val="both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2.1.6.</w:t>
            </w:r>
            <w:r w:rsidRPr="008D654C">
              <w:rPr>
                <w:rFonts w:ascii="Times New Roman" w:eastAsia="Cambria" w:hAnsi="Times New Roman" w:cs="Times New Roman"/>
                <w:spacing w:val="-4"/>
              </w:rPr>
              <w:t>Условия, обеспечивающие преемственность про</w:t>
            </w:r>
            <w:r w:rsidRPr="008D654C">
              <w:rPr>
                <w:rFonts w:ascii="Times New Roman" w:eastAsia="Cambria" w:hAnsi="Times New Roman" w:cs="Times New Roman"/>
              </w:rPr>
              <w:t xml:space="preserve">граммы формирования у обучающихся универсальных учебных действий при переходе </w:t>
            </w:r>
            <w:proofErr w:type="gramStart"/>
            <w:r w:rsidRPr="008D654C">
              <w:rPr>
                <w:rFonts w:ascii="Times New Roman" w:eastAsia="Cambria" w:hAnsi="Times New Roman" w:cs="Times New Roman"/>
              </w:rPr>
              <w:t>от</w:t>
            </w:r>
            <w:proofErr w:type="gramEnd"/>
            <w:r w:rsidRPr="008D654C">
              <w:rPr>
                <w:rFonts w:ascii="Times New Roman" w:eastAsia="Cambria" w:hAnsi="Times New Roman" w:cs="Times New Roman"/>
              </w:rPr>
              <w:t xml:space="preserve"> дошкольного к начальному и от начального к основному общему образованию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..........................................................................................................</w:t>
            </w:r>
            <w:r w:rsidR="00C75262">
              <w:rPr>
                <w:rFonts w:ascii="Times New Roman" w:eastAsia="Cambria" w:hAnsi="Times New Roman" w:cs="Times New Roman"/>
              </w:rPr>
              <w:t>........</w:t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5633C2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</w:t>
            </w:r>
            <w:r w:rsidR="005633C2">
              <w:rPr>
                <w:rFonts w:ascii="Times New Roman" w:eastAsia="Cambria" w:hAnsi="Times New Roman" w:cs="Times New Roman"/>
              </w:rPr>
              <w:t>6</w:t>
            </w:r>
          </w:p>
        </w:tc>
      </w:tr>
      <w:tr w:rsidR="008D654C" w:rsidRPr="008D654C" w:rsidTr="00C75262">
        <w:tc>
          <w:tcPr>
            <w:tcW w:w="9547" w:type="dxa"/>
          </w:tcPr>
          <w:p w:rsidR="00A14166" w:rsidRPr="008D654C" w:rsidRDefault="00A14166" w:rsidP="00A14166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 xml:space="preserve">2.1.7. Методика и инструментарий оценки успешности освоения и применения </w:t>
            </w:r>
            <w:proofErr w:type="gramStart"/>
            <w:r w:rsidRPr="008D654C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D654C">
              <w:rPr>
                <w:rFonts w:ascii="Times New Roman" w:eastAsia="Times New Roman" w:hAnsi="Times New Roman" w:cs="Times New Roman"/>
              </w:rPr>
              <w:t xml:space="preserve"> универсальных учебных действий.</w:t>
            </w:r>
            <w:r w:rsidR="00F60E87" w:rsidRPr="008D654C">
              <w:rPr>
                <w:rFonts w:ascii="Times New Roman" w:eastAsia="Times New Roman" w:hAnsi="Times New Roman" w:cs="Times New Roman"/>
              </w:rPr>
              <w:t>..............................................................................</w:t>
            </w:r>
            <w:r w:rsidR="00C75262">
              <w:rPr>
                <w:rFonts w:ascii="Times New Roman" w:eastAsia="Times New Roman" w:hAnsi="Times New Roman" w:cs="Times New Roman"/>
              </w:rPr>
              <w:t>.................................</w:t>
            </w:r>
          </w:p>
        </w:tc>
        <w:tc>
          <w:tcPr>
            <w:tcW w:w="654" w:type="dxa"/>
            <w:vAlign w:val="bottom"/>
          </w:tcPr>
          <w:p w:rsidR="00A14166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56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2C7BC5" w:rsidP="00A14166">
            <w:pPr>
              <w:tabs>
                <w:tab w:val="left" w:pos="1200"/>
                <w:tab w:val="left" w:pos="1985"/>
              </w:tabs>
              <w:ind w:firstLine="284"/>
              <w:rPr>
                <w:rFonts w:ascii="Times New Roman" w:eastAsia="Calibri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2.2.</w:t>
            </w:r>
            <w:r w:rsidR="00A14166" w:rsidRPr="008D654C">
              <w:rPr>
                <w:rFonts w:ascii="Times New Roman" w:eastAsia="Calibri" w:hAnsi="Times New Roman" w:cs="Times New Roman"/>
              </w:rPr>
              <w:t xml:space="preserve"> </w:t>
            </w:r>
            <w:r w:rsidRPr="008D654C">
              <w:rPr>
                <w:rFonts w:ascii="Times New Roman" w:eastAsia="Cambria" w:hAnsi="Times New Roman" w:cs="Times New Roman"/>
              </w:rPr>
              <w:t>Програм</w:t>
            </w:r>
            <w:r w:rsidR="00A14166" w:rsidRPr="008D654C">
              <w:rPr>
                <w:rFonts w:ascii="Times New Roman" w:eastAsia="Cambria" w:hAnsi="Times New Roman" w:cs="Times New Roman"/>
              </w:rPr>
              <w:t xml:space="preserve">мы отдельных учебных предметов и </w:t>
            </w:r>
            <w:r w:rsidRPr="008D654C">
              <w:rPr>
                <w:rFonts w:ascii="Times New Roman" w:eastAsia="Cambria" w:hAnsi="Times New Roman" w:cs="Times New Roman"/>
              </w:rPr>
              <w:t>курсов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...............................................................</w:t>
            </w:r>
            <w:r w:rsidR="00C75262">
              <w:rPr>
                <w:rFonts w:ascii="Times New Roman" w:eastAsia="Cambria" w:hAnsi="Times New Roman" w:cs="Times New Roman"/>
              </w:rPr>
              <w:t>.....</w:t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58</w:t>
            </w:r>
          </w:p>
        </w:tc>
      </w:tr>
      <w:tr w:rsidR="008D654C" w:rsidRPr="008D654C" w:rsidTr="00C75262">
        <w:tc>
          <w:tcPr>
            <w:tcW w:w="9547" w:type="dxa"/>
          </w:tcPr>
          <w:p w:rsidR="00C43CC9" w:rsidRPr="008D654C" w:rsidRDefault="00C43CC9" w:rsidP="0051359C">
            <w:pPr>
              <w:pStyle w:val="a7"/>
              <w:numPr>
                <w:ilvl w:val="2"/>
                <w:numId w:val="76"/>
              </w:numPr>
              <w:tabs>
                <w:tab w:val="left" w:pos="993"/>
              </w:tabs>
              <w:ind w:left="0" w:firstLine="426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>Общие положения</w:t>
            </w:r>
            <w:r w:rsidR="00F60E87" w:rsidRPr="008D654C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</w:t>
            </w:r>
            <w:r w:rsidR="00C75262">
              <w:rPr>
                <w:rFonts w:ascii="Times New Roman" w:eastAsia="Times New Roman" w:hAnsi="Times New Roman" w:cs="Times New Roman"/>
              </w:rPr>
              <w:t>.....</w:t>
            </w:r>
          </w:p>
        </w:tc>
        <w:tc>
          <w:tcPr>
            <w:tcW w:w="654" w:type="dxa"/>
            <w:vAlign w:val="bottom"/>
          </w:tcPr>
          <w:p w:rsidR="00C43CC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58</w:t>
            </w:r>
          </w:p>
        </w:tc>
      </w:tr>
      <w:tr w:rsidR="008D654C" w:rsidRPr="008D654C" w:rsidTr="00C75262">
        <w:tc>
          <w:tcPr>
            <w:tcW w:w="9547" w:type="dxa"/>
          </w:tcPr>
          <w:p w:rsidR="00C43CC9" w:rsidRPr="008D654C" w:rsidRDefault="00C43CC9" w:rsidP="0051359C">
            <w:pPr>
              <w:pStyle w:val="a7"/>
              <w:numPr>
                <w:ilvl w:val="2"/>
                <w:numId w:val="76"/>
              </w:numPr>
              <w:tabs>
                <w:tab w:val="left" w:pos="993"/>
              </w:tabs>
              <w:ind w:left="0" w:firstLine="426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>Основное содержание учебных предметов на уровне начального общего образования</w:t>
            </w:r>
            <w:proofErr w:type="gramStart"/>
            <w:r w:rsidR="00F60E87" w:rsidRPr="008D654C">
              <w:rPr>
                <w:rFonts w:ascii="Times New Roman" w:eastAsia="Times New Roman" w:hAnsi="Times New Roman" w:cs="Times New Roman"/>
              </w:rPr>
              <w:t>..</w:t>
            </w:r>
            <w:r w:rsidRPr="008D654C">
              <w:rPr>
                <w:rFonts w:ascii="Times New Roman" w:eastAsia="Times New Roman" w:hAnsi="Times New Roman" w:cs="Times New Roman"/>
              </w:rPr>
              <w:t xml:space="preserve"> </w:t>
            </w:r>
            <w:r w:rsidR="00C75262">
              <w:rPr>
                <w:rFonts w:ascii="Times New Roman" w:eastAsia="Times New Roman" w:hAnsi="Times New Roman" w:cs="Times New Roman"/>
              </w:rPr>
              <w:t>…</w:t>
            </w:r>
            <w:proofErr w:type="gramEnd"/>
          </w:p>
        </w:tc>
        <w:tc>
          <w:tcPr>
            <w:tcW w:w="654" w:type="dxa"/>
            <w:vAlign w:val="bottom"/>
          </w:tcPr>
          <w:p w:rsidR="00C43CC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59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FB5132" w:rsidRDefault="00FB5132" w:rsidP="00FB5132">
            <w:pPr>
              <w:pStyle w:val="a7"/>
              <w:numPr>
                <w:ilvl w:val="1"/>
                <w:numId w:val="76"/>
              </w:numPr>
              <w:tabs>
                <w:tab w:val="left" w:pos="480"/>
                <w:tab w:val="left" w:pos="1975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Рабочая программа воспитания на уровне начального общего образования……………………...</w:t>
            </w:r>
          </w:p>
        </w:tc>
        <w:tc>
          <w:tcPr>
            <w:tcW w:w="654" w:type="dxa"/>
            <w:vAlign w:val="bottom"/>
          </w:tcPr>
          <w:p w:rsidR="00812FE9" w:rsidRPr="008D654C" w:rsidRDefault="008B578D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59</w:t>
            </w:r>
          </w:p>
        </w:tc>
      </w:tr>
      <w:tr w:rsidR="008D654C" w:rsidRPr="008D654C" w:rsidTr="00C75262">
        <w:tc>
          <w:tcPr>
            <w:tcW w:w="9547" w:type="dxa"/>
          </w:tcPr>
          <w:p w:rsidR="00812FE9" w:rsidRPr="008D654C" w:rsidRDefault="002C7BC5" w:rsidP="00A14166">
            <w:pPr>
              <w:tabs>
                <w:tab w:val="left" w:pos="480"/>
                <w:tab w:val="right" w:leader="dot" w:pos="10065"/>
              </w:tabs>
              <w:ind w:firstLine="284"/>
              <w:jc w:val="both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2.4.</w:t>
            </w:r>
            <w:r w:rsidR="00A14166" w:rsidRPr="008D654C">
              <w:rPr>
                <w:rFonts w:ascii="Times New Roman" w:eastAsia="Calibri" w:hAnsi="Times New Roman" w:cs="Times New Roman"/>
              </w:rPr>
              <w:t xml:space="preserve"> </w:t>
            </w:r>
            <w:r w:rsidRPr="008D654C">
              <w:rPr>
                <w:rFonts w:ascii="Times New Roman" w:eastAsia="Cambria" w:hAnsi="Times New Roman" w:cs="Times New Roman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654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59</w:t>
            </w:r>
          </w:p>
        </w:tc>
      </w:tr>
      <w:tr w:rsidR="008D654C" w:rsidRPr="008D654C" w:rsidTr="00FB5132">
        <w:tc>
          <w:tcPr>
            <w:tcW w:w="9638" w:type="dxa"/>
          </w:tcPr>
          <w:p w:rsidR="00A04228" w:rsidRPr="008D654C" w:rsidRDefault="00A04228" w:rsidP="00A04228">
            <w:pPr>
              <w:shd w:val="clear" w:color="auto" w:fill="FFFFFF" w:themeFill="background1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 xml:space="preserve">2.4.1. </w:t>
            </w:r>
            <w:proofErr w:type="gramStart"/>
            <w:r w:rsidRPr="008D654C">
              <w:rPr>
                <w:rFonts w:ascii="Times New Roman" w:eastAsia="Times New Roman" w:hAnsi="Times New Roman" w:cs="Times New Roman"/>
              </w:rPr>
      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      </w:r>
            <w:r w:rsidR="00F60E87" w:rsidRPr="008D654C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</w:t>
            </w:r>
            <w:r w:rsidR="00C75262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563" w:type="dxa"/>
            <w:vAlign w:val="bottom"/>
          </w:tcPr>
          <w:p w:rsidR="00A04228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64</w:t>
            </w:r>
          </w:p>
        </w:tc>
      </w:tr>
      <w:tr w:rsidR="008D654C" w:rsidRPr="008D654C" w:rsidTr="00FB5132">
        <w:tc>
          <w:tcPr>
            <w:tcW w:w="9638" w:type="dxa"/>
          </w:tcPr>
          <w:p w:rsidR="00812FE9" w:rsidRPr="008D654C" w:rsidRDefault="002C7BC5" w:rsidP="00F601EB">
            <w:pPr>
              <w:tabs>
                <w:tab w:val="left" w:pos="1068"/>
                <w:tab w:val="left" w:pos="1200"/>
                <w:tab w:val="left" w:pos="1985"/>
                <w:tab w:val="right" w:leader="dot" w:pos="10065"/>
              </w:tabs>
              <w:ind w:firstLine="284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2.5.Программа коррекционной работы</w:t>
            </w:r>
            <w:r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563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67</w:t>
            </w:r>
          </w:p>
        </w:tc>
      </w:tr>
      <w:tr w:rsidR="008D654C" w:rsidRPr="008D654C" w:rsidTr="00FB5132">
        <w:tc>
          <w:tcPr>
            <w:tcW w:w="9638" w:type="dxa"/>
          </w:tcPr>
          <w:p w:rsidR="00812FE9" w:rsidRPr="008D654C" w:rsidRDefault="002C7BC5" w:rsidP="00A04228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  <w:b/>
              </w:rPr>
            </w:pPr>
            <w:r w:rsidRPr="008D654C">
              <w:rPr>
                <w:rFonts w:ascii="Times New Roman" w:eastAsia="Cambria" w:hAnsi="Times New Roman" w:cs="Times New Roman"/>
                <w:b/>
              </w:rPr>
              <w:t>3.</w:t>
            </w:r>
            <w:r w:rsidRPr="008D654C">
              <w:rPr>
                <w:rFonts w:ascii="Times New Roman" w:eastAsia="Calibri" w:hAnsi="Times New Roman" w:cs="Times New Roman"/>
                <w:b/>
              </w:rPr>
              <w:tab/>
            </w:r>
            <w:r w:rsidRPr="008D654C">
              <w:rPr>
                <w:rFonts w:ascii="Times New Roman" w:eastAsia="Cambria" w:hAnsi="Times New Roman" w:cs="Times New Roman"/>
                <w:b/>
              </w:rPr>
              <w:t>Организационный раздел</w:t>
            </w:r>
            <w:r w:rsidR="00F60E87" w:rsidRPr="008D654C">
              <w:rPr>
                <w:rFonts w:ascii="Times New Roman" w:eastAsia="Cambria" w:hAnsi="Times New Roman" w:cs="Times New Roman"/>
                <w:b/>
              </w:rPr>
              <w:t>..................................................................................................................</w:t>
            </w:r>
            <w:r w:rsidR="00C75262">
              <w:rPr>
                <w:rFonts w:ascii="Times New Roman" w:eastAsia="Cambria" w:hAnsi="Times New Roman" w:cs="Times New Roman"/>
                <w:b/>
              </w:rPr>
              <w:t>.</w:t>
            </w:r>
          </w:p>
        </w:tc>
        <w:tc>
          <w:tcPr>
            <w:tcW w:w="563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72</w:t>
            </w:r>
          </w:p>
        </w:tc>
      </w:tr>
      <w:tr w:rsidR="008D654C" w:rsidRPr="008D654C" w:rsidTr="00FB5132">
        <w:tc>
          <w:tcPr>
            <w:tcW w:w="9638" w:type="dxa"/>
          </w:tcPr>
          <w:p w:rsidR="00812FE9" w:rsidRPr="008D654C" w:rsidRDefault="00A04228" w:rsidP="0051359C">
            <w:pPr>
              <w:pStyle w:val="a7"/>
              <w:numPr>
                <w:ilvl w:val="1"/>
                <w:numId w:val="78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>Учебный план начального общего образования</w:t>
            </w:r>
            <w:r w:rsidR="00F60E87" w:rsidRPr="008D654C">
              <w:rPr>
                <w:rFonts w:ascii="Times New Roman" w:eastAsia="Times New Roman" w:hAnsi="Times New Roman" w:cs="Times New Roman"/>
              </w:rPr>
              <w:t>............................................................................</w:t>
            </w:r>
            <w:r w:rsidR="00C7526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72</w:t>
            </w:r>
          </w:p>
        </w:tc>
      </w:tr>
      <w:tr w:rsidR="008D654C" w:rsidRPr="008D654C" w:rsidTr="00FB5132">
        <w:tc>
          <w:tcPr>
            <w:tcW w:w="9638" w:type="dxa"/>
          </w:tcPr>
          <w:p w:rsidR="00812FE9" w:rsidRPr="008D654C" w:rsidRDefault="006E1760" w:rsidP="00F601EB">
            <w:pPr>
              <w:tabs>
                <w:tab w:val="left" w:pos="426"/>
                <w:tab w:val="left" w:pos="709"/>
                <w:tab w:val="left" w:pos="1985"/>
                <w:tab w:val="right" w:leader="dot" w:pos="10065"/>
              </w:tabs>
              <w:ind w:firstLine="426"/>
              <w:rPr>
                <w:rFonts w:ascii="Times New Roman" w:eastAsia="Calibri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 xml:space="preserve">3.1.1. </w:t>
            </w:r>
            <w:r w:rsidR="002C7BC5" w:rsidRPr="008D654C">
              <w:rPr>
                <w:rFonts w:ascii="Times New Roman" w:eastAsia="Cambria" w:hAnsi="Times New Roman" w:cs="Times New Roman"/>
              </w:rPr>
              <w:t>План внеурочной деятельности</w:t>
            </w:r>
            <w:r w:rsidR="002C7BC5"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563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73</w:t>
            </w:r>
          </w:p>
        </w:tc>
      </w:tr>
      <w:tr w:rsidR="008D654C" w:rsidRPr="008D654C" w:rsidTr="00FB5132">
        <w:tc>
          <w:tcPr>
            <w:tcW w:w="9638" w:type="dxa"/>
          </w:tcPr>
          <w:p w:rsidR="006E1760" w:rsidRPr="008D654C" w:rsidRDefault="006E1760" w:rsidP="0051359C">
            <w:pPr>
              <w:pStyle w:val="a7"/>
              <w:keepNext/>
              <w:numPr>
                <w:ilvl w:val="2"/>
                <w:numId w:val="79"/>
              </w:numPr>
              <w:tabs>
                <w:tab w:val="left" w:pos="993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>Календарный учебный график</w:t>
            </w:r>
            <w:r w:rsidR="00F60E87" w:rsidRPr="008D654C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</w:t>
            </w:r>
            <w:r w:rsidR="00C75262"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563" w:type="dxa"/>
            <w:vAlign w:val="bottom"/>
          </w:tcPr>
          <w:p w:rsidR="006E1760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74</w:t>
            </w:r>
          </w:p>
        </w:tc>
      </w:tr>
      <w:tr w:rsidR="008D654C" w:rsidRPr="008D654C" w:rsidTr="00FB5132">
        <w:tc>
          <w:tcPr>
            <w:tcW w:w="9638" w:type="dxa"/>
          </w:tcPr>
          <w:p w:rsidR="00812FE9" w:rsidRPr="008D654C" w:rsidRDefault="006E1760" w:rsidP="006E1760">
            <w:pPr>
              <w:tabs>
                <w:tab w:val="left" w:pos="480"/>
                <w:tab w:val="right" w:leader="dot" w:pos="10065"/>
              </w:tabs>
              <w:ind w:firstLine="284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 xml:space="preserve">3.2. </w:t>
            </w:r>
            <w:r w:rsidR="002C7BC5" w:rsidRPr="008D654C">
              <w:rPr>
                <w:rFonts w:ascii="Times New Roman" w:eastAsia="Cambria" w:hAnsi="Times New Roman" w:cs="Times New Roman"/>
              </w:rPr>
              <w:t>Система условий реализации основной образовательной программы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........................................</w:t>
            </w:r>
            <w:r w:rsidR="00C75262">
              <w:rPr>
                <w:rFonts w:ascii="Times New Roman" w:eastAsia="Cambria" w:hAnsi="Times New Roman" w:cs="Times New Roman"/>
              </w:rPr>
              <w:t>..</w:t>
            </w:r>
          </w:p>
        </w:tc>
        <w:tc>
          <w:tcPr>
            <w:tcW w:w="563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74</w:t>
            </w:r>
          </w:p>
        </w:tc>
      </w:tr>
      <w:tr w:rsidR="008D654C" w:rsidRPr="008D654C" w:rsidTr="00FB5132">
        <w:tc>
          <w:tcPr>
            <w:tcW w:w="9638" w:type="dxa"/>
          </w:tcPr>
          <w:p w:rsidR="00812FE9" w:rsidRPr="008D654C" w:rsidRDefault="006E1760" w:rsidP="006E1760">
            <w:pPr>
              <w:tabs>
                <w:tab w:val="left" w:pos="480"/>
                <w:tab w:val="left" w:pos="2542"/>
                <w:tab w:val="right" w:leader="dot" w:pos="10065"/>
              </w:tabs>
              <w:ind w:firstLine="426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3.2</w:t>
            </w:r>
            <w:r w:rsidR="002C7BC5" w:rsidRPr="008D654C">
              <w:rPr>
                <w:rFonts w:ascii="Times New Roman" w:eastAsia="Cambria" w:hAnsi="Times New Roman" w:cs="Times New Roman"/>
              </w:rPr>
              <w:t>.1.Кадровые условия реализации основной образовательной программы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.................................</w:t>
            </w:r>
            <w:r w:rsidR="00C75262">
              <w:rPr>
                <w:rFonts w:ascii="Times New Roman" w:eastAsia="Cambria" w:hAnsi="Times New Roman" w:cs="Times New Roman"/>
              </w:rPr>
              <w:t>..</w:t>
            </w:r>
          </w:p>
        </w:tc>
        <w:tc>
          <w:tcPr>
            <w:tcW w:w="563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75</w:t>
            </w:r>
          </w:p>
        </w:tc>
      </w:tr>
      <w:tr w:rsidR="008D654C" w:rsidRPr="008D654C" w:rsidTr="00FB5132">
        <w:tc>
          <w:tcPr>
            <w:tcW w:w="9638" w:type="dxa"/>
          </w:tcPr>
          <w:p w:rsidR="00812FE9" w:rsidRPr="008D654C" w:rsidRDefault="006E1760" w:rsidP="006E1760">
            <w:pPr>
              <w:tabs>
                <w:tab w:val="left" w:pos="480"/>
                <w:tab w:val="left" w:pos="1167"/>
                <w:tab w:val="right" w:leader="dot" w:pos="10065"/>
              </w:tabs>
              <w:ind w:firstLine="426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3.2</w:t>
            </w:r>
            <w:r w:rsidR="002C7BC5" w:rsidRPr="008D654C">
              <w:rPr>
                <w:rFonts w:ascii="Times New Roman" w:eastAsia="Cambria" w:hAnsi="Times New Roman" w:cs="Times New Roman"/>
              </w:rPr>
              <w:t>.2.</w:t>
            </w:r>
            <w:r w:rsidRPr="008D65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C7BC5" w:rsidRPr="008D654C">
              <w:rPr>
                <w:rFonts w:ascii="Times New Roman" w:eastAsia="Cambria" w:hAnsi="Times New Roman" w:cs="Times New Roman"/>
              </w:rPr>
              <w:t>Психолого­педагогические</w:t>
            </w:r>
            <w:proofErr w:type="spellEnd"/>
            <w:r w:rsidR="002C7BC5" w:rsidRPr="008D654C">
              <w:rPr>
                <w:rFonts w:ascii="Times New Roman" w:eastAsia="Cambria" w:hAnsi="Times New Roman" w:cs="Times New Roman"/>
              </w:rPr>
              <w:t xml:space="preserve"> условия реализации основной образовательной программы</w:t>
            </w:r>
            <w:r w:rsidR="00F60E87" w:rsidRPr="008D654C">
              <w:rPr>
                <w:rFonts w:ascii="Times New Roman" w:eastAsia="Cambria" w:hAnsi="Times New Roman" w:cs="Times New Roman"/>
              </w:rPr>
              <w:t>...</w:t>
            </w:r>
            <w:r w:rsidR="00C75262">
              <w:rPr>
                <w:rFonts w:ascii="Times New Roman" w:eastAsia="Cambria" w:hAnsi="Times New Roman" w:cs="Times New Roman"/>
              </w:rPr>
              <w:t>..</w:t>
            </w:r>
          </w:p>
        </w:tc>
        <w:tc>
          <w:tcPr>
            <w:tcW w:w="563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76</w:t>
            </w:r>
          </w:p>
        </w:tc>
      </w:tr>
      <w:tr w:rsidR="008D654C" w:rsidRPr="008D654C" w:rsidTr="00FB5132">
        <w:tc>
          <w:tcPr>
            <w:tcW w:w="9638" w:type="dxa"/>
          </w:tcPr>
          <w:p w:rsidR="00812FE9" w:rsidRPr="008D654C" w:rsidRDefault="006E1760" w:rsidP="006E1760">
            <w:pPr>
              <w:tabs>
                <w:tab w:val="left" w:pos="480"/>
                <w:tab w:val="right" w:leader="dot" w:pos="10065"/>
              </w:tabs>
              <w:ind w:firstLine="426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3.2</w:t>
            </w:r>
            <w:r w:rsidR="002C7BC5" w:rsidRPr="008D654C">
              <w:rPr>
                <w:rFonts w:ascii="Times New Roman" w:eastAsia="Cambria" w:hAnsi="Times New Roman" w:cs="Times New Roman"/>
              </w:rPr>
              <w:t>.3.</w:t>
            </w:r>
            <w:r w:rsidR="00A04228" w:rsidRPr="008D654C">
              <w:rPr>
                <w:rFonts w:ascii="Times New Roman" w:eastAsia="Calibri" w:hAnsi="Times New Roman" w:cs="Times New Roman"/>
              </w:rPr>
              <w:t xml:space="preserve"> </w:t>
            </w:r>
            <w:r w:rsidR="002C7BC5" w:rsidRPr="008D654C">
              <w:rPr>
                <w:rFonts w:ascii="Times New Roman" w:eastAsia="Cambria" w:hAnsi="Times New Roman" w:cs="Times New Roman"/>
              </w:rPr>
              <w:t>Финансовое обеспечение реализации основной образовательной программы..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...................</w:t>
            </w:r>
            <w:r w:rsidR="00C75262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563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77</w:t>
            </w:r>
          </w:p>
        </w:tc>
      </w:tr>
      <w:tr w:rsidR="008D654C" w:rsidRPr="008D654C" w:rsidTr="00FB5132">
        <w:tc>
          <w:tcPr>
            <w:tcW w:w="9638" w:type="dxa"/>
          </w:tcPr>
          <w:p w:rsidR="00812FE9" w:rsidRPr="008D654C" w:rsidRDefault="006E1760" w:rsidP="006E1760">
            <w:pPr>
              <w:tabs>
                <w:tab w:val="left" w:pos="480"/>
                <w:tab w:val="right" w:leader="dot" w:pos="10065"/>
              </w:tabs>
              <w:ind w:firstLine="426"/>
              <w:jc w:val="both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3.2</w:t>
            </w:r>
            <w:r w:rsidR="002C7BC5" w:rsidRPr="008D654C">
              <w:rPr>
                <w:rFonts w:ascii="Times New Roman" w:eastAsia="Cambria" w:hAnsi="Times New Roman" w:cs="Times New Roman"/>
              </w:rPr>
              <w:t>.4.</w:t>
            </w:r>
            <w:r w:rsidR="00A04228" w:rsidRPr="008D654C">
              <w:rPr>
                <w:rFonts w:ascii="Times New Roman" w:eastAsia="Calibri" w:hAnsi="Times New Roman" w:cs="Times New Roman"/>
              </w:rPr>
              <w:t xml:space="preserve"> </w:t>
            </w:r>
            <w:r w:rsidR="002C7BC5" w:rsidRPr="008D654C">
              <w:rPr>
                <w:rFonts w:ascii="Times New Roman" w:eastAsia="Cambria" w:hAnsi="Times New Roman" w:cs="Times New Roman"/>
              </w:rPr>
              <w:t>Материально-технические условия реализации основной образовательной программы.</w:t>
            </w:r>
            <w:r w:rsidR="002C7BC5" w:rsidRPr="008D654C"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563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82</w:t>
            </w:r>
          </w:p>
        </w:tc>
      </w:tr>
      <w:tr w:rsidR="008D654C" w:rsidRPr="008D654C" w:rsidTr="00FB5132">
        <w:tc>
          <w:tcPr>
            <w:tcW w:w="9638" w:type="dxa"/>
          </w:tcPr>
          <w:p w:rsidR="00812FE9" w:rsidRPr="008D654C" w:rsidRDefault="006E1760" w:rsidP="006E1760">
            <w:pPr>
              <w:tabs>
                <w:tab w:val="left" w:pos="480"/>
                <w:tab w:val="right" w:leader="dot" w:pos="10065"/>
              </w:tabs>
              <w:ind w:firstLine="426"/>
              <w:jc w:val="both"/>
              <w:rPr>
                <w:rFonts w:ascii="Times New Roman" w:eastAsia="Cambria" w:hAnsi="Times New Roman" w:cs="Times New Roman"/>
              </w:rPr>
            </w:pPr>
            <w:r w:rsidRPr="008D654C">
              <w:rPr>
                <w:rFonts w:ascii="Times New Roman" w:eastAsia="Cambria" w:hAnsi="Times New Roman" w:cs="Times New Roman"/>
              </w:rPr>
              <w:t>3.2</w:t>
            </w:r>
            <w:r w:rsidR="002C7BC5" w:rsidRPr="008D654C">
              <w:rPr>
                <w:rFonts w:ascii="Times New Roman" w:eastAsia="Cambria" w:hAnsi="Times New Roman" w:cs="Times New Roman"/>
              </w:rPr>
              <w:t>.5.</w:t>
            </w:r>
            <w:r w:rsidR="00A04228" w:rsidRPr="008D65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C7BC5" w:rsidRPr="008D654C">
              <w:rPr>
                <w:rFonts w:ascii="Times New Roman" w:eastAsia="Cambria" w:hAnsi="Times New Roman" w:cs="Times New Roman"/>
              </w:rPr>
              <w:t>Информационно­методические</w:t>
            </w:r>
            <w:proofErr w:type="spellEnd"/>
            <w:r w:rsidR="002C7BC5" w:rsidRPr="008D654C">
              <w:rPr>
                <w:rFonts w:ascii="Times New Roman" w:eastAsia="Cambria" w:hAnsi="Times New Roman" w:cs="Times New Roman"/>
              </w:rPr>
              <w:t xml:space="preserve"> условия реализации основной образовательной программы</w:t>
            </w:r>
            <w:r w:rsidR="00F60E87" w:rsidRPr="008D654C">
              <w:rPr>
                <w:rFonts w:ascii="Times New Roman" w:eastAsia="Cambria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  <w:r w:rsidR="00C75262">
              <w:rPr>
                <w:rFonts w:ascii="Times New Roman" w:eastAsia="Cambria" w:hAnsi="Times New Roman" w:cs="Times New Roman"/>
              </w:rPr>
              <w:t>.</w:t>
            </w:r>
            <w:r w:rsidR="00F60E87" w:rsidRPr="008D654C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563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85</w:t>
            </w:r>
          </w:p>
        </w:tc>
      </w:tr>
      <w:tr w:rsidR="008D654C" w:rsidRPr="008D654C" w:rsidTr="00FB5132">
        <w:tc>
          <w:tcPr>
            <w:tcW w:w="9638" w:type="dxa"/>
          </w:tcPr>
          <w:p w:rsidR="00812FE9" w:rsidRPr="008D654C" w:rsidRDefault="006E1760" w:rsidP="006E1760">
            <w:pPr>
              <w:keepNext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>3.2.6. Механизмы достижения целевых ориентиров в системе условий</w:t>
            </w:r>
            <w:r w:rsidR="00F60E87" w:rsidRPr="008D654C">
              <w:rPr>
                <w:rFonts w:ascii="Times New Roman" w:eastAsia="Times New Roman" w:hAnsi="Times New Roman" w:cs="Times New Roman"/>
              </w:rPr>
              <w:t>........................................</w:t>
            </w:r>
            <w:r w:rsidR="00C75262">
              <w:rPr>
                <w:rFonts w:ascii="Times New Roman" w:eastAsia="Times New Roman" w:hAnsi="Times New Roman" w:cs="Times New Roman"/>
              </w:rPr>
              <w:t>.</w:t>
            </w:r>
            <w:r w:rsidR="00F60E87" w:rsidRPr="008D65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" w:type="dxa"/>
            <w:vAlign w:val="bottom"/>
          </w:tcPr>
          <w:p w:rsidR="00812FE9" w:rsidRPr="005633C2" w:rsidRDefault="005633C2" w:rsidP="00824917">
            <w:pPr>
              <w:tabs>
                <w:tab w:val="left" w:pos="480"/>
                <w:tab w:val="right" w:leader="dot" w:pos="10065"/>
              </w:tabs>
              <w:rPr>
                <w:rFonts w:ascii="Times New Roman" w:eastAsia="Cambria" w:hAnsi="Times New Roman" w:cs="Times New Roman"/>
              </w:rPr>
            </w:pPr>
            <w:r w:rsidRPr="005633C2">
              <w:rPr>
                <w:rFonts w:ascii="Times New Roman" w:eastAsia="Cambria" w:hAnsi="Times New Roman" w:cs="Times New Roman"/>
              </w:rPr>
              <w:t>87</w:t>
            </w:r>
          </w:p>
        </w:tc>
      </w:tr>
    </w:tbl>
    <w:p w:rsidR="006E3CBB" w:rsidRPr="008D654C" w:rsidRDefault="006E3CBB" w:rsidP="001A4528">
      <w:pPr>
        <w:tabs>
          <w:tab w:val="left" w:pos="1032"/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-284"/>
        <w:rPr>
          <w:rFonts w:ascii="Calibri" w:eastAsia="Calibri" w:hAnsi="Calibri" w:cs="Calibri"/>
          <w:b/>
        </w:rPr>
      </w:pPr>
    </w:p>
    <w:p w:rsidR="002C7BC5" w:rsidRPr="008D654C" w:rsidRDefault="002C7BC5" w:rsidP="00E1676E">
      <w:pPr>
        <w:keepNext/>
        <w:tabs>
          <w:tab w:val="right" w:leader="do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  <w:sectPr w:rsidR="002C7BC5" w:rsidRPr="008D654C" w:rsidSect="00E1676E">
          <w:footerReference w:type="default" r:id="rId11"/>
          <w:pgSz w:w="11906" w:h="16838"/>
          <w:pgMar w:top="851" w:right="1276" w:bottom="1134" w:left="1276" w:header="709" w:footer="709" w:gutter="0"/>
          <w:cols w:space="708"/>
          <w:docGrid w:linePitch="360"/>
        </w:sectPr>
      </w:pPr>
    </w:p>
    <w:p w:rsidR="006E3CBB" w:rsidRDefault="005E35B4" w:rsidP="00C75262">
      <w:pPr>
        <w:keepNext/>
        <w:tabs>
          <w:tab w:val="right" w:leader="do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8D654C">
        <w:rPr>
          <w:rFonts w:ascii="Times New Roman" w:eastAsia="Times New Roman" w:hAnsi="Times New Roman" w:cs="Times New Roman"/>
          <w:b/>
          <w:caps/>
        </w:rPr>
        <w:lastRenderedPageBreak/>
        <w:t>Общие положения</w:t>
      </w:r>
    </w:p>
    <w:p w:rsidR="008B578D" w:rsidRDefault="008B578D" w:rsidP="00C75262">
      <w:pPr>
        <w:keepNext/>
        <w:tabs>
          <w:tab w:val="right" w:leader="do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610B77" w:rsidRDefault="00163D98" w:rsidP="00610B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2"/>
        </w:rPr>
      </w:pPr>
      <w:r w:rsidRPr="008D654C">
        <w:rPr>
          <w:rFonts w:ascii="Times New Roman" w:eastAsia="Times New Roman" w:hAnsi="Times New Roman" w:cs="Times New Roman"/>
        </w:rPr>
        <w:t>О</w:t>
      </w:r>
      <w:r w:rsidR="005E35B4" w:rsidRPr="008D654C">
        <w:rPr>
          <w:rFonts w:ascii="Times New Roman" w:eastAsia="Times New Roman" w:hAnsi="Times New Roman" w:cs="Times New Roman"/>
        </w:rPr>
        <w:t>сновная образовательная программа начально</w:t>
      </w:r>
      <w:r w:rsidR="007D7E66" w:rsidRPr="008D654C">
        <w:rPr>
          <w:rFonts w:ascii="Times New Roman" w:eastAsia="Times New Roman" w:hAnsi="Times New Roman" w:cs="Times New Roman"/>
        </w:rPr>
        <w:t xml:space="preserve">го общего образования (далее – </w:t>
      </w:r>
      <w:r w:rsidR="005E35B4" w:rsidRPr="008D654C">
        <w:rPr>
          <w:rFonts w:ascii="Times New Roman" w:eastAsia="Times New Roman" w:hAnsi="Times New Roman" w:cs="Times New Roman"/>
        </w:rPr>
        <w:t xml:space="preserve">ООП НОО) разработана в соответствии с требованиями федерального государственного образовательного </w:t>
      </w:r>
      <w:r w:rsidR="005E35B4" w:rsidRPr="008D654C">
        <w:rPr>
          <w:rFonts w:ascii="Times New Roman" w:eastAsia="Times New Roman" w:hAnsi="Times New Roman" w:cs="Times New Roman"/>
          <w:spacing w:val="-2"/>
        </w:rPr>
        <w:t xml:space="preserve">стандарта начального общего образования (далее  </w:t>
      </w:r>
      <w:r w:rsidR="005E35B4" w:rsidRPr="008D654C">
        <w:rPr>
          <w:rFonts w:ascii="Times New Roman" w:eastAsia="Times New Roman" w:hAnsi="Times New Roman" w:cs="Times New Roman"/>
        </w:rPr>
        <w:t>–</w:t>
      </w:r>
      <w:r w:rsidR="005E35B4" w:rsidRPr="008D654C">
        <w:rPr>
          <w:rFonts w:ascii="Times New Roman" w:eastAsia="Times New Roman" w:hAnsi="Times New Roman" w:cs="Times New Roman"/>
          <w:spacing w:val="-2"/>
        </w:rPr>
        <w:t xml:space="preserve"> ФГОС НОО) </w:t>
      </w:r>
      <w:r w:rsidR="005E35B4" w:rsidRPr="008D654C">
        <w:rPr>
          <w:rFonts w:ascii="Times New Roman" w:eastAsia="Times New Roman" w:hAnsi="Times New Roman" w:cs="Times New Roman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При</w:t>
      </w:r>
      <w:r w:rsidR="009857A8">
        <w:rPr>
          <w:rFonts w:ascii="Times New Roman" w:eastAsia="Times New Roman" w:hAnsi="Times New Roman" w:cs="Times New Roman"/>
        </w:rPr>
        <w:t xml:space="preserve"> </w:t>
      </w:r>
      <w:r w:rsidR="005E35B4" w:rsidRPr="008D654C">
        <w:rPr>
          <w:rFonts w:ascii="Times New Roman" w:eastAsia="Times New Roman" w:hAnsi="Times New Roman" w:cs="Times New Roman"/>
        </w:rPr>
        <w:t>разработке</w:t>
      </w:r>
      <w:r w:rsidR="009857A8">
        <w:rPr>
          <w:rFonts w:ascii="Times New Roman" w:eastAsia="Times New Roman" w:hAnsi="Times New Roman" w:cs="Times New Roman"/>
        </w:rPr>
        <w:t xml:space="preserve"> </w:t>
      </w:r>
      <w:r w:rsidR="005E35B4" w:rsidRPr="008D654C">
        <w:rPr>
          <w:rFonts w:ascii="Times New Roman" w:eastAsia="Times New Roman" w:hAnsi="Times New Roman" w:cs="Times New Roman"/>
        </w:rPr>
        <w:t>ООП</w:t>
      </w:r>
      <w:r w:rsidR="009857A8">
        <w:rPr>
          <w:rFonts w:ascii="Times New Roman" w:eastAsia="Times New Roman" w:hAnsi="Times New Roman" w:cs="Times New Roman"/>
        </w:rPr>
        <w:t xml:space="preserve"> </w:t>
      </w:r>
      <w:r w:rsidR="005E35B4" w:rsidRPr="008D654C">
        <w:rPr>
          <w:rFonts w:ascii="Times New Roman" w:eastAsia="Times New Roman" w:hAnsi="Times New Roman" w:cs="Times New Roman"/>
        </w:rPr>
        <w:t>НОО</w:t>
      </w:r>
      <w:r w:rsidR="009857A8">
        <w:rPr>
          <w:rFonts w:ascii="Times New Roman" w:eastAsia="Times New Roman" w:hAnsi="Times New Roman" w:cs="Times New Roman"/>
        </w:rPr>
        <w:t xml:space="preserve"> </w:t>
      </w:r>
      <w:r w:rsidR="005E35B4" w:rsidRPr="008D654C">
        <w:rPr>
          <w:rFonts w:ascii="Times New Roman" w:eastAsia="Times New Roman" w:hAnsi="Times New Roman" w:cs="Times New Roman"/>
        </w:rPr>
        <w:t>учтены</w:t>
      </w:r>
      <w:r w:rsidR="009857A8">
        <w:rPr>
          <w:rFonts w:ascii="Times New Roman" w:eastAsia="Times New Roman" w:hAnsi="Times New Roman" w:cs="Times New Roman"/>
        </w:rPr>
        <w:t xml:space="preserve"> </w:t>
      </w:r>
      <w:r w:rsidR="005E35B4" w:rsidRPr="008D654C">
        <w:rPr>
          <w:rFonts w:ascii="Times New Roman" w:eastAsia="Times New Roman" w:hAnsi="Times New Roman" w:cs="Times New Roman"/>
        </w:rPr>
        <w:t>материалы</w:t>
      </w:r>
      <w:r w:rsidR="005E35B4" w:rsidRPr="008D654C">
        <w:rPr>
          <w:rFonts w:ascii="NewtonCSanPin" w:eastAsia="NewtonCSanPin" w:hAnsi="NewtonCSanPin" w:cs="NewtonCSanPin"/>
        </w:rPr>
        <w:t xml:space="preserve">, </w:t>
      </w:r>
      <w:r w:rsidR="005E35B4" w:rsidRPr="008D654C">
        <w:rPr>
          <w:rFonts w:ascii="Times New Roman" w:eastAsia="Times New Roman" w:hAnsi="Times New Roman" w:cs="Times New Roman"/>
        </w:rPr>
        <w:t>полученныевходереализациифедеральныхцелевыхпрограммразвитияобразованияпоследнихлет</w:t>
      </w:r>
      <w:r w:rsidR="005E35B4" w:rsidRPr="008D654C">
        <w:rPr>
          <w:rFonts w:ascii="NewtonCSanPin" w:eastAsia="NewtonCSanPin" w:hAnsi="NewtonCSanPin" w:cs="NewtonCSanPin"/>
        </w:rPr>
        <w:t>.</w:t>
      </w:r>
      <w:r w:rsidR="00610B77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6E3CBB" w:rsidRPr="008D654C" w:rsidRDefault="005E35B4" w:rsidP="00610B7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2"/>
        </w:rPr>
      </w:pPr>
      <w:r w:rsidRPr="008D654C">
        <w:rPr>
          <w:rFonts w:ascii="Times New Roman" w:eastAsia="Times New Roman" w:hAnsi="Times New Roman" w:cs="Times New Roman"/>
          <w:spacing w:val="-2"/>
        </w:rPr>
        <w:t>На основе ПООП НОО</w:t>
      </w:r>
      <w:r w:rsidRPr="008D654C">
        <w:rPr>
          <w:rFonts w:ascii="Times New Roman" w:eastAsia="Times New Roman" w:hAnsi="Times New Roman" w:cs="Times New Roman"/>
        </w:rPr>
        <w:t xml:space="preserve"> разрабатывается основ</w:t>
      </w:r>
      <w:r w:rsidRPr="008D654C">
        <w:rPr>
          <w:rFonts w:ascii="Times New Roman" w:eastAsia="Times New Roman" w:hAnsi="Times New Roman" w:cs="Times New Roman"/>
          <w:spacing w:val="-2"/>
        </w:rPr>
        <w:t>ная образовательная программа начального общего образования образовательной организации имеющей государственную аккредитацию, с учетом типа этой организации, а также образовательных потребностей и запросов участников образовательных отношений.</w:t>
      </w:r>
    </w:p>
    <w:p w:rsidR="006E3CBB" w:rsidRPr="008D654C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6"/>
        </w:rPr>
      </w:pPr>
      <w:r w:rsidRPr="008D654C">
        <w:rPr>
          <w:rFonts w:ascii="Times New Roman" w:eastAsia="Times New Roman" w:hAnsi="Times New Roman" w:cs="Times New Roman"/>
          <w:spacing w:val="-6"/>
        </w:rPr>
        <w:t>Разработка основной образовательной программы начального общего образования осущест</w:t>
      </w:r>
      <w:r w:rsidRPr="008D654C">
        <w:rPr>
          <w:rFonts w:ascii="Times New Roman" w:eastAsia="Times New Roman" w:hAnsi="Times New Roman" w:cs="Times New Roman"/>
          <w:spacing w:val="-2"/>
        </w:rPr>
        <w:t>вляется самостоятельно с привлечением органов самоуправле</w:t>
      </w:r>
      <w:r w:rsidRPr="008D654C">
        <w:rPr>
          <w:rFonts w:ascii="Times New Roman" w:eastAsia="Times New Roman" w:hAnsi="Times New Roman" w:cs="Times New Roman"/>
          <w:spacing w:val="-6"/>
        </w:rPr>
        <w:t xml:space="preserve">ния (совет организации,  попечительский совет, управляющий совет и др.), обеспечивающих </w:t>
      </w:r>
      <w:proofErr w:type="spellStart"/>
      <w:r w:rsidRPr="008D654C">
        <w:rPr>
          <w:rFonts w:ascii="Times New Roman" w:eastAsia="Times New Roman" w:hAnsi="Times New Roman" w:cs="Times New Roman"/>
          <w:spacing w:val="-6"/>
        </w:rPr>
        <w:t>государственно­общественный</w:t>
      </w:r>
      <w:proofErr w:type="spellEnd"/>
      <w:r w:rsidRPr="008D654C">
        <w:rPr>
          <w:rFonts w:ascii="Times New Roman" w:eastAsia="Times New Roman" w:hAnsi="Times New Roman" w:cs="Times New Roman"/>
          <w:spacing w:val="-6"/>
        </w:rPr>
        <w:t xml:space="preserve"> характер управления образовательной организацией.</w:t>
      </w:r>
    </w:p>
    <w:p w:rsidR="006E3CBB" w:rsidRPr="008D654C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-2"/>
        </w:rPr>
        <w:t xml:space="preserve">Содержание основной образовательной программы </w:t>
      </w:r>
      <w:r w:rsidRPr="008D654C">
        <w:rPr>
          <w:rFonts w:ascii="Times New Roman" w:eastAsia="Times New Roman" w:hAnsi="Times New Roman" w:cs="Times New Roman"/>
          <w:spacing w:val="-3"/>
        </w:rPr>
        <w:t xml:space="preserve"> образовательной </w:t>
      </w:r>
      <w:r w:rsidRPr="008D654C">
        <w:rPr>
          <w:rFonts w:ascii="Times New Roman" w:eastAsia="Times New Roman" w:hAnsi="Times New Roman" w:cs="Times New Roman"/>
          <w:spacing w:val="-2"/>
        </w:rPr>
        <w:t xml:space="preserve">организации </w:t>
      </w:r>
      <w:r w:rsidRPr="008D654C">
        <w:rPr>
          <w:rFonts w:ascii="Times New Roman" w:eastAsia="Times New Roman" w:hAnsi="Times New Roman" w:cs="Times New Roman"/>
          <w:spacing w:val="-3"/>
        </w:rPr>
        <w:t>отражает требования ФГОС НОО и содержит</w:t>
      </w:r>
      <w:r w:rsidRPr="008D654C">
        <w:rPr>
          <w:rFonts w:ascii="Times New Roman" w:eastAsia="Times New Roman" w:hAnsi="Times New Roman" w:cs="Times New Roman"/>
        </w:rPr>
        <w:t xml:space="preserve"> три основных раздела: целевой, содержательный и организационный.</w:t>
      </w:r>
    </w:p>
    <w:p w:rsidR="006E3CBB" w:rsidRPr="008D654C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b/>
        </w:rPr>
        <w:t xml:space="preserve">Целевой </w:t>
      </w:r>
      <w:r w:rsidRPr="008D654C">
        <w:rPr>
          <w:rFonts w:ascii="Times New Roman" w:eastAsia="Times New Roman" w:hAnsi="Times New Roman" w:cs="Times New Roman"/>
        </w:rPr>
        <w:t>раздел определяет общее назначение, цели, задачи и планируемые результаты реализации основной образо</w:t>
      </w:r>
      <w:r w:rsidRPr="008D654C">
        <w:rPr>
          <w:rFonts w:ascii="Times New Roman" w:eastAsia="Times New Roman" w:hAnsi="Times New Roman" w:cs="Times New Roman"/>
          <w:spacing w:val="2"/>
        </w:rPr>
        <w:t xml:space="preserve">вательной программы, конкретизированные в соответствии </w:t>
      </w:r>
      <w:r w:rsidRPr="008D654C">
        <w:rPr>
          <w:rFonts w:ascii="Times New Roman" w:eastAsia="Times New Roman" w:hAnsi="Times New Roman" w:cs="Times New Roman"/>
          <w:spacing w:val="-2"/>
        </w:rPr>
        <w:t>с требованиями ФГОС НОО и учитывающие региональные, на</w:t>
      </w:r>
      <w:r w:rsidRPr="008D654C">
        <w:rPr>
          <w:rFonts w:ascii="Times New Roman" w:eastAsia="Times New Roman" w:hAnsi="Times New Roman" w:cs="Times New Roman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6E3CBB" w:rsidRPr="008D654C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Целевой раздел включает: </w:t>
      </w:r>
    </w:p>
    <w:p w:rsidR="006E3CBB" w:rsidRPr="008D654C" w:rsidRDefault="005E35B4" w:rsidP="00824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пояснительную записку;</w:t>
      </w:r>
    </w:p>
    <w:p w:rsidR="006E3CBB" w:rsidRPr="008D654C" w:rsidRDefault="005E35B4" w:rsidP="00824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планируемые результаты освоения </w:t>
      </w:r>
      <w:proofErr w:type="gramStart"/>
      <w:r w:rsidRPr="008D654C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 основной образовательной программы;</w:t>
      </w:r>
    </w:p>
    <w:p w:rsidR="006E3CBB" w:rsidRPr="008D654C" w:rsidRDefault="005E35B4" w:rsidP="00824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4"/>
        </w:rPr>
        <w:t xml:space="preserve">систему </w:t>
      </w:r>
      <w:proofErr w:type="gramStart"/>
      <w:r w:rsidRPr="008D654C">
        <w:rPr>
          <w:rFonts w:ascii="Times New Roman" w:eastAsia="Times New Roman" w:hAnsi="Times New Roman" w:cs="Times New Roman"/>
          <w:spacing w:val="4"/>
        </w:rPr>
        <w:t xml:space="preserve">оценки достижения планируемых результатов </w:t>
      </w:r>
      <w:r w:rsidRPr="008D654C">
        <w:rPr>
          <w:rFonts w:ascii="Times New Roman" w:eastAsia="Times New Roman" w:hAnsi="Times New Roman" w:cs="Times New Roman"/>
        </w:rPr>
        <w:t>освоения основной образовательной программы</w:t>
      </w:r>
      <w:proofErr w:type="gramEnd"/>
      <w:r w:rsidRPr="008D654C">
        <w:rPr>
          <w:rFonts w:ascii="Times New Roman" w:eastAsia="Times New Roman" w:hAnsi="Times New Roman" w:cs="Times New Roman"/>
        </w:rPr>
        <w:t>.</w:t>
      </w:r>
    </w:p>
    <w:p w:rsidR="006E3CBB" w:rsidRPr="008D654C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b/>
          <w:spacing w:val="2"/>
        </w:rPr>
        <w:t xml:space="preserve">Содержательный </w:t>
      </w:r>
      <w:r w:rsidRPr="008D654C">
        <w:rPr>
          <w:rFonts w:ascii="Times New Roman" w:eastAsia="Times New Roman" w:hAnsi="Times New Roman" w:cs="Times New Roman"/>
          <w:spacing w:val="2"/>
        </w:rPr>
        <w:t xml:space="preserve">раздел определяет общее содержание </w:t>
      </w:r>
      <w:r w:rsidRPr="008D654C">
        <w:rPr>
          <w:rFonts w:ascii="Times New Roman" w:eastAsia="Times New Roman" w:hAnsi="Times New Roman" w:cs="Times New Roman"/>
        </w:rPr>
        <w:t xml:space="preserve">начального общего образования и включает образовательные </w:t>
      </w:r>
      <w:r w:rsidRPr="008D654C">
        <w:rPr>
          <w:rFonts w:ascii="Times New Roman" w:eastAsia="Times New Roman" w:hAnsi="Times New Roman" w:cs="Times New Roman"/>
          <w:spacing w:val="2"/>
        </w:rPr>
        <w:t xml:space="preserve">программы, ориентированные на достижение личностных, </w:t>
      </w:r>
      <w:r w:rsidRPr="008D654C">
        <w:rPr>
          <w:rFonts w:ascii="Times New Roman" w:eastAsia="Times New Roman" w:hAnsi="Times New Roman" w:cs="Times New Roman"/>
        </w:rPr>
        <w:t>предметных и метапредметных результатов, в том числе:</w:t>
      </w:r>
    </w:p>
    <w:p w:rsidR="006E3CBB" w:rsidRPr="008D654C" w:rsidRDefault="005E35B4" w:rsidP="00824917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</w:rPr>
      </w:pPr>
      <w:r w:rsidRPr="008D654C">
        <w:rPr>
          <w:rFonts w:ascii="Times New Roman" w:eastAsia="Times New Roman" w:hAnsi="Times New Roman" w:cs="Times New Roman"/>
          <w:spacing w:val="2"/>
        </w:rPr>
        <w:t>программу формирования универсальных учебных дей</w:t>
      </w:r>
      <w:r w:rsidRPr="008D654C">
        <w:rPr>
          <w:rFonts w:ascii="Times New Roman" w:eastAsia="Times New Roman" w:hAnsi="Times New Roman" w:cs="Times New Roman"/>
          <w:spacing w:val="-2"/>
        </w:rPr>
        <w:t xml:space="preserve">ствий </w:t>
      </w:r>
      <w:proofErr w:type="gramStart"/>
      <w:r w:rsidRPr="008D654C">
        <w:rPr>
          <w:rFonts w:ascii="Times New Roman" w:eastAsia="Times New Roman" w:hAnsi="Times New Roman" w:cs="Times New Roman"/>
          <w:spacing w:val="-2"/>
        </w:rPr>
        <w:t>у</w:t>
      </w:r>
      <w:proofErr w:type="gramEnd"/>
      <w:r w:rsidRPr="008D654C">
        <w:rPr>
          <w:rFonts w:ascii="Times New Roman" w:eastAsia="Times New Roman" w:hAnsi="Times New Roman" w:cs="Times New Roman"/>
          <w:spacing w:val="-2"/>
        </w:rPr>
        <w:t xml:space="preserve"> обучающихся; </w:t>
      </w:r>
    </w:p>
    <w:p w:rsidR="006E3CBB" w:rsidRPr="008D654C" w:rsidRDefault="005E35B4" w:rsidP="00824917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программы отдельных учебных предметов, курсов;</w:t>
      </w:r>
    </w:p>
    <w:p w:rsidR="006E3CBB" w:rsidRPr="008D654C" w:rsidRDefault="005E35B4" w:rsidP="00824917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2"/>
        </w:rPr>
        <w:t>программу духовно­нравственного развития, воспита</w:t>
      </w:r>
      <w:r w:rsidRPr="008D654C">
        <w:rPr>
          <w:rFonts w:ascii="Times New Roman" w:eastAsia="Times New Roman" w:hAnsi="Times New Roman" w:cs="Times New Roman"/>
        </w:rPr>
        <w:t xml:space="preserve">ния </w:t>
      </w:r>
      <w:proofErr w:type="gramStart"/>
      <w:r w:rsidRPr="008D654C">
        <w:rPr>
          <w:rFonts w:ascii="Times New Roman" w:eastAsia="Times New Roman" w:hAnsi="Times New Roman" w:cs="Times New Roman"/>
        </w:rPr>
        <w:t>обучающихся</w:t>
      </w:r>
      <w:proofErr w:type="gramEnd"/>
      <w:r w:rsidRPr="008D654C">
        <w:rPr>
          <w:rFonts w:ascii="Times New Roman" w:eastAsia="Times New Roman" w:hAnsi="Times New Roman" w:cs="Times New Roman"/>
        </w:rPr>
        <w:t>;</w:t>
      </w:r>
    </w:p>
    <w:p w:rsidR="006E3CBB" w:rsidRPr="008D654C" w:rsidRDefault="005E35B4" w:rsidP="00824917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программу формирования экологической культуры, здорового и безопасного образа жизни;</w:t>
      </w:r>
    </w:p>
    <w:p w:rsidR="006E3CBB" w:rsidRPr="008D654C" w:rsidRDefault="005E35B4" w:rsidP="00824917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программу коррекционной работы.</w:t>
      </w:r>
    </w:p>
    <w:p w:rsidR="006E3CBB" w:rsidRPr="008D654C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b/>
        </w:rPr>
        <w:t>Организационный</w:t>
      </w:r>
      <w:r w:rsidRPr="008D654C">
        <w:rPr>
          <w:rFonts w:ascii="Times New Roman" w:eastAsia="Times New Roman" w:hAnsi="Times New Roman" w:cs="Times New Roman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6E3CBB" w:rsidRPr="008D654C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Организационный раздел включает:</w:t>
      </w:r>
    </w:p>
    <w:p w:rsidR="006E3CBB" w:rsidRPr="008D654C" w:rsidRDefault="005E35B4" w:rsidP="00824917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</w:rPr>
      </w:pPr>
      <w:r w:rsidRPr="008D654C">
        <w:rPr>
          <w:rFonts w:ascii="Times New Roman" w:eastAsia="Times New Roman" w:hAnsi="Times New Roman" w:cs="Times New Roman"/>
          <w:spacing w:val="-2"/>
        </w:rPr>
        <w:t>учебный план начального общего образования;</w:t>
      </w:r>
    </w:p>
    <w:p w:rsidR="006E3CBB" w:rsidRPr="008D654C" w:rsidRDefault="005E35B4" w:rsidP="00824917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план внеурочной деятельности;</w:t>
      </w:r>
    </w:p>
    <w:p w:rsidR="006E3CBB" w:rsidRPr="008D654C" w:rsidRDefault="005E35B4" w:rsidP="00824917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календарный учебный график;</w:t>
      </w:r>
    </w:p>
    <w:p w:rsidR="006E3CBB" w:rsidRPr="008D654C" w:rsidRDefault="005E35B4" w:rsidP="00824917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2"/>
        </w:rPr>
        <w:t xml:space="preserve">систему условий реализации основной образовательной </w:t>
      </w:r>
      <w:r w:rsidRPr="008D654C">
        <w:rPr>
          <w:rFonts w:ascii="Times New Roman" w:eastAsia="Times New Roman" w:hAnsi="Times New Roman" w:cs="Times New Roman"/>
        </w:rPr>
        <w:t>программы в соответствии с требованиями ФГОС НОО.</w:t>
      </w:r>
    </w:p>
    <w:p w:rsidR="006E3CBB" w:rsidRPr="008D654C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Образовательная организация, реализующая основную об</w:t>
      </w:r>
      <w:r w:rsidRPr="008D654C">
        <w:rPr>
          <w:rFonts w:ascii="Times New Roman" w:eastAsia="Times New Roman" w:hAnsi="Times New Roman" w:cs="Times New Roman"/>
          <w:spacing w:val="2"/>
        </w:rPr>
        <w:t xml:space="preserve">разовательную программу начального общего образования, </w:t>
      </w:r>
      <w:r w:rsidRPr="008D654C">
        <w:rPr>
          <w:rFonts w:ascii="Times New Roman" w:eastAsia="Times New Roman" w:hAnsi="Times New Roman" w:cs="Times New Roman"/>
        </w:rPr>
        <w:t>обязана обеспечить ознакомление обучающихся и их родителей (законных представителей) как участников образовательных отношений:</w:t>
      </w:r>
    </w:p>
    <w:p w:rsidR="006E3CBB" w:rsidRPr="008D654C" w:rsidRDefault="005E35B4" w:rsidP="00824917">
      <w:pPr>
        <w:numPr>
          <w:ilvl w:val="0"/>
          <w:numId w:val="4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3"/>
        </w:rPr>
      </w:pPr>
      <w:r w:rsidRPr="008D654C">
        <w:rPr>
          <w:rFonts w:ascii="Times New Roman" w:eastAsia="Times New Roman" w:hAnsi="Times New Roman" w:cs="Times New Roman"/>
          <w:spacing w:val="2"/>
        </w:rPr>
        <w:t xml:space="preserve">с уставом и другими документами, регламентирующими </w:t>
      </w:r>
      <w:r w:rsidRPr="008D654C">
        <w:rPr>
          <w:rFonts w:ascii="Times New Roman" w:eastAsia="Times New Roman" w:hAnsi="Times New Roman" w:cs="Times New Roman"/>
          <w:spacing w:val="-3"/>
        </w:rPr>
        <w:t>осуществление образовательной деятельности в этой образовательной организации;</w:t>
      </w:r>
    </w:p>
    <w:p w:rsidR="006E3CBB" w:rsidRPr="008D654C" w:rsidRDefault="005E35B4" w:rsidP="00824917">
      <w:pPr>
        <w:numPr>
          <w:ilvl w:val="0"/>
          <w:numId w:val="4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2"/>
        </w:rPr>
        <w:t xml:space="preserve">с их правами и обязанностями в части формирования </w:t>
      </w:r>
      <w:r w:rsidRPr="008D654C">
        <w:rPr>
          <w:rFonts w:ascii="Times New Roman" w:eastAsia="Times New Roman" w:hAnsi="Times New Roman" w:cs="Times New Roman"/>
        </w:rPr>
        <w:t>и реализации основной образовательной программы началь</w:t>
      </w:r>
      <w:r w:rsidRPr="008D654C">
        <w:rPr>
          <w:rFonts w:ascii="Times New Roman" w:eastAsia="Times New Roman" w:hAnsi="Times New Roman" w:cs="Times New Roman"/>
          <w:spacing w:val="2"/>
        </w:rPr>
        <w:t>ного общего образования, установленными законодательст</w:t>
      </w:r>
      <w:r w:rsidRPr="008D654C">
        <w:rPr>
          <w:rFonts w:ascii="Times New Roman" w:eastAsia="Times New Roman" w:hAnsi="Times New Roman" w:cs="Times New Roman"/>
          <w:spacing w:val="-4"/>
        </w:rPr>
        <w:t>вом Российской Федерации и уставом образовательной организации</w:t>
      </w:r>
      <w:r w:rsidRPr="008D654C">
        <w:rPr>
          <w:rFonts w:ascii="Times New Roman" w:eastAsia="Times New Roman" w:hAnsi="Times New Roman" w:cs="Times New Roman"/>
        </w:rPr>
        <w:t>.</w:t>
      </w:r>
    </w:p>
    <w:p w:rsidR="001A4528" w:rsidRPr="008D654C" w:rsidRDefault="005E35B4" w:rsidP="00C75262">
      <w:pPr>
        <w:spacing w:after="0" w:line="240" w:lineRule="auto"/>
        <w:ind w:firstLine="454"/>
        <w:rPr>
          <w:rFonts w:ascii="Times New Roman" w:eastAsia="Times New Roman" w:hAnsi="Times New Roman" w:cs="Times New Roman"/>
        </w:rPr>
        <w:sectPr w:rsidR="001A4528" w:rsidRPr="008D654C" w:rsidSect="00C75262">
          <w:pgSz w:w="11906" w:h="16838"/>
          <w:pgMar w:top="567" w:right="1276" w:bottom="851" w:left="1276" w:header="709" w:footer="709" w:gutter="0"/>
          <w:cols w:space="708"/>
          <w:docGrid w:linePitch="360"/>
        </w:sectPr>
      </w:pPr>
      <w:r w:rsidRPr="008D654C">
        <w:rPr>
          <w:rFonts w:ascii="Times New Roman" w:eastAsia="Times New Roman" w:hAnsi="Times New Roman" w:cs="Times New Roman"/>
          <w:spacing w:val="-2"/>
        </w:rPr>
        <w:t xml:space="preserve">Права и обязанности родителей (законных представителей) </w:t>
      </w:r>
      <w:r w:rsidRPr="008D654C">
        <w:rPr>
          <w:rFonts w:ascii="Times New Roman" w:eastAsia="Times New Roman" w:hAnsi="Times New Roman" w:cs="Times New Roman"/>
        </w:rPr>
        <w:t xml:space="preserve">обучающихся в части, касающейся участия в формировании </w:t>
      </w:r>
      <w:r w:rsidRPr="008D654C">
        <w:rPr>
          <w:rFonts w:ascii="Times New Roman" w:eastAsia="Times New Roman" w:hAnsi="Times New Roman" w:cs="Times New Roman"/>
          <w:spacing w:val="2"/>
        </w:rPr>
        <w:t xml:space="preserve">и обеспечении освоения всеми детьми основной образовательной программы, могут закрепляться в заключенном </w:t>
      </w:r>
      <w:r w:rsidRPr="008D654C">
        <w:rPr>
          <w:rFonts w:ascii="Times New Roman" w:eastAsia="Times New Roman" w:hAnsi="Times New Roman" w:cs="Times New Roman"/>
        </w:rPr>
        <w:t>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1A4528" w:rsidRPr="008D654C" w:rsidRDefault="001A4528" w:rsidP="00C75262">
      <w:pPr>
        <w:pStyle w:val="1"/>
        <w:numPr>
          <w:ilvl w:val="0"/>
          <w:numId w:val="70"/>
        </w:numPr>
        <w:spacing w:before="0" w:after="240" w:line="240" w:lineRule="auto"/>
        <w:jc w:val="center"/>
        <w:rPr>
          <w:rStyle w:val="Zag11"/>
          <w:rFonts w:ascii="Times New Roman" w:eastAsia="@Arial Unicode MS" w:hAnsi="Times New Roman"/>
          <w:color w:val="auto"/>
          <w:sz w:val="22"/>
          <w:szCs w:val="22"/>
        </w:rPr>
      </w:pPr>
      <w:bookmarkStart w:id="1" w:name="_ЦЕЛЕВОЙ_РАЗДЕЛ_ОСНОВНОЙ"/>
      <w:bookmarkStart w:id="2" w:name="_Toc405145646"/>
      <w:bookmarkStart w:id="3" w:name="_Toc406058975"/>
      <w:bookmarkStart w:id="4" w:name="_Toc409691623"/>
      <w:bookmarkStart w:id="5" w:name="_Toc410653944"/>
      <w:bookmarkStart w:id="6" w:name="_Toc414553125"/>
      <w:bookmarkEnd w:id="1"/>
      <w:r w:rsidRPr="008D654C">
        <w:rPr>
          <w:rStyle w:val="Zag11"/>
          <w:rFonts w:ascii="Times New Roman" w:eastAsia="@Arial Unicode MS" w:hAnsi="Times New Roman"/>
          <w:color w:val="auto"/>
          <w:sz w:val="22"/>
          <w:szCs w:val="22"/>
        </w:rPr>
        <w:lastRenderedPageBreak/>
        <w:t xml:space="preserve">ЦЕЛЕВОЙ РАЗДЕЛ </w:t>
      </w:r>
      <w:r w:rsidRPr="008D654C">
        <w:rPr>
          <w:rFonts w:ascii="Times New Roman" w:hAnsi="Times New Roman"/>
          <w:color w:val="auto"/>
          <w:sz w:val="22"/>
          <w:szCs w:val="22"/>
        </w:rPr>
        <w:t>ОСНОВНОЙ ОБРАЗОВАТЕЛЬНОЙ ПРОГРАММЫ НАЧАЛЬНОГО ОБЩЕГО ОБРАЗОВАНИЯ</w:t>
      </w:r>
      <w:bookmarkEnd w:id="2"/>
      <w:bookmarkEnd w:id="3"/>
      <w:bookmarkEnd w:id="4"/>
      <w:bookmarkEnd w:id="5"/>
      <w:bookmarkEnd w:id="6"/>
      <w:r w:rsidRPr="008D654C">
        <w:rPr>
          <w:rFonts w:ascii="Times New Roman" w:hAnsi="Times New Roman"/>
          <w:color w:val="auto"/>
          <w:sz w:val="22"/>
          <w:szCs w:val="22"/>
        </w:rPr>
        <w:t xml:space="preserve"> МОУ «СРЕДНЯЯ ШКОЛА № 69»</w:t>
      </w:r>
    </w:p>
    <w:p w:rsidR="00C75262" w:rsidRPr="00C75262" w:rsidRDefault="005E35B4" w:rsidP="00C75262">
      <w:pPr>
        <w:pStyle w:val="a7"/>
        <w:numPr>
          <w:ilvl w:val="1"/>
          <w:numId w:val="69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654C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A37F1F" w:rsidRPr="008D654C" w:rsidRDefault="00A169E0" w:rsidP="00824917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7"/>
          <w:szCs w:val="27"/>
        </w:rPr>
      </w:pPr>
      <w:r w:rsidRPr="008D654C">
        <w:rPr>
          <w:rFonts w:ascii="Times New Roman" w:hAnsi="Times New Roman"/>
          <w:b/>
        </w:rPr>
        <w:t>В соответствии со Стандартом при получении начального общего образования осуществляется:</w:t>
      </w:r>
    </w:p>
    <w:p w:rsidR="00A37F1F" w:rsidRPr="008D654C" w:rsidRDefault="00A37F1F" w:rsidP="00824917">
      <w:pPr>
        <w:pStyle w:val="af1"/>
        <w:numPr>
          <w:ilvl w:val="0"/>
          <w:numId w:val="80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D654C">
        <w:rPr>
          <w:rFonts w:ascii="Times New Roman" w:hAnsi="Times New Roman"/>
          <w:sz w:val="22"/>
          <w:szCs w:val="22"/>
        </w:rPr>
        <w:t>становление основ гражданской идентичности и мировоззрения обучающихся;</w:t>
      </w:r>
    </w:p>
    <w:p w:rsidR="00A37F1F" w:rsidRPr="008D654C" w:rsidRDefault="00A37F1F" w:rsidP="00824917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A37F1F" w:rsidRPr="008D654C" w:rsidRDefault="00A37F1F" w:rsidP="00824917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6E3CBB" w:rsidRPr="008D654C" w:rsidRDefault="00A37F1F" w:rsidP="00824917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укрепление физического и</w:t>
      </w:r>
      <w:r w:rsidR="00D40E9F" w:rsidRPr="008D654C">
        <w:rPr>
          <w:rFonts w:ascii="Times New Roman" w:eastAsia="Times New Roman" w:hAnsi="Times New Roman" w:cs="Times New Roman"/>
        </w:rPr>
        <w:t xml:space="preserve"> духовного здоровья </w:t>
      </w:r>
      <w:proofErr w:type="gramStart"/>
      <w:r w:rsidR="00D40E9F" w:rsidRPr="008D654C">
        <w:rPr>
          <w:rFonts w:ascii="Times New Roman" w:eastAsia="Times New Roman" w:hAnsi="Times New Roman" w:cs="Times New Roman"/>
        </w:rPr>
        <w:t>обучающихся</w:t>
      </w:r>
      <w:proofErr w:type="gramEnd"/>
      <w:r w:rsidR="00D40E9F" w:rsidRPr="008D654C">
        <w:rPr>
          <w:rFonts w:ascii="Times New Roman" w:eastAsia="Times New Roman" w:hAnsi="Times New Roman" w:cs="Times New Roman"/>
        </w:rPr>
        <w:t>;</w:t>
      </w:r>
    </w:p>
    <w:p w:rsidR="00D40E9F" w:rsidRPr="008D654C" w:rsidRDefault="00D40E9F" w:rsidP="00824917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hAnsi="Times New Roman" w:cs="Times New Roman"/>
        </w:rPr>
        <w:t>создание условий для оптимизации психического и физического развития детей с ограниченными возможностями здоровья (ОВЗ).</w:t>
      </w:r>
    </w:p>
    <w:p w:rsidR="006E3CBB" w:rsidRPr="008D654C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b/>
        </w:rPr>
        <w:t xml:space="preserve">Достижение поставленной цели </w:t>
      </w:r>
      <w:r w:rsidRPr="008D654C">
        <w:rPr>
          <w:rFonts w:ascii="Times New Roman" w:eastAsia="Times New Roman" w:hAnsi="Times New Roman" w:cs="Times New Roman"/>
        </w:rPr>
        <w:t>при разработке и реализации образовательной организацией основной образовательной программы начального общего образования</w:t>
      </w:r>
      <w:r w:rsidRPr="008D654C">
        <w:rPr>
          <w:rFonts w:ascii="Times New Roman" w:eastAsia="Times New Roman" w:hAnsi="Times New Roman" w:cs="Times New Roman"/>
          <w:b/>
        </w:rPr>
        <w:t xml:space="preserve"> предусматривает решение следующих основных задач</w:t>
      </w:r>
      <w:r w:rsidRPr="008D654C">
        <w:rPr>
          <w:rFonts w:ascii="Times New Roman" w:eastAsia="Times New Roman" w:hAnsi="Times New Roman" w:cs="Times New Roman"/>
        </w:rPr>
        <w:t>: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2"/>
        </w:rPr>
        <w:t xml:space="preserve">формирование общей культуры, </w:t>
      </w:r>
      <w:proofErr w:type="spellStart"/>
      <w:r w:rsidRPr="008D654C">
        <w:rPr>
          <w:rFonts w:ascii="Times New Roman" w:eastAsia="Times New Roman" w:hAnsi="Times New Roman" w:cs="Times New Roman"/>
          <w:spacing w:val="2"/>
        </w:rPr>
        <w:t>духовно­нравственное</w:t>
      </w:r>
      <w:proofErr w:type="spellEnd"/>
      <w:r w:rsidRPr="008D654C">
        <w:rPr>
          <w:rFonts w:ascii="Times New Roman" w:eastAsia="Times New Roman" w:hAnsi="Times New Roman" w:cs="Times New Roman"/>
          <w:spacing w:val="2"/>
        </w:rPr>
        <w:t>,</w:t>
      </w:r>
      <w:r w:rsidRPr="008D654C">
        <w:rPr>
          <w:rFonts w:ascii="Times New Roman" w:eastAsia="Times New Roman" w:hAnsi="Times New Roman" w:cs="Times New Roman"/>
          <w:spacing w:val="2"/>
        </w:rPr>
        <w:br/>
      </w:r>
      <w:r w:rsidRPr="008D654C">
        <w:rPr>
          <w:rFonts w:ascii="Times New Roman" w:eastAsia="Times New Roman" w:hAnsi="Times New Roman" w:cs="Times New Roman"/>
          <w:spacing w:val="-2"/>
        </w:rPr>
        <w:t>гражданское, социальное, личностное и интеллектуальное раз</w:t>
      </w:r>
      <w:r w:rsidRPr="008D654C">
        <w:rPr>
          <w:rFonts w:ascii="Times New Roman" w:eastAsia="Times New Roman" w:hAnsi="Times New Roman" w:cs="Times New Roman"/>
          <w:spacing w:val="-4"/>
        </w:rPr>
        <w:t>витие, развитие творческих способностей, сохранение и укреп</w:t>
      </w:r>
      <w:r w:rsidRPr="008D654C">
        <w:rPr>
          <w:rFonts w:ascii="Times New Roman" w:eastAsia="Times New Roman" w:hAnsi="Times New Roman" w:cs="Times New Roman"/>
        </w:rPr>
        <w:t>ление здоровья;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</w:rPr>
      </w:pPr>
      <w:r w:rsidRPr="008D654C">
        <w:rPr>
          <w:rFonts w:ascii="Times New Roman" w:eastAsia="Times New Roman" w:hAnsi="Times New Roman" w:cs="Times New Roman"/>
        </w:rPr>
        <w:t>обеспечение планируемых результатов по освоению вы</w:t>
      </w:r>
      <w:r w:rsidRPr="008D654C">
        <w:rPr>
          <w:rFonts w:ascii="Times New Roman" w:eastAsia="Times New Roman" w:hAnsi="Times New Roman" w:cs="Times New Roman"/>
          <w:spacing w:val="2"/>
        </w:rPr>
        <w:t>пускником целевых установок, приобретению знаний, уме</w:t>
      </w:r>
      <w:r w:rsidRPr="008D654C">
        <w:rPr>
          <w:rFonts w:ascii="Times New Roman" w:eastAsia="Times New Roman" w:hAnsi="Times New Roman" w:cs="Times New Roman"/>
          <w:spacing w:val="-2"/>
        </w:rPr>
        <w:t xml:space="preserve">ний, навыков, компетенций и компетентностей, определяемых </w:t>
      </w:r>
      <w:r w:rsidRPr="008D654C">
        <w:rPr>
          <w:rFonts w:ascii="Times New Roman" w:eastAsia="Times New Roman" w:hAnsi="Times New Roman" w:cs="Times New Roman"/>
        </w:rPr>
        <w:t>личностными, семейными, общественными, государственны</w:t>
      </w:r>
      <w:r w:rsidRPr="008D654C">
        <w:rPr>
          <w:rFonts w:ascii="Times New Roman" w:eastAsia="Times New Roman" w:hAnsi="Times New Roman" w:cs="Times New Roman"/>
          <w:spacing w:val="-2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становление и развитие личности в ее индивидуальности, самобытности, уникальности и неповторимости;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-4"/>
        </w:rPr>
        <w:t>обеспечение преемственности начального общего и основ</w:t>
      </w:r>
      <w:r w:rsidRPr="008D654C">
        <w:rPr>
          <w:rFonts w:ascii="Times New Roman" w:eastAsia="Times New Roman" w:hAnsi="Times New Roman" w:cs="Times New Roman"/>
        </w:rPr>
        <w:t>ного общего образования;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2"/>
        </w:rPr>
        <w:t>достижение планируемых ре</w:t>
      </w:r>
      <w:r w:rsidRPr="008D654C">
        <w:rPr>
          <w:rFonts w:ascii="Times New Roman" w:eastAsia="Times New Roman" w:hAnsi="Times New Roman" w:cs="Times New Roman"/>
          <w:spacing w:val="-2"/>
        </w:rPr>
        <w:t>зультатов освоения основной образовательной программы на</w:t>
      </w:r>
      <w:r w:rsidRPr="008D654C">
        <w:rPr>
          <w:rFonts w:ascii="Times New Roman" w:eastAsia="Times New Roman" w:hAnsi="Times New Roman" w:cs="Times New Roman"/>
          <w:spacing w:val="2"/>
        </w:rPr>
        <w:t xml:space="preserve">чального общего образования всеми обучающимися, в том </w:t>
      </w:r>
      <w:r w:rsidRPr="008D654C">
        <w:rPr>
          <w:rFonts w:ascii="Times New Roman" w:eastAsia="Times New Roman" w:hAnsi="Times New Roman" w:cs="Times New Roman"/>
        </w:rPr>
        <w:t>числе детьми с ограниченными возможностями здоровья (далее - дети с ОВЗ);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2"/>
        </w:rPr>
        <w:t>обеспечение доступности получения качественного на</w:t>
      </w:r>
      <w:r w:rsidRPr="008D654C">
        <w:rPr>
          <w:rFonts w:ascii="Times New Roman" w:eastAsia="Times New Roman" w:hAnsi="Times New Roman" w:cs="Times New Roman"/>
        </w:rPr>
        <w:t>чального общего образования;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</w:rPr>
      </w:pPr>
      <w:r w:rsidRPr="008D654C">
        <w:rPr>
          <w:rFonts w:ascii="Times New Roman" w:eastAsia="Times New Roman" w:hAnsi="Times New Roman" w:cs="Times New Roman"/>
          <w:spacing w:val="-2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организация интеллектуальных и творческих соревнований, </w:t>
      </w:r>
      <w:proofErr w:type="spellStart"/>
      <w:r w:rsidRPr="008D654C">
        <w:rPr>
          <w:rFonts w:ascii="Times New Roman" w:eastAsia="Times New Roman" w:hAnsi="Times New Roman" w:cs="Times New Roman"/>
        </w:rPr>
        <w:t>научно­технического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 творчества и </w:t>
      </w:r>
      <w:proofErr w:type="spellStart"/>
      <w:r w:rsidRPr="008D654C">
        <w:rPr>
          <w:rFonts w:ascii="Times New Roman" w:eastAsia="Times New Roman" w:hAnsi="Times New Roman" w:cs="Times New Roman"/>
        </w:rPr>
        <w:t>проектно­исследовательской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 деятельности;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</w:rPr>
      </w:pPr>
      <w:r w:rsidRPr="008D654C">
        <w:rPr>
          <w:rFonts w:ascii="Times New Roman" w:eastAsia="Times New Roman" w:hAnsi="Times New Roman" w:cs="Times New Roman"/>
          <w:spacing w:val="-2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D654C">
        <w:rPr>
          <w:rFonts w:ascii="Times New Roman" w:eastAsia="Times New Roman" w:hAnsi="Times New Roman" w:cs="Times New Roman"/>
          <w:spacing w:val="-2"/>
        </w:rPr>
        <w:t>внутришкольной</w:t>
      </w:r>
      <w:proofErr w:type="spellEnd"/>
      <w:r w:rsidRPr="008D654C">
        <w:rPr>
          <w:rFonts w:ascii="Times New Roman" w:eastAsia="Times New Roman" w:hAnsi="Times New Roman" w:cs="Times New Roman"/>
          <w:spacing w:val="-2"/>
        </w:rPr>
        <w:t xml:space="preserve"> социальной среды;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2"/>
        </w:rPr>
        <w:t xml:space="preserve">предоставление </w:t>
      </w:r>
      <w:proofErr w:type="gramStart"/>
      <w:r w:rsidRPr="008D654C">
        <w:rPr>
          <w:rFonts w:ascii="Times New Roman" w:eastAsia="Times New Roman" w:hAnsi="Times New Roman" w:cs="Times New Roman"/>
          <w:spacing w:val="2"/>
        </w:rPr>
        <w:t>обучающимся</w:t>
      </w:r>
      <w:proofErr w:type="gramEnd"/>
      <w:r w:rsidRPr="008D654C">
        <w:rPr>
          <w:rFonts w:ascii="Times New Roman" w:eastAsia="Times New Roman" w:hAnsi="Times New Roman" w:cs="Times New Roman"/>
          <w:spacing w:val="2"/>
        </w:rPr>
        <w:t xml:space="preserve"> возможности для эффек</w:t>
      </w:r>
      <w:r w:rsidRPr="008D654C">
        <w:rPr>
          <w:rFonts w:ascii="Times New Roman" w:eastAsia="Times New Roman" w:hAnsi="Times New Roman" w:cs="Times New Roman"/>
        </w:rPr>
        <w:t>тивной самостоятельной работы;</w:t>
      </w:r>
    </w:p>
    <w:p w:rsidR="006E3CBB" w:rsidRPr="008D654C" w:rsidRDefault="005E35B4" w:rsidP="00824917">
      <w:pPr>
        <w:numPr>
          <w:ilvl w:val="0"/>
          <w:numId w:val="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2"/>
        </w:rPr>
        <w:t xml:space="preserve">включение </w:t>
      </w:r>
      <w:proofErr w:type="gramStart"/>
      <w:r w:rsidRPr="008D654C">
        <w:rPr>
          <w:rFonts w:ascii="Times New Roman" w:eastAsia="Times New Roman" w:hAnsi="Times New Roman" w:cs="Times New Roman"/>
          <w:spacing w:val="2"/>
        </w:rPr>
        <w:t>обучающихся</w:t>
      </w:r>
      <w:proofErr w:type="gramEnd"/>
      <w:r w:rsidRPr="008D654C">
        <w:rPr>
          <w:rFonts w:ascii="Times New Roman" w:eastAsia="Times New Roman" w:hAnsi="Times New Roman" w:cs="Times New Roman"/>
          <w:spacing w:val="2"/>
        </w:rPr>
        <w:t xml:space="preserve"> в процессы познания и преобразования внешкольной социальной среды (населенного </w:t>
      </w:r>
      <w:r w:rsidRPr="008D654C">
        <w:rPr>
          <w:rFonts w:ascii="Times New Roman" w:eastAsia="Times New Roman" w:hAnsi="Times New Roman" w:cs="Times New Roman"/>
        </w:rPr>
        <w:t>пункта, района, города).</w:t>
      </w:r>
    </w:p>
    <w:p w:rsidR="006E3CBB" w:rsidRPr="008D654C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b/>
        </w:rPr>
        <w:t xml:space="preserve">В основе реализации основной образовательной программы лежит </w:t>
      </w:r>
      <w:proofErr w:type="spellStart"/>
      <w:r w:rsidRPr="008D654C">
        <w:rPr>
          <w:rFonts w:ascii="Times New Roman" w:eastAsia="Times New Roman" w:hAnsi="Times New Roman" w:cs="Times New Roman"/>
          <w:b/>
        </w:rPr>
        <w:t>системно­деятельностный</w:t>
      </w:r>
      <w:proofErr w:type="spellEnd"/>
      <w:r w:rsidRPr="008D654C">
        <w:rPr>
          <w:rFonts w:ascii="Times New Roman" w:eastAsia="Times New Roman" w:hAnsi="Times New Roman" w:cs="Times New Roman"/>
          <w:b/>
        </w:rPr>
        <w:t xml:space="preserve"> подход</w:t>
      </w:r>
      <w:r w:rsidRPr="008D654C">
        <w:rPr>
          <w:rFonts w:ascii="Times New Roman" w:eastAsia="Times New Roman" w:hAnsi="Times New Roman" w:cs="Times New Roman"/>
        </w:rPr>
        <w:t>, который предполагает:</w:t>
      </w:r>
    </w:p>
    <w:p w:rsidR="003F2A7E" w:rsidRPr="008D654C" w:rsidRDefault="003F2A7E" w:rsidP="00824917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8D654C">
        <w:rPr>
          <w:rFonts w:ascii="Times New Roman" w:eastAsia="Times New Roman" w:hAnsi="Times New Roman" w:cs="Times New Roman"/>
        </w:rPr>
        <w:t>демократического гражданского общества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8D654C">
        <w:rPr>
          <w:rFonts w:ascii="Times New Roman" w:eastAsia="Times New Roman" w:hAnsi="Times New Roman" w:cs="Times New Roman"/>
        </w:rPr>
        <w:t>поликонфессионального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 состава российского общества;</w:t>
      </w:r>
    </w:p>
    <w:p w:rsidR="003F2A7E" w:rsidRPr="008D654C" w:rsidRDefault="003F2A7E" w:rsidP="00824917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lastRenderedPageBreak/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3F2A7E" w:rsidRPr="008D654C" w:rsidRDefault="003F2A7E" w:rsidP="00824917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3F2A7E" w:rsidRPr="008D654C" w:rsidRDefault="003F2A7E" w:rsidP="00824917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3F2A7E" w:rsidRPr="008D654C" w:rsidRDefault="003F2A7E" w:rsidP="00824917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3F2A7E" w:rsidRPr="008D654C" w:rsidRDefault="003F2A7E" w:rsidP="00824917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3F2A7E" w:rsidRPr="008D654C" w:rsidRDefault="003F2A7E" w:rsidP="00824917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3F2A7E" w:rsidRPr="008D654C" w:rsidRDefault="003F2A7E" w:rsidP="00824917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D40E9F" w:rsidRPr="008D654C" w:rsidRDefault="00D40E9F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654C">
        <w:rPr>
          <w:rFonts w:ascii="Times New Roman" w:hAnsi="Times New Roman" w:cs="Times New Roman"/>
          <w:b/>
        </w:rPr>
        <w:t>Основными принципами</w:t>
      </w:r>
      <w:r w:rsidRPr="008D654C">
        <w:rPr>
          <w:rFonts w:ascii="Times New Roman" w:hAnsi="Times New Roman" w:cs="Times New Roman"/>
        </w:rPr>
        <w:t xml:space="preserve"> (требованиями) </w:t>
      </w:r>
      <w:r w:rsidRPr="008D654C">
        <w:rPr>
          <w:rFonts w:ascii="Times New Roman" w:hAnsi="Times New Roman" w:cs="Times New Roman"/>
          <w:b/>
        </w:rPr>
        <w:t>системно-деятельностного подхода</w:t>
      </w:r>
      <w:r w:rsidRPr="008D654C">
        <w:rPr>
          <w:rFonts w:ascii="Times New Roman" w:hAnsi="Times New Roman" w:cs="Times New Roman"/>
        </w:rPr>
        <w:t xml:space="preserve"> и развивающей системы обучения являются: </w:t>
      </w:r>
    </w:p>
    <w:p w:rsidR="00D40E9F" w:rsidRPr="008D654C" w:rsidRDefault="00D40E9F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654C">
        <w:rPr>
          <w:rFonts w:ascii="Times New Roman" w:hAnsi="Times New Roman" w:cs="Times New Roman"/>
          <w:b/>
        </w:rPr>
        <w:t xml:space="preserve">Принцип непрерывного общего развития каждого </w:t>
      </w:r>
      <w:r w:rsidR="00C75262" w:rsidRPr="008D654C">
        <w:rPr>
          <w:rFonts w:ascii="Times New Roman" w:hAnsi="Times New Roman" w:cs="Times New Roman"/>
          <w:b/>
        </w:rPr>
        <w:t>ребёнка</w:t>
      </w:r>
      <w:r w:rsidRPr="008D654C">
        <w:rPr>
          <w:rFonts w:ascii="Times New Roman" w:hAnsi="Times New Roman" w:cs="Times New Roman"/>
          <w:b/>
        </w:rPr>
        <w:t xml:space="preserve"> в условиях обучения.</w:t>
      </w:r>
      <w:r w:rsidRPr="008D654C">
        <w:rPr>
          <w:rFonts w:ascii="Times New Roman" w:hAnsi="Times New Roman" w:cs="Times New Roman"/>
        </w:rPr>
        <w:t xml:space="preserve"> 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</w:t>
      </w:r>
      <w:r w:rsidR="00C75262" w:rsidRPr="008D654C">
        <w:rPr>
          <w:rFonts w:ascii="Times New Roman" w:hAnsi="Times New Roman" w:cs="Times New Roman"/>
        </w:rPr>
        <w:t>ребёнка</w:t>
      </w:r>
      <w:r w:rsidRPr="008D654C">
        <w:rPr>
          <w:rFonts w:ascii="Times New Roman" w:hAnsi="Times New Roman" w:cs="Times New Roman"/>
        </w:rPr>
        <w:t xml:space="preserve">. </w:t>
      </w:r>
    </w:p>
    <w:p w:rsidR="00D40E9F" w:rsidRPr="008D654C" w:rsidRDefault="00D40E9F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654C">
        <w:rPr>
          <w:rFonts w:ascii="Times New Roman" w:hAnsi="Times New Roman" w:cs="Times New Roman"/>
          <w:b/>
        </w:rPr>
        <w:t>Принцип целостности образа мира</w:t>
      </w:r>
      <w:r w:rsidRPr="008D654C">
        <w:rPr>
          <w:rFonts w:ascii="Times New Roman" w:hAnsi="Times New Roman" w:cs="Times New Roman"/>
        </w:rPr>
        <w:t xml:space="preserve"> связан с отбором интегрированного содержания предметных областей и метапредметных УУД, которые позволяют удержать и воссоздать целостность картины мира, обеспечить осознание </w:t>
      </w:r>
      <w:r w:rsidR="00C75262" w:rsidRPr="008D654C">
        <w:rPr>
          <w:rFonts w:ascii="Times New Roman" w:hAnsi="Times New Roman" w:cs="Times New Roman"/>
        </w:rPr>
        <w:t>ребёнком</w:t>
      </w:r>
      <w:r w:rsidRPr="008D654C">
        <w:rPr>
          <w:rFonts w:ascii="Times New Roman" w:hAnsi="Times New Roman" w:cs="Times New Roman"/>
        </w:rPr>
        <w:t xml:space="preserve"> разнообразных связей между его объектами и явлениями. </w:t>
      </w:r>
    </w:p>
    <w:p w:rsidR="00D40E9F" w:rsidRPr="008D654C" w:rsidRDefault="00D40E9F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D654C">
        <w:rPr>
          <w:rFonts w:ascii="Times New Roman" w:hAnsi="Times New Roman" w:cs="Times New Roman"/>
          <w:b/>
        </w:rPr>
        <w:t>Принцип практической направленности</w:t>
      </w:r>
      <w:r w:rsidRPr="008D654C">
        <w:rPr>
          <w:rFonts w:ascii="Times New Roman" w:hAnsi="Times New Roman" w:cs="Times New Roman"/>
        </w:rPr>
        <w:t xml:space="preserve"> предусматривает формирование универсальных учебных действий средствами всех предметов, способности их применять в условиях решения учебных задач практической деятельности повседневной жизни, умениями работать с разными источниками информации (учебник, хрестоматия, рабочая тетрадь) и продуманная система выхода за рамки этих </w:t>
      </w:r>
      <w:r w:rsidR="00C75262" w:rsidRPr="008D654C">
        <w:rPr>
          <w:rFonts w:ascii="Times New Roman" w:hAnsi="Times New Roman" w:cs="Times New Roman"/>
        </w:rPr>
        <w:t>трёх</w:t>
      </w:r>
      <w:r w:rsidRPr="008D654C">
        <w:rPr>
          <w:rFonts w:ascii="Times New Roman" w:hAnsi="Times New Roman" w:cs="Times New Roman"/>
        </w:rPr>
        <w:t xml:space="preserve"> единиц в область словарей, научно-популярных и художественных книг, журналов и газет, других источников информации;</w:t>
      </w:r>
      <w:proofErr w:type="gramEnd"/>
      <w:r w:rsidRPr="008D654C">
        <w:rPr>
          <w:rFonts w:ascii="Times New Roman" w:hAnsi="Times New Roman" w:cs="Times New Roman"/>
        </w:rPr>
        <w:t xml:space="preserve"> умений работать в сотрудничестве (в малой и большой учебных группах), в разном качестве (ведущего, ведомого, организатора учебной деятельности); способности работать самостоятельно (не в одиночестве и без контроля, а как работа по самообразованию). </w:t>
      </w:r>
    </w:p>
    <w:p w:rsidR="00D40E9F" w:rsidRPr="008D654C" w:rsidRDefault="00D40E9F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654C">
        <w:rPr>
          <w:rFonts w:ascii="Times New Roman" w:hAnsi="Times New Roman" w:cs="Times New Roman"/>
          <w:b/>
        </w:rPr>
        <w:t xml:space="preserve">Принцип </w:t>
      </w:r>
      <w:r w:rsidR="00C75262" w:rsidRPr="008D654C">
        <w:rPr>
          <w:rFonts w:ascii="Times New Roman" w:hAnsi="Times New Roman" w:cs="Times New Roman"/>
          <w:b/>
        </w:rPr>
        <w:t>учёта</w:t>
      </w:r>
      <w:r w:rsidRPr="008D654C">
        <w:rPr>
          <w:rFonts w:ascii="Times New Roman" w:hAnsi="Times New Roman" w:cs="Times New Roman"/>
          <w:b/>
        </w:rPr>
        <w:t xml:space="preserve"> индивидуальных возможностей и способностей школьников.</w:t>
      </w:r>
      <w:r w:rsidRPr="008D654C">
        <w:rPr>
          <w:rFonts w:ascii="Times New Roman" w:hAnsi="Times New Roman" w:cs="Times New Roman"/>
        </w:rPr>
        <w:t xml:space="preserve"> Это, прежде всего, использование </w:t>
      </w:r>
      <w:proofErr w:type="spellStart"/>
      <w:r w:rsidRPr="008D654C">
        <w:rPr>
          <w:rFonts w:ascii="Times New Roman" w:hAnsi="Times New Roman" w:cs="Times New Roman"/>
        </w:rPr>
        <w:t>разноуровневого</w:t>
      </w:r>
      <w:proofErr w:type="spellEnd"/>
      <w:r w:rsidRPr="008D654C">
        <w:rPr>
          <w:rFonts w:ascii="Times New Roman" w:hAnsi="Times New Roman" w:cs="Times New Roman"/>
        </w:rPr>
        <w:t xml:space="preserve"> по трудности и </w:t>
      </w:r>
      <w:r w:rsidR="00C75262" w:rsidRPr="008D654C">
        <w:rPr>
          <w:rFonts w:ascii="Times New Roman" w:hAnsi="Times New Roman" w:cs="Times New Roman"/>
        </w:rPr>
        <w:t>объёму</w:t>
      </w:r>
      <w:r w:rsidRPr="008D654C">
        <w:rPr>
          <w:rFonts w:ascii="Times New Roman" w:hAnsi="Times New Roman" w:cs="Times New Roman"/>
        </w:rPr>
        <w:t xml:space="preserve"> представления предметного содержания через систему заданий, что открывает широкие возможности для вариативности образования, реализации индивидуальных образовательных программ, адекватных развитию </w:t>
      </w:r>
      <w:r w:rsidR="00C75262" w:rsidRPr="008D654C">
        <w:rPr>
          <w:rFonts w:ascii="Times New Roman" w:hAnsi="Times New Roman" w:cs="Times New Roman"/>
        </w:rPr>
        <w:t>ребёнка</w:t>
      </w:r>
      <w:r w:rsidRPr="008D654C">
        <w:rPr>
          <w:rFonts w:ascii="Times New Roman" w:hAnsi="Times New Roman" w:cs="Times New Roman"/>
        </w:rPr>
        <w:t xml:space="preserve">. Каждый </w:t>
      </w:r>
      <w:r w:rsidR="00C75262" w:rsidRPr="008D654C">
        <w:rPr>
          <w:rFonts w:ascii="Times New Roman" w:hAnsi="Times New Roman" w:cs="Times New Roman"/>
        </w:rPr>
        <w:t>ребёнок</w:t>
      </w:r>
      <w:r w:rsidRPr="008D654C">
        <w:rPr>
          <w:rFonts w:ascii="Times New Roman" w:hAnsi="Times New Roman" w:cs="Times New Roman"/>
        </w:rPr>
        <w:t xml:space="preserve"> получает возможность усвоить основной (базовый) программный материал, но в разные периоды и с разной мерой помощи со стороны учителя и соучеников, а более подготовленные учащиеся имеют шанс расширить свои знания (по сравнению с </w:t>
      </w:r>
      <w:proofErr w:type="gramStart"/>
      <w:r w:rsidRPr="008D654C">
        <w:rPr>
          <w:rFonts w:ascii="Times New Roman" w:hAnsi="Times New Roman" w:cs="Times New Roman"/>
        </w:rPr>
        <w:t>базовым</w:t>
      </w:r>
      <w:proofErr w:type="gramEnd"/>
      <w:r w:rsidRPr="008D654C">
        <w:rPr>
          <w:rFonts w:ascii="Times New Roman" w:hAnsi="Times New Roman" w:cs="Times New Roman"/>
        </w:rPr>
        <w:t xml:space="preserve">). </w:t>
      </w:r>
    </w:p>
    <w:p w:rsidR="00D40E9F" w:rsidRPr="008D654C" w:rsidRDefault="00D40E9F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654C">
        <w:rPr>
          <w:rFonts w:ascii="Times New Roman" w:hAnsi="Times New Roman" w:cs="Times New Roman"/>
          <w:b/>
        </w:rPr>
        <w:t>Принцип прочности и наглядности</w:t>
      </w:r>
      <w:r w:rsidRPr="008D654C">
        <w:rPr>
          <w:rFonts w:ascii="Times New Roman" w:hAnsi="Times New Roman" w:cs="Times New Roman"/>
        </w:rPr>
        <w:t xml:space="preserve"> реализуется через рассмотрение частного (конкретное наблюдение) к пониманию общего (постижение закономерности) и затем от общего (от усвоенной закономерности) к частному (к способу решения конкретной учебной или практической задачи). Основанием реализации принципа прочности является </w:t>
      </w:r>
      <w:proofErr w:type="spellStart"/>
      <w:r w:rsidRPr="008D654C">
        <w:rPr>
          <w:rFonts w:ascii="Times New Roman" w:hAnsi="Times New Roman" w:cs="Times New Roman"/>
        </w:rPr>
        <w:t>разноуровневое</w:t>
      </w:r>
      <w:proofErr w:type="spellEnd"/>
      <w:r w:rsidRPr="008D654C">
        <w:rPr>
          <w:rFonts w:ascii="Times New Roman" w:hAnsi="Times New Roman" w:cs="Times New Roman"/>
        </w:rPr>
        <w:t xml:space="preserve"> по глубине и трудности содержание учебных заданий. </w:t>
      </w:r>
      <w:proofErr w:type="gramStart"/>
      <w:r w:rsidRPr="008D654C">
        <w:rPr>
          <w:rFonts w:ascii="Times New Roman" w:hAnsi="Times New Roman" w:cs="Times New Roman"/>
        </w:rPr>
        <w:t xml:space="preserve">Это требование предполагает, прежде всего, продуманную систему повторения (неоднократное возвращение к пройденному материалу), что приводит к принципиально новой структуре учебников УМК и подачи материала: каждое последующее возвращение к пройденному материалу продуктивно только в том случае, если имел место этап </w:t>
      </w:r>
      <w:r w:rsidRPr="008D654C">
        <w:rPr>
          <w:rFonts w:ascii="Times New Roman" w:hAnsi="Times New Roman" w:cs="Times New Roman"/>
        </w:rPr>
        <w:lastRenderedPageBreak/>
        <w:t xml:space="preserve">обобщения, который дал школьнику в руки инструмент для очередного возвращения к частному на более высоком уровне трудности выполняемых УУД. </w:t>
      </w:r>
      <w:proofErr w:type="gramEnd"/>
    </w:p>
    <w:p w:rsidR="00D40E9F" w:rsidRPr="008D654C" w:rsidRDefault="00D40E9F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654C">
        <w:rPr>
          <w:rFonts w:ascii="Times New Roman" w:hAnsi="Times New Roman" w:cs="Times New Roman"/>
          <w:b/>
        </w:rPr>
        <w:t xml:space="preserve">Принцип охраны и укрепления психического и физического здоровья </w:t>
      </w:r>
      <w:r w:rsidR="00C75262">
        <w:rPr>
          <w:rFonts w:ascii="Times New Roman" w:hAnsi="Times New Roman" w:cs="Times New Roman"/>
          <w:b/>
        </w:rPr>
        <w:t>ребёнка</w:t>
      </w:r>
      <w:r w:rsidRPr="008D654C">
        <w:rPr>
          <w:rFonts w:ascii="Times New Roman" w:hAnsi="Times New Roman" w:cs="Times New Roman"/>
        </w:rPr>
        <w:t xml:space="preserve"> 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детей в оздоровительных мероприятиях (урочных и внеурочных): утренняя гимнастика, динамические паузы, экскурсии на природу.</w:t>
      </w:r>
    </w:p>
    <w:p w:rsidR="00D40E9F" w:rsidRPr="008D654C" w:rsidRDefault="00D40E9F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D654C">
        <w:rPr>
          <w:rFonts w:ascii="Times New Roman" w:hAnsi="Times New Roman" w:cs="Times New Roman"/>
          <w:b/>
        </w:rPr>
        <w:t>Принцип индивидуализации.</w:t>
      </w:r>
    </w:p>
    <w:p w:rsidR="00D40E9F" w:rsidRPr="008D654C" w:rsidRDefault="00D40E9F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hAnsi="Times New Roman" w:cs="Times New Roman"/>
        </w:rPr>
        <w:t>В процессе создания условий индивидуализации образовательного процесса происходит реализация индивидуального подхода к ребенку с учетом его индивидуальных особенностей. Одним из средств индивидуализации образовательного процесса детей с ограниченными возможностями здоровья является индивидуальная образовательная программа.</w:t>
      </w:r>
    </w:p>
    <w:p w:rsidR="00656AE0" w:rsidRPr="008D654C" w:rsidRDefault="00656AE0" w:rsidP="00824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8D654C">
        <w:rPr>
          <w:rFonts w:ascii="Times New Roman" w:eastAsia="Times New Roman" w:hAnsi="Times New Roman" w:cs="Times New Roman"/>
          <w:b/>
        </w:rPr>
        <w:t>Состав участников образовательных отношений МОУ СШ № 69</w:t>
      </w:r>
    </w:p>
    <w:p w:rsidR="00656AE0" w:rsidRPr="008D654C" w:rsidRDefault="00656AE0" w:rsidP="00824917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D654C">
        <w:rPr>
          <w:rFonts w:ascii="Times New Roman" w:eastAsia="Times New Roman" w:hAnsi="Times New Roman" w:cs="Times New Roman"/>
        </w:rPr>
        <w:t>обучающиеся</w:t>
      </w:r>
      <w:proofErr w:type="gramEnd"/>
      <w:r w:rsidR="00D40E9F" w:rsidRPr="008D654C">
        <w:rPr>
          <w:rFonts w:ascii="Times New Roman" w:eastAsia="Times New Roman" w:hAnsi="Times New Roman" w:cs="Times New Roman"/>
        </w:rPr>
        <w:t xml:space="preserve">, </w:t>
      </w:r>
      <w:r w:rsidR="00D40E9F" w:rsidRPr="008D654C">
        <w:rPr>
          <w:rFonts w:ascii="Times New Roman" w:hAnsi="Times New Roman" w:cs="Times New Roman"/>
        </w:rPr>
        <w:t>достигшие школьного возраста (не младше 6,5 лет);</w:t>
      </w:r>
    </w:p>
    <w:p w:rsidR="00656AE0" w:rsidRPr="008D654C" w:rsidRDefault="00656AE0" w:rsidP="00824917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родители (законные представители) </w:t>
      </w:r>
      <w:proofErr w:type="gramStart"/>
      <w:r w:rsidRPr="008D654C">
        <w:rPr>
          <w:rFonts w:ascii="Times New Roman" w:eastAsia="Times New Roman" w:hAnsi="Times New Roman" w:cs="Times New Roman"/>
        </w:rPr>
        <w:t>обучающихся</w:t>
      </w:r>
      <w:proofErr w:type="gramEnd"/>
      <w:r w:rsidR="00D40E9F" w:rsidRPr="008D654C">
        <w:rPr>
          <w:rFonts w:ascii="Times New Roman" w:eastAsia="Times New Roman" w:hAnsi="Times New Roman" w:cs="Times New Roman"/>
        </w:rPr>
        <w:t>,</w:t>
      </w:r>
      <w:r w:rsidR="00D40E9F" w:rsidRPr="008D654C">
        <w:rPr>
          <w:rFonts w:ascii="Times New Roman" w:hAnsi="Times New Roman" w:cs="Times New Roman"/>
        </w:rPr>
        <w:t xml:space="preserve"> изучившие особенности ООП, нормативные документы и локальные акты, обеспечивающие её выполнение;</w:t>
      </w:r>
    </w:p>
    <w:p w:rsidR="00656AE0" w:rsidRPr="008D654C" w:rsidRDefault="00656AE0" w:rsidP="00824917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педагогические работники</w:t>
      </w:r>
      <w:r w:rsidR="00D37C78" w:rsidRPr="008D654C">
        <w:rPr>
          <w:rFonts w:ascii="Times New Roman" w:eastAsia="Times New Roman" w:hAnsi="Times New Roman" w:cs="Times New Roman"/>
        </w:rPr>
        <w:t xml:space="preserve"> (</w:t>
      </w:r>
      <w:r w:rsidR="00D37C78" w:rsidRPr="008D654C">
        <w:rPr>
          <w:rFonts w:ascii="Times New Roman" w:hAnsi="Times New Roman" w:cs="Times New Roman"/>
        </w:rPr>
        <w:t>лица, имеющие право на занятие педагогической деятельностью в соответствии с требованиями статьи 331 главы 52 Трудового кодекса)</w:t>
      </w:r>
    </w:p>
    <w:p w:rsidR="00D37C78" w:rsidRPr="008D654C" w:rsidRDefault="006419E0" w:rsidP="00824917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hAnsi="Times New Roman" w:cs="Times New Roman"/>
        </w:rPr>
        <w:t>социальный педагог</w:t>
      </w:r>
    </w:p>
    <w:p w:rsidR="006419E0" w:rsidRPr="008D654C" w:rsidRDefault="006419E0" w:rsidP="00824917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hAnsi="Times New Roman" w:cs="Times New Roman"/>
        </w:rPr>
        <w:t>психолог</w:t>
      </w:r>
    </w:p>
    <w:p w:rsidR="002F49C4" w:rsidRPr="008D654C" w:rsidRDefault="002F49C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D654C">
        <w:rPr>
          <w:rFonts w:ascii="Times New Roman" w:eastAsia="Times New Roman" w:hAnsi="Times New Roman" w:cs="Times New Roman"/>
          <w:b/>
        </w:rPr>
        <w:t>Общая характеристика ООП НОО</w:t>
      </w:r>
    </w:p>
    <w:p w:rsidR="002F49C4" w:rsidRPr="008D654C" w:rsidRDefault="002F49C4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654C">
        <w:rPr>
          <w:rFonts w:ascii="Times New Roman" w:hAnsi="Times New Roman" w:cs="Times New Roman"/>
        </w:rPr>
        <w:t xml:space="preserve">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обучения. </w:t>
      </w:r>
    </w:p>
    <w:p w:rsidR="002F49C4" w:rsidRPr="008D654C" w:rsidRDefault="002F49C4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D654C">
        <w:rPr>
          <w:rFonts w:ascii="Times New Roman" w:hAnsi="Times New Roman" w:cs="Times New Roman"/>
        </w:rPr>
        <w:t xml:space="preserve">Начальная школа — особый этап в жизни ребёнка, связанный: с изменением при поступлении в школу ведущей деятельности ребёнка, с освоением новой социальной позиции, с принятием и освоением ребёнком новой социальной роли ученика, с формированием у школьника основ умения учиться и способности к организации своей деятельности, с изменением самооценки ребёнка, которая приобретает черты адекватности и </w:t>
      </w:r>
      <w:proofErr w:type="spellStart"/>
      <w:r w:rsidRPr="008D654C">
        <w:rPr>
          <w:rFonts w:ascii="Times New Roman" w:hAnsi="Times New Roman" w:cs="Times New Roman"/>
        </w:rPr>
        <w:t>рефлексивности</w:t>
      </w:r>
      <w:proofErr w:type="spellEnd"/>
      <w:r w:rsidRPr="008D654C">
        <w:rPr>
          <w:rFonts w:ascii="Times New Roman" w:hAnsi="Times New Roman" w:cs="Times New Roman"/>
        </w:rPr>
        <w:t xml:space="preserve">, с моральным развитием. </w:t>
      </w:r>
      <w:proofErr w:type="gramEnd"/>
    </w:p>
    <w:p w:rsidR="002F49C4" w:rsidRPr="008D654C" w:rsidRDefault="002F49C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hAnsi="Times New Roman" w:cs="Times New Roman"/>
        </w:rPr>
        <w:t xml:space="preserve">Учитываются также характерные для младшего школьного возраста (от 6,5 до 11 лет):  центральные психологические новообразования,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 </w:t>
      </w:r>
    </w:p>
    <w:p w:rsidR="00E1676E" w:rsidRPr="008D654C" w:rsidRDefault="00E1676E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D654C">
        <w:rPr>
          <w:rFonts w:ascii="Times New Roman" w:eastAsia="Times New Roman" w:hAnsi="Times New Roman" w:cs="Times New Roman"/>
          <w:b/>
        </w:rPr>
        <w:t>Общие подходы организации внеурочной</w:t>
      </w:r>
      <w:r w:rsidR="009857A8">
        <w:rPr>
          <w:rFonts w:ascii="Times New Roman" w:eastAsia="Times New Roman" w:hAnsi="Times New Roman" w:cs="Times New Roman"/>
          <w:b/>
        </w:rPr>
        <w:t xml:space="preserve"> деятельности в МОУ С</w:t>
      </w:r>
      <w:r w:rsidRPr="008D654C">
        <w:rPr>
          <w:rFonts w:ascii="Times New Roman" w:eastAsia="Times New Roman" w:hAnsi="Times New Roman" w:cs="Times New Roman"/>
          <w:b/>
        </w:rPr>
        <w:t>Ш № 69</w:t>
      </w:r>
    </w:p>
    <w:p w:rsidR="00D40E9F" w:rsidRPr="008D654C" w:rsidRDefault="00D40E9F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D654C">
        <w:rPr>
          <w:rFonts w:ascii="Times New Roman" w:hAnsi="Times New Roman" w:cs="Times New Roman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D654C">
        <w:rPr>
          <w:rFonts w:ascii="Times New Roman" w:hAnsi="Times New Roman" w:cs="Times New Roman"/>
        </w:rPr>
        <w:t>общеинтеллектуальное</w:t>
      </w:r>
      <w:proofErr w:type="spellEnd"/>
      <w:r w:rsidRPr="008D654C">
        <w:rPr>
          <w:rFonts w:ascii="Times New Roman" w:hAnsi="Times New Roman" w:cs="Times New Roman"/>
        </w:rPr>
        <w:t xml:space="preserve">, общекультурное), в т. ч. через такие формы, как экскурсии, кружки, секции, круглые столы, конференции, школьные научные общества, олимпиады, соревнования, поисковые и научные исследования, общественно полезные практики. </w:t>
      </w:r>
      <w:proofErr w:type="gramEnd"/>
    </w:p>
    <w:p w:rsidR="00D40E9F" w:rsidRPr="008D654C" w:rsidRDefault="00D40E9F" w:rsidP="008249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654C">
        <w:rPr>
          <w:rFonts w:ascii="Times New Roman" w:hAnsi="Times New Roman" w:cs="Times New Roman"/>
        </w:rPr>
        <w:t>Внеурочная деятельность реализуется на добровольной основе в соответствии с выбором участников образовательного процесса.</w:t>
      </w:r>
    </w:p>
    <w:p w:rsidR="00E1676E" w:rsidRPr="008D654C" w:rsidRDefault="00E1676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031666" w:rsidRDefault="005E35B4" w:rsidP="00C75262">
      <w:pPr>
        <w:pStyle w:val="a7"/>
        <w:numPr>
          <w:ilvl w:val="1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654C">
        <w:rPr>
          <w:rFonts w:ascii="Times New Roman" w:eastAsia="Times New Roman" w:hAnsi="Times New Roman" w:cs="Times New Roman"/>
          <w:b/>
        </w:rPr>
        <w:t>Планируемые результаты </w:t>
      </w:r>
      <w:r w:rsidR="00824917">
        <w:rPr>
          <w:rFonts w:ascii="Times New Roman" w:eastAsia="Times New Roman" w:hAnsi="Times New Roman" w:cs="Times New Roman"/>
          <w:b/>
        </w:rPr>
        <w:t>освоения </w:t>
      </w:r>
      <w:proofErr w:type="gramStart"/>
      <w:r w:rsidR="00824917">
        <w:rPr>
          <w:rFonts w:ascii="Times New Roman" w:eastAsia="Times New Roman" w:hAnsi="Times New Roman" w:cs="Times New Roman"/>
          <w:b/>
        </w:rPr>
        <w:t>обучающимися</w:t>
      </w:r>
      <w:proofErr w:type="gramEnd"/>
      <w:r w:rsidR="00824917">
        <w:rPr>
          <w:rFonts w:ascii="Times New Roman" w:eastAsia="Times New Roman" w:hAnsi="Times New Roman" w:cs="Times New Roman"/>
          <w:b/>
        </w:rPr>
        <w:t> основной </w:t>
      </w:r>
      <w:r w:rsidRPr="008D654C">
        <w:rPr>
          <w:rFonts w:ascii="Times New Roman" w:eastAsia="Times New Roman" w:hAnsi="Times New Roman" w:cs="Times New Roman"/>
          <w:b/>
        </w:rPr>
        <w:t>образовательной программы</w:t>
      </w:r>
    </w:p>
    <w:p w:rsidR="00C75262" w:rsidRPr="008D654C" w:rsidRDefault="00C75262" w:rsidP="00C75262">
      <w:pPr>
        <w:pStyle w:val="a7"/>
        <w:spacing w:after="0" w:line="240" w:lineRule="auto"/>
        <w:ind w:left="814"/>
        <w:rPr>
          <w:rFonts w:ascii="Times New Roman" w:eastAsia="Times New Roman" w:hAnsi="Times New Roman" w:cs="Times New Roman"/>
          <w:b/>
        </w:rPr>
      </w:pP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образования: 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</w:t>
      </w:r>
      <w:proofErr w:type="gramStart"/>
      <w:r w:rsidRPr="008D654C">
        <w:rPr>
          <w:rFonts w:ascii="Times New Roman" w:eastAsia="Times New Roman" w:hAnsi="Times New Roman" w:cs="Times New Roman"/>
        </w:rPr>
        <w:t>о-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 личностные позиции, социальные компетенции, личностные качества; сформированность основ гражданской идентичности</w:t>
      </w:r>
      <w:proofErr w:type="gramStart"/>
      <w:r w:rsidRPr="008D654C">
        <w:rPr>
          <w:rFonts w:ascii="Times New Roman" w:eastAsia="Times New Roman" w:hAnsi="Times New Roman" w:cs="Times New Roman"/>
        </w:rPr>
        <w:t>.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D654C">
        <w:rPr>
          <w:rFonts w:ascii="Times New Roman" w:eastAsia="Times New Roman" w:hAnsi="Times New Roman" w:cs="Times New Roman"/>
        </w:rPr>
        <w:t>м</w:t>
      </w:r>
      <w:proofErr w:type="gramEnd"/>
      <w:r w:rsidRPr="008D654C">
        <w:rPr>
          <w:rFonts w:ascii="Times New Roman" w:eastAsia="Times New Roman" w:hAnsi="Times New Roman" w:cs="Times New Roman"/>
        </w:rPr>
        <w:t>етапредметным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D654C">
        <w:rPr>
          <w:rFonts w:ascii="Times New Roman" w:eastAsia="Times New Roman" w:hAnsi="Times New Roman" w:cs="Times New Roman"/>
        </w:rPr>
        <w:t>межпредметными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 понятиями.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D654C">
        <w:rPr>
          <w:rFonts w:ascii="Times New Roman" w:eastAsia="Times New Roman" w:hAnsi="Times New Roman" w:cs="Times New Roman"/>
        </w:rP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</w:t>
      </w:r>
      <w:r w:rsidRPr="008D654C">
        <w:rPr>
          <w:rFonts w:ascii="Times New Roman" w:eastAsia="Times New Roman" w:hAnsi="Times New Roman" w:cs="Times New Roman"/>
        </w:rPr>
        <w:lastRenderedPageBreak/>
        <w:t>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 Личностные результаты освоения основной образовательной программы начального общего образования должны отражать: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3) формирование уважительного отношения к иному мнению, истории и культуре других народов;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4) овладение начальными навыками адаптации в динамично изменяющемся и развивающемся мире;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7) формирование эстетических потребностей, ценностей и чувств;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8) развитие этических чувств, доброжелательности и эмоциональн</w:t>
      </w:r>
      <w:proofErr w:type="gramStart"/>
      <w:r w:rsidRPr="008D654C">
        <w:rPr>
          <w:rFonts w:ascii="Times New Roman" w:eastAsia="Times New Roman" w:hAnsi="Times New Roman" w:cs="Times New Roman"/>
        </w:rPr>
        <w:t>о-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 нравственной отзывчивости, понимания и сопереживания чувствам других людей;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9) развитие навыков сотрудничества </w:t>
      </w:r>
      <w:proofErr w:type="gramStart"/>
      <w:r w:rsidRPr="008D654C">
        <w:rPr>
          <w:rFonts w:ascii="Times New Roman" w:eastAsia="Times New Roman" w:hAnsi="Times New Roman" w:cs="Times New Roman"/>
        </w:rPr>
        <w:t>со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651AF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Метапредметные результаты освоения основной образовательной программы начального общего образования должны отражать: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2) освоение способов решения проблем творческого и поискового характера;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5) освоение начальных форм познавательной и личностной рефлексии;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6) использование знаково-символических сре</w:t>
      </w:r>
      <w:proofErr w:type="gramStart"/>
      <w:r w:rsidRPr="008D654C">
        <w:rPr>
          <w:rFonts w:ascii="Times New Roman" w:eastAsia="Times New Roman" w:hAnsi="Times New Roman" w:cs="Times New Roman"/>
        </w:rPr>
        <w:t>дств пр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D654C">
        <w:rPr>
          <w:rFonts w:ascii="Times New Roman" w:eastAsia="Times New Roman" w:hAnsi="Times New Roman" w:cs="Times New Roman"/>
        </w:rPr>
        <w:t>о-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D654C">
        <w:rPr>
          <w:rFonts w:ascii="Times New Roman" w:eastAsia="Times New Roman" w:hAnsi="Times New Roman" w:cs="Times New Roman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lastRenderedPageBreak/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24917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E8328C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15) овладение базовыми предметными и </w:t>
      </w:r>
      <w:proofErr w:type="spellStart"/>
      <w:r w:rsidRPr="008D654C">
        <w:rPr>
          <w:rFonts w:ascii="Times New Roman" w:eastAsia="Times New Roman" w:hAnsi="Times New Roman" w:cs="Times New Roman"/>
        </w:rPr>
        <w:t>межпредметными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 понятиями, отражающими существенные связи и отношения между объектами и процессами; </w:t>
      </w:r>
    </w:p>
    <w:p w:rsidR="00031666" w:rsidRPr="008D654C" w:rsidRDefault="00E8328C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30"/>
        <w:gridCol w:w="2229"/>
        <w:gridCol w:w="2422"/>
        <w:gridCol w:w="2032"/>
      </w:tblGrid>
      <w:tr w:rsidR="008D654C" w:rsidRPr="008D654C" w:rsidTr="008249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установки </w:t>
            </w:r>
          </w:p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требований </w:t>
            </w:r>
            <w:proofErr w:type="gramStart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результатам </w:t>
            </w:r>
            <w:proofErr w:type="gramStart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соответствии</w:t>
            </w:r>
            <w:proofErr w:type="gramEnd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ФГОС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Планируемые результаты</w:t>
            </w:r>
          </w:p>
        </w:tc>
      </w:tr>
      <w:tr w:rsidR="008D654C" w:rsidRPr="008D654C" w:rsidTr="00824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Личностные результаты</w:t>
            </w:r>
          </w:p>
        </w:tc>
      </w:tr>
      <w:tr w:rsidR="008D654C" w:rsidRPr="008D654C" w:rsidTr="00824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ОЦЕНКА</w:t>
            </w:r>
          </w:p>
        </w:tc>
      </w:tr>
      <w:tr w:rsidR="008D654C" w:rsidRPr="008D654C" w:rsidTr="00824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28C" w:rsidRPr="008D654C" w:rsidRDefault="00E8328C" w:rsidP="0091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28C" w:rsidRPr="008D654C" w:rsidRDefault="00E8328C" w:rsidP="0091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28C" w:rsidRPr="008D654C" w:rsidRDefault="00E8328C" w:rsidP="0091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Морально-этическая ориентация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24917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2491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Формирование основ российской гражданской идентичности, чувства гордости за свою Родину, российский народ и историю Ро</w:t>
            </w:r>
            <w:proofErr w:type="gramStart"/>
            <w:r w:rsidRPr="0082491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с-</w:t>
            </w:r>
            <w:proofErr w:type="gramEnd"/>
            <w:r w:rsidRPr="0082491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сии, осознание своей этнической И национальной принадлежности; формирование ценностей много- национального российского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Сформирована внутренняя позиция на уровне положительного отношения к представителям других народов страны. Проявление эмоциональн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о-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положительного отношения и интереса к родной стране, её культуре, истории, традициям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Заложены основы гражданской идентичности личн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о-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сти</w:t>
            </w:r>
            <w:proofErr w:type="spell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в форме осознания «Я - гражданин России», чувства сопричастности и гордости за Родину, народ и историю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Сформировано осознание своей этнической принадлежности. Проявление готовности следовать основным нравственным нормам (отношение к людям, объективная оценка себя)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Становление гуманистических и демократических ценностных ориентаций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Освоены и приняты идеалы равенства, социальной справедливости, разнообразия культур как демократических гражданских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Сформированы основы внутренней мотивации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Сформированы основы гражданской идентичности в поступках и деятельности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Формирование целостного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Сформировано общее представление об окружающем мире в его природном, социальном, культурном многообразии и единстве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Сформирован учебно-</w:t>
            </w:r>
            <w:proofErr w:type="spell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познавательн</w:t>
            </w:r>
            <w:proofErr w:type="spell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ый</w:t>
            </w:r>
            <w:proofErr w:type="spell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Заложены основы устойчивых эстетических предпочтений и ориентации на искусство как значимую сферу человеческой жизни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Формирование уважения к иному мнению, истории и культуре других народов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Понимание чу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вств др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Толерантное отношение и уважение к культуре других народов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Ориентация в нравственном содержании и смысле поступков - как собственных, так и других людей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Принятие и освоение социальной роли ученика, развитие мотивов учебной деятельности и формирование </w:t>
            </w: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личностного смысла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 xml:space="preserve">Сформирована внутренняя позиция на уровне понимания необходимости учения, </w:t>
            </w: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выраженного в преобладании учебно-</w:t>
            </w:r>
            <w:proofErr w:type="spell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познавательн</w:t>
            </w:r>
            <w:proofErr w:type="spell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ых</w:t>
            </w:r>
            <w:proofErr w:type="spell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мотивов. Сформирована широкая мотивационная основа 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 xml:space="preserve">Сформирована внутренняя позиция на уровне положительного отношения к школе, </w:t>
            </w: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понимания необходимости учения, выраженного в преобладании учебно-</w:t>
            </w:r>
            <w:proofErr w:type="spell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познавательн</w:t>
            </w:r>
            <w:proofErr w:type="spell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ых</w:t>
            </w:r>
            <w:proofErr w:type="spell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мотивов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Способность оценить свои поступки в позиции «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Я-школьник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». </w:t>
            </w: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Предпочтение социальному способу оценки знаний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Формирование эстетических потребностей, ценностей и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Понимание искусства как значимой сферы человеческой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Понимание и следование в деятельности нормам эстетики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Следование в поведении моральным и этическим требованиям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со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Адекватная оценка своих возможностей. Осознанная ответственность за общее благополучие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осуществлять коллективную постановку новых целей,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Ориентация на нравственное содержание и смысл поступков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Формирование установки на безопасный, здоровый образ жизни, наличие мотивации к творческому труду, работе на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Установка на здоровый образ жизни и её реализация в реальном поведении и поступках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Сформирована мотивация в концепции «Здоровый человек – успешный человек»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Сформирована способность к решению моральных дилемм на основе учёта позиций партнёров в общении</w:t>
            </w:r>
          </w:p>
        </w:tc>
      </w:tr>
      <w:tr w:rsidR="008D654C" w:rsidRPr="008D654C" w:rsidTr="008249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установки </w:t>
            </w:r>
          </w:p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требований </w:t>
            </w:r>
            <w:proofErr w:type="gramStart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результатам </w:t>
            </w:r>
            <w:proofErr w:type="gramStart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соответствии</w:t>
            </w:r>
            <w:proofErr w:type="gramEnd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ФГОС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Планируемые результаты</w:t>
            </w:r>
          </w:p>
        </w:tc>
      </w:tr>
      <w:tr w:rsidR="008D654C" w:rsidRPr="008D654C" w:rsidTr="00824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Метапредметные результаты</w:t>
            </w:r>
          </w:p>
        </w:tc>
      </w:tr>
      <w:tr w:rsidR="008D654C" w:rsidRPr="008D654C" w:rsidTr="00824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ОЦЕНКА</w:t>
            </w:r>
          </w:p>
        </w:tc>
      </w:tr>
      <w:tr w:rsidR="008D654C" w:rsidRPr="008D654C" w:rsidTr="00824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Регулятивные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Коммуникативные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Познавательные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 средств её осуществления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ставить новые учебные задачи в сотрудничестве с учителем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учитывать разные мнения и интересы, представлять собственную позицию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осуществлять поиск информации с использованием ресурсов библиотек и Интернета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Умение преобразовывать практическую задачу 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аргументировать свою позицию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создавать и преобразовывать модели и схемы для решения задач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Способность самостоятельно учитывать выделенные учителем ориентиры действия в новом учебном материале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находить наиболее эффективные способы решения. Умение адекватно использовать речь и речевые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Владение навыком построения 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логических рассуждений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, включающих установление причинно-</w:t>
            </w:r>
            <w:proofErr w:type="spell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следственн</w:t>
            </w:r>
            <w:proofErr w:type="spell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ых</w:t>
            </w:r>
            <w:proofErr w:type="spell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связей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понимать причины успеха/неуспеха в 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адекватно понимать причины успеха/неуспеха в 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осуществлять адекватную дифференцированную самооценку на основе критерия успешности реализации социальной роли «хорошего ученика»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осуществлять выбор эффективных способов решения поставленной задачи с ориентиром на ситуацию успеха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Умение оценивать правильность выполнения действия на уровне адекватной ретроспективной </w:t>
            </w: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Понимание разных мнений и подходов к решению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Понимание причин своего успеха/неуспеха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Активное использование речевых средств и средств информационн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коммуникационных технологий(ИКТ) для решения коммуникативных и познавательных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планировать действие в соответствии своего с поставленной задачей. Умение систематизировать - подобранные информационные материалы в виде схемы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Использование речи для регуляции действия. Адекватное использование речевых сре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дств дл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я решения различных коммуникативных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Способность осознанно и произвольно строить речевое высказывание в устной и письменной речи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родовитым признакам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продуктивно разрешать конфликт на основе учёта интересов и позиций всех его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осуществлять анализ объектов. Умение осуществлять синтез как составление целого из частей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Готовность слушать и вести диалог; признавать возможность существования различных точек зрения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Проявление познавательной инициативы в учебном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Готовность принимать различные точки зрения. Умение формулировать собственное мнение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Умение строить простые рассуждения об объекте, его строении, свойствах и связях</w:t>
            </w:r>
          </w:p>
        </w:tc>
      </w:tr>
      <w:tr w:rsidR="008D654C" w:rsidRPr="008D654C" w:rsidTr="008249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установки </w:t>
            </w:r>
          </w:p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требований </w:t>
            </w:r>
            <w:proofErr w:type="gramStart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результатам </w:t>
            </w:r>
            <w:proofErr w:type="gramStart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328C" w:rsidRPr="008D654C" w:rsidRDefault="00E8328C" w:rsidP="0091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соответствии</w:t>
            </w:r>
            <w:proofErr w:type="gramEnd"/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ФГОС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Планируемые результаты</w:t>
            </w:r>
          </w:p>
        </w:tc>
      </w:tr>
      <w:tr w:rsidR="008D654C" w:rsidRPr="008D654C" w:rsidTr="00824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Предметные результаты</w:t>
            </w:r>
          </w:p>
        </w:tc>
      </w:tr>
      <w:tr w:rsidR="008D654C" w:rsidRPr="008D654C" w:rsidTr="00824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Русский язык</w:t>
            </w:r>
            <w:r w:rsidR="00BC7E3B" w:rsidRPr="008D65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8D654C" w:rsidRPr="008D654C" w:rsidTr="00824917">
        <w:trPr>
          <w:trHeight w:val="1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первоначальных представлений о </w:t>
            </w:r>
            <w:r w:rsidR="00BC7E3B" w:rsidRPr="008D654C">
              <w:rPr>
                <w:rFonts w:ascii="Times New Roman" w:hAnsi="Times New Roman" w:cs="Times New Roman"/>
                <w:sz w:val="20"/>
                <w:szCs w:val="20"/>
              </w:rPr>
              <w:t>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Освоил первоначальные знания о системе русского языка. </w:t>
            </w:r>
          </w:p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Владеет элементарными способами анализа изучаемых явлений языка. </w:t>
            </w:r>
          </w:p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Имеет представление о языковом многообразии</w:t>
            </w:r>
            <w:r w:rsidR="00BC7E3B"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Понимание обучающимся того, что язык представляет собой явление</w:t>
            </w:r>
            <w:r w:rsidR="00BC7E3B"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  <w:r w:rsidR="00BC7E3B"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Выражает свои мысли в связном повествовании. </w:t>
            </w:r>
          </w:p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Осознаёт язык как основное средство 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человеческого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общения и явление </w:t>
            </w:r>
            <w:r w:rsidR="00BC7E3B"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меж</w:t>
            </w: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национальной культуры</w:t>
            </w:r>
            <w:r w:rsidR="00BC7E3B"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EC9" w:rsidRPr="008D654C" w:rsidRDefault="00531EC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EC9" w:rsidRPr="008D654C" w:rsidRDefault="00531EC9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Соблюдает нормы правильной устной и письменной речи с гражданской позиции человека.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Овладение первоначальными представлениями о нормах русского языка</w:t>
            </w:r>
            <w:r w:rsidR="00BC7E3B"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(орфоэпических, лексических, грамматических)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правилах речевого этикета</w:t>
            </w:r>
            <w:r w:rsidR="00BC7E3B" w:rsidRPr="008D654C">
              <w:rPr>
                <w:rFonts w:ascii="Times New Roman" w:hAnsi="Times New Roman" w:cs="Times New Roman"/>
                <w:sz w:val="20"/>
                <w:szCs w:val="20"/>
              </w:rPr>
              <w:t>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Соблюдает нормы русского литературного языка в собственной речи. </w:t>
            </w:r>
          </w:p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Умеет пользоваться правилами орфоэпии и орфографии. </w:t>
            </w:r>
          </w:p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Владеет навыком правильного словоупотребления в прямом и переносном значении</w:t>
            </w:r>
            <w:r w:rsidR="00BC7E3B"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</w:t>
            </w:r>
            <w:r w:rsidR="00531EC9"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учебными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действиями с языковыми единицами</w:t>
            </w:r>
            <w:r w:rsidR="00531EC9"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и умение использовать знания для решения познавательных, практических и коммуникативных задач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Обладает коммуникативными умениями в говорении, чтении и письме.</w:t>
            </w:r>
          </w:p>
          <w:p w:rsidR="00E8328C" w:rsidRPr="008D654C" w:rsidRDefault="00E8328C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 xml:space="preserve"> Умеет выбирать слова из ряда 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предложенных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для решения коммуникативной задачи</w:t>
            </w:r>
            <w:r w:rsidR="00531EC9"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228" w:rsidRPr="008D654C" w:rsidRDefault="00DA0228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228" w:rsidRPr="008D654C" w:rsidRDefault="00DA0228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Литературное чтение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228" w:rsidRPr="008D654C" w:rsidRDefault="00DA0228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Понимание литературы как явления национальной и мировой культуры</w:t>
            </w:r>
            <w:r w:rsidR="00375FE8" w:rsidRPr="008D654C">
              <w:rPr>
                <w:rFonts w:ascii="Times New Roman" w:hAnsi="Times New Roman" w:cs="Times New Roman"/>
                <w:sz w:val="20"/>
                <w:szCs w:val="20"/>
              </w:rPr>
              <w:t>, средства сохранения и передачи нравственных ценностей и традиций.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F2" w:rsidRPr="008D654C" w:rsidRDefault="001144F2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Воспринимает художественную литературу как вид искусства.</w:t>
            </w:r>
          </w:p>
          <w:p w:rsidR="001144F2" w:rsidRPr="008D654C" w:rsidRDefault="001144F2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Имеет первичные навыки работы с информацией.</w:t>
            </w:r>
          </w:p>
          <w:p w:rsidR="00DA0228" w:rsidRPr="008D654C" w:rsidRDefault="001144F2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Имеет представление о культурно-историческом наследии России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F2" w:rsidRPr="008D654C" w:rsidRDefault="001144F2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по всем учебным предметам; формирование потребности в систематическом чтении.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F2" w:rsidRPr="008D654C" w:rsidRDefault="001144F2" w:rsidP="00910192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Готов к дальнейшему обучению, достижению необходимого уровня читательской компетентности, речевого развития.</w:t>
            </w:r>
          </w:p>
          <w:p w:rsidR="001144F2" w:rsidRPr="008D654C" w:rsidRDefault="001144F2" w:rsidP="00910192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Владеет универсальными учебными действиями, отражающими учебную самостоятельность и познавательные интересы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316" w:rsidRPr="008D654C" w:rsidRDefault="00B42316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316" w:rsidRPr="008D654C" w:rsidRDefault="00B42316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Может самостоятельно выбирать интересующую литературу.</w:t>
            </w:r>
          </w:p>
          <w:p w:rsidR="00B42316" w:rsidRPr="008D654C" w:rsidRDefault="00B42316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пользоваться словарями и справочниками.</w:t>
            </w:r>
          </w:p>
          <w:p w:rsidR="00B42316" w:rsidRPr="008D654C" w:rsidRDefault="00B42316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Осознаёт себя как грамотного читателя, способного к творческой деятельности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53" w:rsidRPr="008D654C" w:rsidRDefault="00752553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необходимого 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продолжение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 – 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53" w:rsidRPr="008D654C" w:rsidRDefault="00752553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Может вести диалог в различных коммуникативных ситуациях, соблюдает правила речевого этикета, способен участвовать в диалоге при обсуждении произведений.</w:t>
            </w:r>
          </w:p>
          <w:p w:rsidR="00752553" w:rsidRPr="008D654C" w:rsidRDefault="00752553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декламировать стихотворные произведения.</w:t>
            </w:r>
          </w:p>
          <w:p w:rsidR="00752553" w:rsidRPr="008D654C" w:rsidRDefault="00752553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Обладает приёмами поиска нужной информации.</w:t>
            </w:r>
          </w:p>
          <w:p w:rsidR="00752553" w:rsidRPr="008D654C" w:rsidRDefault="00752553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выступать перед знакомой аудиторией с небольшими сообщениями, используя иллюстративный ряд (плакаты, презентацию).</w:t>
            </w:r>
          </w:p>
          <w:p w:rsidR="00752553" w:rsidRPr="008D654C" w:rsidRDefault="00752553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Владеет алгоритмами основных учебных действий по анализу художественных произведений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53" w:rsidRPr="008D654C" w:rsidRDefault="00752553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53" w:rsidRPr="008D654C" w:rsidRDefault="00752553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Может самостоятельно выбирать интересующую литературу.</w:t>
            </w:r>
          </w:p>
          <w:p w:rsidR="00752553" w:rsidRPr="008D654C" w:rsidRDefault="00752553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Обладает приёмами поиска нужной информации.</w:t>
            </w:r>
          </w:p>
          <w:p w:rsidR="00752553" w:rsidRPr="008D654C" w:rsidRDefault="00752553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пользоваться словарями и справочниками.</w:t>
            </w:r>
          </w:p>
        </w:tc>
      </w:tr>
      <w:tr w:rsidR="008D654C" w:rsidRPr="008D654C" w:rsidTr="0082491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553" w:rsidRPr="008D654C" w:rsidRDefault="00752553" w:rsidP="00910192">
            <w:pPr>
              <w:pStyle w:val="af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Родной язык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2CF" w:rsidRPr="008D654C" w:rsidRDefault="00534911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Воспитание ценностного отношения к родному языку как хранителю культуры, включение в культурно – языковое поле своего народа, </w:t>
            </w: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2CF" w:rsidRPr="008D654C" w:rsidRDefault="002F22CF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 xml:space="preserve">Освоил первоначальные знания о системе родного языка. </w:t>
            </w:r>
          </w:p>
          <w:p w:rsidR="002F22CF" w:rsidRPr="008D654C" w:rsidRDefault="002F22CF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Владеет элементарными способами анализа изучаемых явлений языка. </w:t>
            </w:r>
          </w:p>
          <w:p w:rsidR="002F22CF" w:rsidRPr="008D654C" w:rsidRDefault="002F22CF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Имеет представление о языковом многообразии.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2CF" w:rsidRPr="008D654C" w:rsidRDefault="002F22CF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 xml:space="preserve">Обогащение активного и потенциального словарного запаса, развитие у 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обучающихся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культуры владения родным языком в соответствии с нормами устной и письменной речи, правилами речевого этикета.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2CF" w:rsidRPr="008D654C" w:rsidRDefault="002F22CF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Соблюдает нормы</w:t>
            </w:r>
            <w:r w:rsidR="00534911"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правильной устной и письменной речи.</w:t>
            </w:r>
          </w:p>
          <w:p w:rsidR="00534911" w:rsidRPr="008D654C" w:rsidRDefault="00534911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Выражает свои мысли в связном повествовании. </w:t>
            </w:r>
          </w:p>
          <w:p w:rsidR="00534911" w:rsidRPr="008D654C" w:rsidRDefault="00534911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2CF" w:rsidRPr="008D654C" w:rsidRDefault="00534911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911" w:rsidRPr="008D654C" w:rsidRDefault="00534911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Освоил первоначальные знания о системе русского языка. </w:t>
            </w:r>
          </w:p>
          <w:p w:rsidR="002F22CF" w:rsidRPr="008D654C" w:rsidRDefault="00534911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Владеет элементарными способами анализа изучаемых явлений языка. Соблюдает нормы правильной устной и письменной речи с гражданской позиции человека.</w:t>
            </w:r>
          </w:p>
          <w:p w:rsidR="00534911" w:rsidRPr="008D654C" w:rsidRDefault="00534911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2CF" w:rsidRPr="008D654C" w:rsidRDefault="005154F5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дств дл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я успешного решения коммуникативных задач.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4F5" w:rsidRPr="008D654C" w:rsidRDefault="005154F5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Соблюдает нормы родного литературного языка в собственной речи. </w:t>
            </w:r>
          </w:p>
          <w:p w:rsidR="005154F5" w:rsidRPr="008D654C" w:rsidRDefault="005154F5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Умеет пользоваться правилами орфоэпии и орфографии. </w:t>
            </w:r>
          </w:p>
          <w:p w:rsidR="002F22CF" w:rsidRPr="008D654C" w:rsidRDefault="005154F5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Владеет навыком правильного словоупотребления в прямом и переносном значении.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2CF" w:rsidRPr="008D654C" w:rsidRDefault="005154F5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Овладение учебными действиями с языковыми единицами и умение использовать знания для решения познавательных, практических  и коммуникативных задач.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4F5" w:rsidRPr="008D654C" w:rsidRDefault="005154F5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Обладает коммуникативными умениями в говорении, чтении и письме.</w:t>
            </w:r>
          </w:p>
          <w:p w:rsidR="002F22CF" w:rsidRPr="008D654C" w:rsidRDefault="005154F5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Умеет выбирать слова из ряда </w:t>
            </w:r>
            <w:proofErr w:type="gramStart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предложенных</w:t>
            </w:r>
            <w:proofErr w:type="gramEnd"/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для решения коммуникативной задачи.</w:t>
            </w:r>
          </w:p>
        </w:tc>
      </w:tr>
      <w:tr w:rsidR="008D654C" w:rsidRPr="008D654C" w:rsidTr="0082491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4F5" w:rsidRPr="008D654C" w:rsidRDefault="005154F5" w:rsidP="00910192">
            <w:pPr>
              <w:pStyle w:val="af5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Литературное чтение на родном языке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4F5" w:rsidRPr="008D654C" w:rsidRDefault="005154F5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Понимание  родной литературы как одной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4F5" w:rsidRPr="008D654C" w:rsidRDefault="005154F5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Воспринимает художественную литературу как вид искусства.</w:t>
            </w:r>
          </w:p>
          <w:p w:rsidR="005154F5" w:rsidRPr="008D654C" w:rsidRDefault="005154F5" w:rsidP="00910192">
            <w:pPr>
              <w:pStyle w:val="af5"/>
              <w:spacing w:before="0"/>
              <w:ind w:left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Имеет первичные навыки работы с информацией.</w:t>
            </w:r>
          </w:p>
          <w:p w:rsidR="005154F5" w:rsidRPr="008D654C" w:rsidRDefault="005154F5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Имеет представление о культурно-историческом наследии языка.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4F5" w:rsidRPr="008D654C" w:rsidRDefault="005154F5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B0A" w:rsidRPr="008D654C" w:rsidRDefault="00891B0A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 к дальнейшему обучению, достижению необходимого уровня читательской компетентности, речевого развития.</w:t>
            </w:r>
          </w:p>
          <w:p w:rsidR="005154F5" w:rsidRPr="008D654C" w:rsidRDefault="00891B0A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D654C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auto"/>
              </w:rPr>
              <w:t>Владеет универсальными учебными действиями, отражающими учебную самостоятельность и познавательные интересы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B0A" w:rsidRPr="008D654C" w:rsidRDefault="00891B0A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B0A" w:rsidRPr="008D654C" w:rsidRDefault="00891B0A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Может самостоятельно выбирать интересующую литературу.</w:t>
            </w:r>
          </w:p>
          <w:p w:rsidR="00891B0A" w:rsidRPr="008D654C" w:rsidRDefault="00891B0A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Умеет пользоваться словарями и справочниками. </w:t>
            </w:r>
          </w:p>
          <w:p w:rsidR="00891B0A" w:rsidRPr="008D654C" w:rsidRDefault="00891B0A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Осознаёт себя как грамотного читателя, способного к творческой деятельности</w:t>
            </w:r>
          </w:p>
          <w:p w:rsidR="00891B0A" w:rsidRPr="008D654C" w:rsidRDefault="00891B0A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B0A" w:rsidRPr="008D654C" w:rsidRDefault="00891B0A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 – 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B0A" w:rsidRPr="008D654C" w:rsidRDefault="00891B0A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Может вести диалог в различных коммуникативных ситуациях, соблюдает правила речевого этикета, способен участвовать в диалоге при обсуждении произведений.</w:t>
            </w:r>
          </w:p>
          <w:p w:rsidR="00891B0A" w:rsidRPr="008D654C" w:rsidRDefault="00891B0A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декламировать стихотворные произведения.</w:t>
            </w:r>
          </w:p>
          <w:p w:rsidR="00891B0A" w:rsidRPr="008D654C" w:rsidRDefault="00891B0A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Обладает приёмами поиска нужной информации.</w:t>
            </w:r>
          </w:p>
          <w:p w:rsidR="00891B0A" w:rsidRPr="008D654C" w:rsidRDefault="00891B0A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выступать перед знакомой аудиторией с небольшими сообщениями, используя иллюстративный ряд (плакаты, презентацию). Владеет алгоритмами основных учебных действий по анализу художественных произведений</w:t>
            </w:r>
          </w:p>
          <w:p w:rsidR="00891B0A" w:rsidRPr="008D654C" w:rsidRDefault="00891B0A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96671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коммуникативно 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стетических возможностей родного языка на основе изучения выдающихся произведений культуры своего народа;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96671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Может самостоятельно выбирать интересующую литературу.</w:t>
            </w:r>
          </w:p>
          <w:p w:rsidR="00966719" w:rsidRPr="008D654C" w:rsidRDefault="0096671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Обладает приёмами поиска нужной информации.</w:t>
            </w:r>
          </w:p>
          <w:p w:rsidR="00966719" w:rsidRPr="008D654C" w:rsidRDefault="0096671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пользоваться словарями и справочниками.</w:t>
            </w:r>
          </w:p>
          <w:p w:rsidR="00966719" w:rsidRPr="008D654C" w:rsidRDefault="00966719" w:rsidP="00910192">
            <w:pPr>
              <w:pStyle w:val="af5"/>
              <w:spacing w:before="0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966719" w:rsidP="0091019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 язык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96671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96671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Владеет элементарными коммуникативными умениями в говорении, чтении и письме.</w:t>
            </w:r>
          </w:p>
          <w:p w:rsidR="00966719" w:rsidRPr="008D654C" w:rsidRDefault="0096671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строить диалоговую речь на основе своих речевых возможностей.</w:t>
            </w:r>
          </w:p>
          <w:p w:rsidR="00966719" w:rsidRPr="008D654C" w:rsidRDefault="0096671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строить монологическую речь (передавать основное содержание текста, пересказывать его), строить сообщения на предложенную тему, адекватно отвечать на вопросы, выделять главную мысль.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96671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96671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пользоваться словарями для расширения лингвистических знаний и кругозора.</w:t>
            </w:r>
          </w:p>
          <w:p w:rsidR="00966719" w:rsidRPr="008D654C" w:rsidRDefault="0096671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Обладает навыками участия в диалогах: этикетном, диалоге-расспросе, диалоге-побуждении.</w:t>
            </w:r>
          </w:p>
          <w:p w:rsidR="00966719" w:rsidRPr="008D654C" w:rsidRDefault="0096671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оперировать в процессе общения активной лексикой в соответствии с коммуникативной задачей.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96671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дружелюбного отношения и толерантности к носителям другого языка на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96671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Владеет правилами речевого и неречевого поведения со сверстниками другой языковой среды и другой культуры.</w:t>
            </w:r>
          </w:p>
        </w:tc>
      </w:tr>
      <w:tr w:rsidR="008D654C" w:rsidRPr="008D654C" w:rsidTr="0082491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966719" w:rsidP="0091019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Математика</w:t>
            </w:r>
            <w:r w:rsidR="008838C9" w:rsidRPr="008D6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информатика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8838C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Освоил основы математических знаний, умеет сравнивать и упорядочивать объекты по разным математическим основаниям.</w:t>
            </w:r>
          </w:p>
          <w:p w:rsidR="0096671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устанавливать пространственные отношения между предметами, распознавать и изображать геометрические фигуры.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8838C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Владеет умениями моделирующей деятельности (работать с доступными предметными, знаковыми, графическими моделями; создавать простейшие модели).</w:t>
            </w:r>
          </w:p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Приобрёл информационно-технологические умения (элементарный поиск, обработка, преобразование информации; представление (использование) её в разных видах и формах).</w:t>
            </w:r>
          </w:p>
          <w:p w:rsidR="0096671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составлять простейшие алгоритмы.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8838C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Освоил основы математических знаний (сравнение и упорядочивание объектов).</w:t>
            </w:r>
          </w:p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применять математические знания на практике.</w:t>
            </w:r>
          </w:p>
          <w:p w:rsidR="0096671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принимать практические решения на основе прочитанного задания.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 цепочками, совокупностями, представлять, анализировать и интерпретировать данные;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Владеет умениями устного счёта, коммуникативными навыками.</w:t>
            </w:r>
          </w:p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проводить проверку правильности вычислений разными способами.</w:t>
            </w:r>
          </w:p>
          <w:p w:rsidR="0096671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представлять, анализировать и интерпретировать данные таблиц и диаграмм.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Приобретение первоначальных представлений о компьютерной грамотности.</w:t>
            </w:r>
          </w:p>
          <w:p w:rsidR="00966719" w:rsidRPr="008D654C" w:rsidRDefault="0096671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Освоил основы компьютерной грамотности.</w:t>
            </w:r>
          </w:p>
        </w:tc>
      </w:tr>
      <w:tr w:rsidR="008D654C" w:rsidRPr="008D654C" w:rsidTr="0082491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Обществознание и естествознание (Окружающий мир)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8838C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Различает государственную символику РФ, умеет описывать достопримечательности столицы, Санкт-Петербурга и его окрестностей.</w:t>
            </w:r>
          </w:p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Проявляет эмоционально-положительное отношение и интерес к родной стране, её культуре, истории, традициям.</w:t>
            </w:r>
          </w:p>
          <w:p w:rsidR="0096671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оценивать характер взаимоотношений людей в различных социальных ситуациях.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8838C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Различает прошлое, настоящее и будущее.</w:t>
            </w:r>
          </w:p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Ориентируется в важнейших для страны и личности событиях и фактах прошлого и настоящего.</w:t>
            </w:r>
          </w:p>
          <w:p w:rsidR="0096671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находить факты, относящиеся к образу жизни, обычаям и верованиям наших предков, используя дополнительные источники информации.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8838C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целостности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природной и социальной среде;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Освоил основы экологической и культурологической грамотности.</w:t>
            </w:r>
          </w:p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Соблюдает правила поведения в мире природы и людей.</w:t>
            </w:r>
          </w:p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Освоил элементарные нормы адекватного </w:t>
            </w:r>
            <w:proofErr w:type="spell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природ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культуросообразного</w:t>
            </w:r>
            <w:proofErr w:type="spell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окружающей природной и социальной среде.</w:t>
            </w:r>
          </w:p>
          <w:p w:rsidR="0096671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Знает правила здорового образа жизни.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8838C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Владеет элементарными способами изучения природы и общества.</w:t>
            </w:r>
          </w:p>
          <w:p w:rsidR="0096671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проводить наблюдения в природе, ставить опыты.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8838C9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видеть и понимать некоторые причинно-следственные связи в окружающем мире.</w:t>
            </w:r>
          </w:p>
          <w:p w:rsidR="00966719" w:rsidRPr="008D654C" w:rsidRDefault="008838C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фиксировать результаты наблюдений или опыта в предложенной форме (словесное описание, таблица, условные обозначения).</w:t>
            </w:r>
          </w:p>
        </w:tc>
      </w:tr>
      <w:tr w:rsidR="008D654C" w:rsidRPr="008D654C" w:rsidTr="0082491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8C9" w:rsidRPr="008D654C" w:rsidRDefault="008838C9" w:rsidP="0091019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Основы духовно-нравственной культуры народов России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1F1E8E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Готовность к нравственному самосовершенствованию, духовному саморазвитию;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1F1E8E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Владеет элементарными умениями в направлении духовного развития.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1F1E8E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1F1E8E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Освоил основы советской и религиозной морали.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1F1E8E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Понимание значения нравственности, веры и религии в жизни человека и общества;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1F1E8E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Освоил основные правила веры и религии.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1F1E8E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E8E" w:rsidRPr="008D654C" w:rsidRDefault="001F1E8E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Является носителем естественной толерантности в поликультурной среде.</w:t>
            </w:r>
          </w:p>
          <w:p w:rsidR="00966719" w:rsidRPr="008D654C" w:rsidRDefault="001F1E8E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Соблюдает нормы поведения, принятые в современном обществе.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1F1E8E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Первоначальные представления об исторической роли традиционных религий в становлении российской государственности;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национальном составе народов мира, разнообразии мировых религий и общечеловеческих ценностях независимо от этнокультуры.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1F1E8E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E8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Ориентируется в важнейших событиях, традициях и фактах вероисповедания народов России.</w:t>
            </w:r>
          </w:p>
          <w:p w:rsidR="00966719" w:rsidRPr="008D654C" w:rsidRDefault="00966719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1F1E8E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Осознание ценности человеческой жизни.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Знает ценность человеческой жизни.</w:t>
            </w:r>
          </w:p>
        </w:tc>
      </w:tr>
      <w:tr w:rsidR="008D654C" w:rsidRPr="008D654C" w:rsidTr="0082491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E8" w:rsidRPr="008D654C" w:rsidRDefault="00D350E8" w:rsidP="0091019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Изобразительное искусство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D350E8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E8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Обладает чувством прекрасного и эстетического на основе знакомства с мировой и отечественной художественной культурой.</w:t>
            </w:r>
          </w:p>
          <w:p w:rsidR="00966719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оценивать произведения искусства с эстетической точки зрения и на уровне эмоционального восприятия.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D350E8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основ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E8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Проявляет интерес к основам художественной культуры родного края.</w:t>
            </w:r>
          </w:p>
          <w:p w:rsidR="00D350E8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Обладает чувством прекрасного и эстетического на основе знакомства с художественной культурой родного края.</w:t>
            </w:r>
          </w:p>
          <w:p w:rsidR="00966719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оценивать произведения искусства с эстетической точки зрения и на уровне эмоционального восприятия.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D350E8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практическими умениями и навыками в восприятии, анализе и оценке произведений искусства;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E8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Владеет навыком изображения многофигурных композиций на значимые жизненные темы и обладает опытом участия в коллективных работах на эти темы.</w:t>
            </w:r>
          </w:p>
          <w:p w:rsidR="00966719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изобразить пейзаж, натюрморт, портрет, выражая к ним своё эмоциональное отношение.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D350E8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E8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различать виды художественной деятельности (рисунок, живопись, скульптура, художественное конструирование, дизайн, декоративно-прикладное искусство).</w:t>
            </w:r>
          </w:p>
          <w:p w:rsidR="00966719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Обладает опытом участия в художественной творческой деятельности.</w:t>
            </w:r>
          </w:p>
        </w:tc>
      </w:tr>
      <w:tr w:rsidR="008D654C" w:rsidRPr="008D654C" w:rsidTr="0082491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E8" w:rsidRPr="008D654C" w:rsidRDefault="00D350E8" w:rsidP="0091019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Музыка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D350E8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E8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Владеет основами музыкальной культуры.</w:t>
            </w:r>
          </w:p>
          <w:p w:rsidR="00966719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Обладает основами художественного вкуса.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D350E8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E8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народной музыке, творчеству родного края.</w:t>
            </w:r>
          </w:p>
          <w:p w:rsidR="00D350E8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ориентироваться в музыкальном поэтическом творчестве, в многообразии музыкального фольклора России.</w:t>
            </w:r>
          </w:p>
          <w:p w:rsidR="00966719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сопоставлять различные образцы народной и профессиональной музыки.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D350E8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умение воспринимать музыку и выражать свое отношение к музыкальному произведению;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музыкальной деятельности.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D350E8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E8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Может осуществлять собственные музыкально-исполнительские замыслы.</w:t>
            </w:r>
          </w:p>
          <w:p w:rsidR="00D350E8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организовать культурный досуг, самостоятельную творческую деятельность.</w:t>
            </w:r>
          </w:p>
          <w:p w:rsidR="00966719" w:rsidRPr="008D654C" w:rsidRDefault="00D350E8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музицировать.</w:t>
            </w:r>
          </w:p>
        </w:tc>
      </w:tr>
      <w:tr w:rsidR="008D654C" w:rsidRPr="008D654C" w:rsidTr="0082491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E8" w:rsidRPr="008D654C" w:rsidRDefault="00D350E8" w:rsidP="0091019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Технология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5F3BA2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0E8" w:rsidRPr="008D654C">
              <w:rPr>
                <w:rFonts w:ascii="Times New Roman" w:hAnsi="Times New Roman" w:cs="Times New Roman"/>
                <w:sz w:val="20"/>
                <w:szCs w:val="20"/>
              </w:rPr>
              <w:t>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F27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Уважительно относится к труду людей.</w:t>
            </w:r>
          </w:p>
          <w:p w:rsidR="00966719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Понимает культурно-историческую ценность традиций, отражённых в предметном мире.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5F3BA2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первоначальных представлений о материальной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 как продукте предметно-преобразующей деятельности человека;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общие правила создания предметов рукотворного мира (соответствие изделия обстановке, удобство, прочность, эстетическая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выразительность) и умеет руководствоваться ими в своей продуктивной деятельности.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655F27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F27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умеет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задачей.</w:t>
            </w:r>
          </w:p>
          <w:p w:rsidR="00966719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Знает правила техники безопасности.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655F27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F27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  <w:p w:rsidR="00655F27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делать развёртку заданной конструкции.</w:t>
            </w:r>
          </w:p>
          <w:p w:rsidR="00966719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изготавливать заданную конструкцию.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655F27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F27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Уважительно относится к труду людей.</w:t>
            </w:r>
          </w:p>
          <w:p w:rsidR="00966719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Понимает ценность взаимопомощи, сотрудничества при планировании деятельности.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655F27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На основе полученных знаний  о правилах создания информационной среды умеет их применять для решения познавательных и конструктивных задач.</w:t>
            </w:r>
          </w:p>
        </w:tc>
      </w:tr>
      <w:tr w:rsidR="008D654C" w:rsidRPr="008D654C" w:rsidTr="0082491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F27" w:rsidRPr="008D654C" w:rsidRDefault="00655F27" w:rsidP="0091019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Физическая культура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655F27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F27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Ориентируется в понятиях «физическая культура», «режим дня», «физическая подготовка».</w:t>
            </w:r>
          </w:p>
          <w:p w:rsidR="00966719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Понимает положительное влияние физической культуры на физическое и личностное развитие.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655F27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умениями организовывать </w:t>
            </w:r>
            <w:proofErr w:type="spell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жизнедеятельность (режим дня, утренняя зарядка, оздоровительные мероприятия, подвижные игры и т. д.);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F27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Владеет знаниями о роли и значении режима дня в сохранении и укреплении здоровья.</w:t>
            </w:r>
          </w:p>
          <w:p w:rsidR="00655F27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подбирать и выполнять комплексы упражнений для утренней зарядки и физкультминуток в соответствии с изученными правилами.</w:t>
            </w:r>
          </w:p>
          <w:p w:rsidR="00966719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определять дозировку и последовательность выполнения упражнений.</w:t>
            </w:r>
          </w:p>
        </w:tc>
      </w:tr>
      <w:tr w:rsidR="008D654C" w:rsidRPr="008D654C" w:rsidTr="0082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719" w:rsidRPr="008D654C" w:rsidRDefault="00655F27" w:rsidP="00910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гибкости).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F27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Выполняет упражнения по коррекции и профилактике нарушения зрения и осанки.</w:t>
            </w:r>
          </w:p>
          <w:p w:rsidR="00655F27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выполнять упражнения на развитие физических качеств.</w:t>
            </w:r>
          </w:p>
          <w:p w:rsidR="00966719" w:rsidRPr="008D654C" w:rsidRDefault="00655F27" w:rsidP="0091019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Умеет оценивать величину нагрузки по частоте пульса.</w:t>
            </w:r>
          </w:p>
        </w:tc>
      </w:tr>
    </w:tbl>
    <w:p w:rsidR="00C75262" w:rsidRDefault="00C75262" w:rsidP="00C75262">
      <w:pPr>
        <w:spacing w:before="240"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</w:rPr>
      </w:pPr>
    </w:p>
    <w:p w:rsidR="00C76D1E" w:rsidRDefault="00C76D1E" w:rsidP="00C75262">
      <w:pPr>
        <w:numPr>
          <w:ilvl w:val="2"/>
          <w:numId w:val="116"/>
        </w:numPr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Формирование универсальных учебных действий</w:t>
      </w:r>
    </w:p>
    <w:p w:rsidR="00C75262" w:rsidRPr="00824917" w:rsidRDefault="00C75262" w:rsidP="00C75262">
      <w:pPr>
        <w:spacing w:before="240" w:after="0" w:line="240" w:lineRule="auto"/>
        <w:ind w:left="720"/>
        <w:contextualSpacing/>
        <w:rPr>
          <w:rFonts w:ascii="Times New Roman" w:eastAsia="Times New Roman" w:hAnsi="Times New Roman"/>
          <w:b/>
        </w:rPr>
      </w:pP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 xml:space="preserve">В результате изучения </w:t>
      </w:r>
      <w:r w:rsidRPr="00824917">
        <w:rPr>
          <w:rFonts w:ascii="Times New Roman" w:eastAsia="Times New Roman" w:hAnsi="Times New Roman"/>
          <w:b/>
        </w:rPr>
        <w:t xml:space="preserve">всех без исключения предметов </w:t>
      </w:r>
      <w:r w:rsidRPr="00824917">
        <w:rPr>
          <w:rFonts w:ascii="Times New Roman" w:eastAsia="Times New Roman" w:hAnsi="Times New Roman"/>
        </w:rPr>
        <w:t xml:space="preserve">при получении начального общего образования у выпускников </w:t>
      </w:r>
      <w:r w:rsidRPr="00824917">
        <w:rPr>
          <w:rFonts w:ascii="Times New Roman" w:eastAsia="Times New Roman" w:hAnsi="Times New Roman"/>
          <w:spacing w:val="2"/>
        </w:rPr>
        <w:t>будут сформированы личностные, регулятивные, познава</w:t>
      </w:r>
      <w:r w:rsidRPr="00824917">
        <w:rPr>
          <w:rFonts w:ascii="Times New Roman" w:eastAsia="Times New Roman" w:hAnsi="Times New Roman"/>
        </w:rPr>
        <w:t>тельные и коммуникативные универсальные учебные действия как основа умения учиться.</w:t>
      </w:r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Личностные результаты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У выпускника будут сформированы: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внутренняя позиция школьника на уровне положитель</w:t>
      </w:r>
      <w:r w:rsidRPr="00824917">
        <w:rPr>
          <w:rFonts w:ascii="Times New Roman" w:eastAsia="Times New Roman" w:hAnsi="Times New Roman"/>
          <w:spacing w:val="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824917">
        <w:rPr>
          <w:rFonts w:ascii="Times New Roman" w:eastAsia="Times New Roman" w:hAnsi="Times New Roman"/>
        </w:rPr>
        <w:t>«хорошего ученика»;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 xml:space="preserve">широкая мотивационная основа учебной деятельности, </w:t>
      </w:r>
      <w:r w:rsidRPr="00824917">
        <w:rPr>
          <w:rFonts w:ascii="Times New Roman" w:eastAsia="Times New Roman" w:hAnsi="Times New Roman"/>
        </w:rPr>
        <w:t xml:space="preserve">включающая социальные, </w:t>
      </w:r>
      <w:proofErr w:type="spellStart"/>
      <w:r w:rsidRPr="00824917">
        <w:rPr>
          <w:rFonts w:ascii="Times New Roman" w:eastAsia="Times New Roman" w:hAnsi="Times New Roman"/>
        </w:rPr>
        <w:t>учебно­познавательные</w:t>
      </w:r>
      <w:proofErr w:type="spellEnd"/>
      <w:r w:rsidRPr="00824917">
        <w:rPr>
          <w:rFonts w:ascii="Times New Roman" w:eastAsia="Times New Roman" w:hAnsi="Times New Roman"/>
        </w:rPr>
        <w:t xml:space="preserve"> и внешние мотивы;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24917">
        <w:rPr>
          <w:rFonts w:ascii="Times New Roman" w:eastAsia="Times New Roman" w:hAnsi="Times New Roman"/>
        </w:rPr>
        <w:t>учебно­познавательный</w:t>
      </w:r>
      <w:proofErr w:type="spellEnd"/>
      <w:r w:rsidRPr="00824917">
        <w:rPr>
          <w:rFonts w:ascii="Times New Roman" w:eastAsia="Times New Roman" w:hAnsi="Times New Roman"/>
        </w:rPr>
        <w:t xml:space="preserve"> интерес к новому учебному материалу и способам решения новой задачи;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4"/>
        </w:rPr>
        <w:t xml:space="preserve">ориентация на понимание причин успеха в учебной </w:t>
      </w:r>
      <w:r w:rsidRPr="00824917">
        <w:rPr>
          <w:rFonts w:ascii="Times New Roman" w:eastAsia="Times New Roman" w:hAnsi="Times New Roman"/>
          <w:spacing w:val="2"/>
        </w:rPr>
        <w:t>деятельности, в том числе на самоанализ и самоконтроль резуль</w:t>
      </w:r>
      <w:r w:rsidRPr="00824917">
        <w:rPr>
          <w:rFonts w:ascii="Times New Roman" w:eastAsia="Times New Roman" w:hAnsi="Times New Roman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способность к оценке своей учебной деятельности;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824917">
        <w:rPr>
          <w:rFonts w:ascii="Times New Roman" w:eastAsia="Times New Roman" w:hAnsi="Times New Roman"/>
          <w:spacing w:val="4"/>
        </w:rPr>
        <w:t xml:space="preserve">основы гражданской идентичности, своей этнической </w:t>
      </w:r>
      <w:r w:rsidRPr="00824917">
        <w:rPr>
          <w:rFonts w:ascii="Times New Roman" w:eastAsia="Times New Roman" w:hAnsi="Times New Roman"/>
          <w:spacing w:val="2"/>
        </w:rPr>
        <w:t>принадлежности в форме осознания «Я» как члена семьи,</w:t>
      </w:r>
      <w:r w:rsidRPr="00824917">
        <w:rPr>
          <w:rFonts w:ascii="Times New Roman" w:eastAsia="Times New Roman" w:hAnsi="Times New Roman"/>
          <w:spacing w:val="-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 xml:space="preserve">ориентация в нравственном содержании и </w:t>
      </w:r>
      <w:proofErr w:type="gramStart"/>
      <w:r w:rsidRPr="00824917">
        <w:rPr>
          <w:rFonts w:ascii="Times New Roman" w:eastAsia="Times New Roman" w:hAnsi="Times New Roman"/>
          <w:spacing w:val="2"/>
        </w:rPr>
        <w:t>смысле</w:t>
      </w:r>
      <w:proofErr w:type="gramEnd"/>
      <w:r w:rsidRPr="00824917">
        <w:rPr>
          <w:rFonts w:ascii="Times New Roman" w:eastAsia="Times New Roman" w:hAnsi="Times New Roman"/>
          <w:spacing w:val="2"/>
        </w:rPr>
        <w:t xml:space="preserve"> как </w:t>
      </w:r>
      <w:r w:rsidRPr="00824917">
        <w:rPr>
          <w:rFonts w:ascii="Times New Roman" w:eastAsia="Times New Roman" w:hAnsi="Times New Roman"/>
        </w:rPr>
        <w:t>собственных поступков, так и поступков окружающих людей;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знание основных моральных норм и ориентация на их выполнение;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824917">
        <w:rPr>
          <w:rFonts w:ascii="Times New Roman" w:eastAsia="Times New Roman" w:hAnsi="Times New Roman"/>
        </w:rPr>
        <w:t>вств др</w:t>
      </w:r>
      <w:proofErr w:type="gramEnd"/>
      <w:r w:rsidRPr="00824917">
        <w:rPr>
          <w:rFonts w:ascii="Times New Roman" w:eastAsia="Times New Roman" w:hAnsi="Times New Roman"/>
        </w:rPr>
        <w:t>угих людей и сопереживание им;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установка на здоровый образ жизни;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-2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824917">
        <w:rPr>
          <w:rFonts w:ascii="Times New Roman" w:eastAsia="Times New Roman" w:hAnsi="Times New Roman"/>
        </w:rPr>
        <w:t xml:space="preserve">мам природоохранного, нерасточительного, </w:t>
      </w:r>
      <w:proofErr w:type="spellStart"/>
      <w:r w:rsidRPr="00824917">
        <w:rPr>
          <w:rFonts w:ascii="Times New Roman" w:eastAsia="Times New Roman" w:hAnsi="Times New Roman"/>
        </w:rPr>
        <w:t>здоровьесберегающего</w:t>
      </w:r>
      <w:proofErr w:type="spellEnd"/>
      <w:r w:rsidRPr="00824917">
        <w:rPr>
          <w:rFonts w:ascii="Times New Roman" w:eastAsia="Times New Roman" w:hAnsi="Times New Roman"/>
        </w:rPr>
        <w:t xml:space="preserve"> поведения;</w:t>
      </w:r>
    </w:p>
    <w:p w:rsidR="00C76D1E" w:rsidRPr="00824917" w:rsidRDefault="00C76D1E" w:rsidP="00824917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 xml:space="preserve">чувство прекрасного и эстетические чувства на основе </w:t>
      </w:r>
      <w:r w:rsidRPr="00824917">
        <w:rPr>
          <w:rFonts w:ascii="Times New Roman" w:eastAsia="Times New Roman" w:hAnsi="Times New Roman"/>
        </w:rPr>
        <w:t>знакомства с мировой и отечественной художественной культурой.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получит возможность для формирования:</w:t>
      </w:r>
    </w:p>
    <w:p w:rsidR="00C76D1E" w:rsidRPr="00824917" w:rsidRDefault="00C76D1E" w:rsidP="0082491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  <w:spacing w:val="4"/>
        </w:rPr>
        <w:t>внутренней позиции обучающегося на уровне поло</w:t>
      </w:r>
      <w:r w:rsidRPr="00824917">
        <w:rPr>
          <w:rFonts w:ascii="Times New Roman" w:eastAsia="Times New Roman" w:hAnsi="Times New Roman"/>
          <w:i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24917">
        <w:rPr>
          <w:rFonts w:ascii="Times New Roman" w:eastAsia="Times New Roman" w:hAnsi="Times New Roman"/>
          <w:i/>
        </w:rPr>
        <w:t>учебно­познавательных</w:t>
      </w:r>
      <w:proofErr w:type="spellEnd"/>
      <w:r w:rsidRPr="00824917">
        <w:rPr>
          <w:rFonts w:ascii="Times New Roman" w:eastAsia="Times New Roman" w:hAnsi="Times New Roman"/>
          <w:i/>
        </w:rPr>
        <w:t xml:space="preserve"> мотивов и предпочтении социального способа оценки знаний;</w:t>
      </w:r>
    </w:p>
    <w:p w:rsidR="00C76D1E" w:rsidRPr="00824917" w:rsidRDefault="00C76D1E" w:rsidP="0082491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  <w:spacing w:val="-2"/>
        </w:rPr>
        <w:t xml:space="preserve">выраженной устойчивой </w:t>
      </w:r>
      <w:proofErr w:type="spellStart"/>
      <w:r w:rsidRPr="00824917">
        <w:rPr>
          <w:rFonts w:ascii="Times New Roman" w:eastAsia="Times New Roman" w:hAnsi="Times New Roman"/>
          <w:i/>
          <w:spacing w:val="-2"/>
        </w:rPr>
        <w:t>учебно­познавательной</w:t>
      </w:r>
      <w:proofErr w:type="spellEnd"/>
      <w:r w:rsidRPr="00824917">
        <w:rPr>
          <w:rFonts w:ascii="Times New Roman" w:eastAsia="Times New Roman" w:hAnsi="Times New Roman"/>
          <w:i/>
          <w:spacing w:val="-2"/>
        </w:rPr>
        <w:t xml:space="preserve"> моти</w:t>
      </w:r>
      <w:r w:rsidRPr="00824917">
        <w:rPr>
          <w:rFonts w:ascii="Times New Roman" w:eastAsia="Times New Roman" w:hAnsi="Times New Roman"/>
          <w:i/>
        </w:rPr>
        <w:t>вации учения;</w:t>
      </w:r>
    </w:p>
    <w:p w:rsidR="00C76D1E" w:rsidRPr="00824917" w:rsidRDefault="00C76D1E" w:rsidP="0082491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  <w:spacing w:val="-2"/>
        </w:rPr>
        <w:t xml:space="preserve">устойчивого </w:t>
      </w:r>
      <w:proofErr w:type="spellStart"/>
      <w:r w:rsidRPr="00824917">
        <w:rPr>
          <w:rFonts w:ascii="Times New Roman" w:eastAsia="Times New Roman" w:hAnsi="Times New Roman"/>
          <w:i/>
          <w:spacing w:val="-2"/>
        </w:rPr>
        <w:t>учебно­познавательного</w:t>
      </w:r>
      <w:proofErr w:type="spellEnd"/>
      <w:r w:rsidRPr="00824917">
        <w:rPr>
          <w:rFonts w:ascii="Times New Roman" w:eastAsia="Times New Roman" w:hAnsi="Times New Roman"/>
          <w:i/>
          <w:spacing w:val="-2"/>
        </w:rPr>
        <w:t xml:space="preserve"> интереса к новым </w:t>
      </w:r>
      <w:r w:rsidRPr="00824917">
        <w:rPr>
          <w:rFonts w:ascii="Times New Roman" w:eastAsia="Times New Roman" w:hAnsi="Times New Roman"/>
          <w:i/>
        </w:rPr>
        <w:t>общим способам решения задач;</w:t>
      </w:r>
    </w:p>
    <w:p w:rsidR="00C76D1E" w:rsidRPr="00824917" w:rsidRDefault="00C76D1E" w:rsidP="0082491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адекватного понимания причин успешности/</w:t>
      </w:r>
      <w:proofErr w:type="spellStart"/>
      <w:r w:rsidRPr="00824917">
        <w:rPr>
          <w:rFonts w:ascii="Times New Roman" w:eastAsia="Times New Roman" w:hAnsi="Times New Roman"/>
          <w:i/>
        </w:rPr>
        <w:t>неуспешности</w:t>
      </w:r>
      <w:proofErr w:type="spellEnd"/>
      <w:r w:rsidRPr="00824917">
        <w:rPr>
          <w:rFonts w:ascii="Times New Roman" w:eastAsia="Times New Roman" w:hAnsi="Times New Roman"/>
          <w:i/>
        </w:rPr>
        <w:t xml:space="preserve"> учебной деятельности;</w:t>
      </w:r>
    </w:p>
    <w:p w:rsidR="00C76D1E" w:rsidRPr="00824917" w:rsidRDefault="00C76D1E" w:rsidP="0082491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  <w:spacing w:val="-2"/>
        </w:rPr>
        <w:t>положительной адекватной дифференцированной само</w:t>
      </w:r>
      <w:r w:rsidRPr="00824917">
        <w:rPr>
          <w:rFonts w:ascii="Times New Roman" w:eastAsia="Times New Roman" w:hAnsi="Times New Roman"/>
          <w:i/>
        </w:rPr>
        <w:t>оценки на основе критерия успешности реализации социальной роли «хорошего ученика»;</w:t>
      </w:r>
    </w:p>
    <w:p w:rsidR="00C76D1E" w:rsidRPr="00824917" w:rsidRDefault="00C76D1E" w:rsidP="0082491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  <w:spacing w:val="4"/>
        </w:rPr>
        <w:t xml:space="preserve">компетентности в реализации основ гражданской </w:t>
      </w:r>
      <w:r w:rsidRPr="00824917">
        <w:rPr>
          <w:rFonts w:ascii="Times New Roman" w:eastAsia="Times New Roman" w:hAnsi="Times New Roman"/>
          <w:i/>
        </w:rPr>
        <w:t>идентичности в поступках и деятельности;</w:t>
      </w:r>
    </w:p>
    <w:p w:rsidR="00C76D1E" w:rsidRPr="00824917" w:rsidRDefault="00C76D1E" w:rsidP="0082491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76D1E" w:rsidRPr="00824917" w:rsidRDefault="00C76D1E" w:rsidP="0082491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установки на здоровый образ жизни и реализации ее в реальном поведении и поступках;</w:t>
      </w:r>
    </w:p>
    <w:p w:rsidR="00C76D1E" w:rsidRPr="00824917" w:rsidRDefault="00C76D1E" w:rsidP="0082491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C76D1E" w:rsidRPr="00824917" w:rsidRDefault="00C76D1E" w:rsidP="00824917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proofErr w:type="spellStart"/>
      <w:r w:rsidRPr="00824917">
        <w:rPr>
          <w:rFonts w:ascii="Times New Roman" w:eastAsia="Times New Roman" w:hAnsi="Times New Roman"/>
          <w:i/>
        </w:rPr>
        <w:t>эмпатии</w:t>
      </w:r>
      <w:proofErr w:type="spellEnd"/>
      <w:r w:rsidRPr="00824917">
        <w:rPr>
          <w:rFonts w:ascii="Times New Roman" w:eastAsia="Times New Roman" w:hAnsi="Times New Roman"/>
          <w:i/>
        </w:rPr>
        <w:t xml:space="preserve"> как осознанного понимания чу</w:t>
      </w:r>
      <w:proofErr w:type="gramStart"/>
      <w:r w:rsidRPr="00824917">
        <w:rPr>
          <w:rFonts w:ascii="Times New Roman" w:eastAsia="Times New Roman" w:hAnsi="Times New Roman"/>
          <w:i/>
        </w:rPr>
        <w:t>вств др</w:t>
      </w:r>
      <w:proofErr w:type="gramEnd"/>
      <w:r w:rsidRPr="00824917">
        <w:rPr>
          <w:rFonts w:ascii="Times New Roman" w:eastAsia="Times New Roman" w:hAnsi="Times New Roman"/>
          <w:i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Регулятивные универсальные учебные действия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научится:</w:t>
      </w:r>
    </w:p>
    <w:p w:rsidR="00C76D1E" w:rsidRPr="00824917" w:rsidRDefault="00C76D1E" w:rsidP="00824917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принимать и сохранять учебную задачу;</w:t>
      </w:r>
    </w:p>
    <w:p w:rsidR="00C76D1E" w:rsidRPr="00824917" w:rsidRDefault="00C76D1E" w:rsidP="00824917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-4"/>
        </w:rPr>
        <w:lastRenderedPageBreak/>
        <w:t>учитывать выделенные учителем ориентиры действия в но</w:t>
      </w:r>
      <w:r w:rsidRPr="00824917">
        <w:rPr>
          <w:rFonts w:ascii="Times New Roman" w:eastAsia="Times New Roman" w:hAnsi="Times New Roman"/>
        </w:rPr>
        <w:t>вом учебном материале в сотрудничестве с учителем;</w:t>
      </w:r>
    </w:p>
    <w:p w:rsidR="00C76D1E" w:rsidRPr="00824917" w:rsidRDefault="00C76D1E" w:rsidP="00824917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76D1E" w:rsidRPr="00824917" w:rsidRDefault="00C76D1E" w:rsidP="00824917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-4"/>
        </w:rPr>
        <w:t>учитывать установленные правила в планировании и конт</w:t>
      </w:r>
      <w:r w:rsidRPr="00824917">
        <w:rPr>
          <w:rFonts w:ascii="Times New Roman" w:eastAsia="Times New Roman" w:hAnsi="Times New Roman"/>
        </w:rPr>
        <w:t>роле способа решения;</w:t>
      </w:r>
    </w:p>
    <w:p w:rsidR="00C76D1E" w:rsidRPr="00824917" w:rsidRDefault="00C76D1E" w:rsidP="00824917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-2"/>
        </w:rPr>
        <w:t>осуществлять итоговый и пошаговый контроль по резуль</w:t>
      </w:r>
      <w:r w:rsidRPr="00824917">
        <w:rPr>
          <w:rFonts w:ascii="Times New Roman" w:eastAsia="Times New Roman" w:hAnsi="Times New Roman"/>
        </w:rPr>
        <w:t>тату;</w:t>
      </w:r>
    </w:p>
    <w:p w:rsidR="00C76D1E" w:rsidRPr="00824917" w:rsidRDefault="00C76D1E" w:rsidP="00824917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 xml:space="preserve">оценивать правильность выполнения действия на уровне </w:t>
      </w:r>
      <w:r w:rsidRPr="00824917">
        <w:rPr>
          <w:rFonts w:ascii="Times New Roman" w:eastAsia="Times New Roman" w:hAnsi="Times New Roman"/>
          <w:spacing w:val="2"/>
        </w:rPr>
        <w:t>адекватной ретроспективной оценки соответствия результа</w:t>
      </w:r>
      <w:r w:rsidRPr="00824917">
        <w:rPr>
          <w:rFonts w:ascii="Times New Roman" w:eastAsia="Times New Roman" w:hAnsi="Times New Roman"/>
        </w:rPr>
        <w:t>тов требованиям данной задачи;</w:t>
      </w:r>
    </w:p>
    <w:p w:rsidR="00C76D1E" w:rsidRPr="00824917" w:rsidRDefault="00C76D1E" w:rsidP="00824917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>адекватно воспринимать предложения и оценку учите</w:t>
      </w:r>
      <w:r w:rsidRPr="00824917">
        <w:rPr>
          <w:rFonts w:ascii="Times New Roman" w:eastAsia="Times New Roman" w:hAnsi="Times New Roman"/>
        </w:rPr>
        <w:t>лей, товарищей, родителей и других людей;</w:t>
      </w:r>
    </w:p>
    <w:p w:rsidR="00C76D1E" w:rsidRPr="00824917" w:rsidRDefault="00C76D1E" w:rsidP="00824917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различать способ и результат действия;</w:t>
      </w:r>
    </w:p>
    <w:p w:rsidR="00C76D1E" w:rsidRPr="00824917" w:rsidRDefault="00C76D1E" w:rsidP="00824917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pacing w:val="-4"/>
        </w:rPr>
      </w:pPr>
      <w:r w:rsidRPr="00824917">
        <w:rPr>
          <w:rFonts w:ascii="Times New Roman" w:eastAsia="Times New Roman" w:hAnsi="Times New Roman"/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824917">
        <w:rPr>
          <w:rFonts w:ascii="Times New Roman" w:eastAsia="Times New Roman" w:hAnsi="Times New Roman"/>
        </w:rPr>
        <w:t xml:space="preserve">ошибок, использовать предложения и оценки для создания </w:t>
      </w:r>
      <w:r w:rsidRPr="00824917">
        <w:rPr>
          <w:rFonts w:ascii="Times New Roman" w:eastAsia="Times New Roman" w:hAnsi="Times New Roman"/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получит возможность научиться:</w:t>
      </w:r>
    </w:p>
    <w:p w:rsidR="00C76D1E" w:rsidRPr="00824917" w:rsidRDefault="00C76D1E" w:rsidP="00824917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в сотрудничестве с учителем ставить новые учебные задачи;</w:t>
      </w:r>
    </w:p>
    <w:p w:rsidR="00C76D1E" w:rsidRPr="00824917" w:rsidRDefault="00C76D1E" w:rsidP="00824917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/>
          <w:i/>
          <w:spacing w:val="-6"/>
        </w:rPr>
      </w:pPr>
      <w:r w:rsidRPr="00824917">
        <w:rPr>
          <w:rFonts w:ascii="Times New Roman" w:eastAsia="Times New Roman" w:hAnsi="Times New Roman"/>
          <w:i/>
          <w:spacing w:val="-6"/>
        </w:rPr>
        <w:t xml:space="preserve">преобразовывать практическую задачу </w:t>
      </w:r>
      <w:proofErr w:type="gramStart"/>
      <w:r w:rsidRPr="00824917">
        <w:rPr>
          <w:rFonts w:ascii="Times New Roman" w:eastAsia="Times New Roman" w:hAnsi="Times New Roman"/>
          <w:i/>
          <w:spacing w:val="-6"/>
        </w:rPr>
        <w:t>в</w:t>
      </w:r>
      <w:proofErr w:type="gramEnd"/>
      <w:r w:rsidRPr="00824917">
        <w:rPr>
          <w:rFonts w:ascii="Times New Roman" w:eastAsia="Times New Roman" w:hAnsi="Times New Roman"/>
          <w:i/>
          <w:spacing w:val="-6"/>
        </w:rPr>
        <w:t xml:space="preserve"> познавательную;</w:t>
      </w:r>
    </w:p>
    <w:p w:rsidR="00C76D1E" w:rsidRPr="00824917" w:rsidRDefault="00C76D1E" w:rsidP="00824917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проявлять познавательную инициативу в учебном сотрудничестве;</w:t>
      </w:r>
    </w:p>
    <w:p w:rsidR="00C76D1E" w:rsidRPr="00824917" w:rsidRDefault="00C76D1E" w:rsidP="00824917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  <w:spacing w:val="-2"/>
        </w:rPr>
        <w:t>самостоятельно учитывать выделенные учителем ори</w:t>
      </w:r>
      <w:r w:rsidRPr="00824917">
        <w:rPr>
          <w:rFonts w:ascii="Times New Roman" w:eastAsia="Times New Roman" w:hAnsi="Times New Roman"/>
          <w:i/>
        </w:rPr>
        <w:t>ентиры действия в новом учебном материале;</w:t>
      </w:r>
    </w:p>
    <w:p w:rsidR="00C76D1E" w:rsidRPr="00824917" w:rsidRDefault="00C76D1E" w:rsidP="00824917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  <w:spacing w:val="2"/>
        </w:rPr>
        <w:t xml:space="preserve">осуществлять констатирующий и предвосхищающий </w:t>
      </w:r>
      <w:r w:rsidRPr="00824917">
        <w:rPr>
          <w:rFonts w:ascii="Times New Roman" w:eastAsia="Times New Roman" w:hAnsi="Times New Roman"/>
          <w:i/>
        </w:rPr>
        <w:t>контроль по результату и по способу действия, актуальный контроль на уровне произвольного внимания;</w:t>
      </w:r>
    </w:p>
    <w:p w:rsidR="00C76D1E" w:rsidRPr="00824917" w:rsidRDefault="00C76D1E" w:rsidP="00824917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i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24917">
        <w:rPr>
          <w:rFonts w:ascii="Times New Roman" w:eastAsia="Times New Roman" w:hAnsi="Times New Roman"/>
          <w:i/>
        </w:rPr>
        <w:t>исполнение</w:t>
      </w:r>
      <w:proofErr w:type="gramEnd"/>
      <w:r w:rsidRPr="00824917">
        <w:rPr>
          <w:rFonts w:ascii="Times New Roman" w:eastAsia="Times New Roman" w:hAnsi="Times New Roman"/>
          <w:i/>
        </w:rPr>
        <w:t xml:space="preserve"> как по ходу его реализации, так и в конце действия.</w:t>
      </w:r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Познавательные универсальные учебные действия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научится: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24917">
        <w:rPr>
          <w:rFonts w:ascii="Times New Roman" w:eastAsia="Times New Roman" w:hAnsi="Times New Roman"/>
          <w:spacing w:val="-2"/>
        </w:rPr>
        <w:t xml:space="preserve">цифровые), в открытом информационном пространстве, в том </w:t>
      </w:r>
      <w:r w:rsidRPr="00824917">
        <w:rPr>
          <w:rFonts w:ascii="Times New Roman" w:eastAsia="Times New Roman" w:hAnsi="Times New Roman"/>
        </w:rPr>
        <w:t>числе контролируемом пространстве сети Интернет;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-2"/>
        </w:rPr>
        <w:t xml:space="preserve">использовать </w:t>
      </w:r>
      <w:proofErr w:type="spellStart"/>
      <w:r w:rsidRPr="00824917">
        <w:rPr>
          <w:rFonts w:ascii="Times New Roman" w:eastAsia="Times New Roman" w:hAnsi="Times New Roman"/>
          <w:spacing w:val="-2"/>
        </w:rPr>
        <w:t>знаково­символические</w:t>
      </w:r>
      <w:proofErr w:type="spellEnd"/>
      <w:r w:rsidRPr="00824917">
        <w:rPr>
          <w:rFonts w:ascii="Times New Roman" w:eastAsia="Times New Roman" w:hAnsi="Times New Roman"/>
          <w:spacing w:val="-2"/>
        </w:rPr>
        <w:t xml:space="preserve"> средства, в том чис</w:t>
      </w:r>
      <w:r w:rsidRPr="00824917">
        <w:rPr>
          <w:rFonts w:ascii="Times New Roman" w:eastAsia="Times New Roman" w:hAnsi="Times New Roman"/>
        </w:rPr>
        <w:t>ле модели (включая виртуальные) и схемы (включая концептуальные), для решения задач;</w:t>
      </w:r>
    </w:p>
    <w:p w:rsidR="00C76D1E" w:rsidRPr="00824917" w:rsidRDefault="00C76D1E" w:rsidP="00824917">
      <w:pPr>
        <w:numPr>
          <w:ilvl w:val="0"/>
          <w:numId w:val="9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</w:rPr>
        <w:t>проявлять познавательную инициативу в учебном сотрудничестве</w:t>
      </w:r>
      <w:r w:rsidRPr="00824917">
        <w:rPr>
          <w:rFonts w:ascii="Times New Roman" w:eastAsia="Times New Roman" w:hAnsi="Times New Roman"/>
          <w:i/>
        </w:rPr>
        <w:t>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строить сообщения в устной и письменной форме;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spacing w:val="-4"/>
        </w:rPr>
      </w:pPr>
      <w:r w:rsidRPr="00824917">
        <w:rPr>
          <w:rFonts w:ascii="Times New Roman" w:eastAsia="Times New Roman" w:hAnsi="Times New Roman"/>
          <w:spacing w:val="-4"/>
        </w:rPr>
        <w:t>ориентироваться на разнообразие способов решения задач;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-2"/>
        </w:rPr>
        <w:t>основам смыслового восприятия художественных и позна</w:t>
      </w:r>
      <w:r w:rsidRPr="00824917">
        <w:rPr>
          <w:rFonts w:ascii="Times New Roman" w:eastAsia="Times New Roman" w:hAnsi="Times New Roman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осуществлять анализ объектов с выделением существенных и несущественных признаков;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осуществлять синтез как составление целого из частей;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4"/>
        </w:rPr>
        <w:t xml:space="preserve">проводить сравнение, </w:t>
      </w:r>
      <w:proofErr w:type="spellStart"/>
      <w:r w:rsidRPr="00824917">
        <w:rPr>
          <w:rFonts w:ascii="Times New Roman" w:eastAsia="Times New Roman" w:hAnsi="Times New Roman"/>
          <w:spacing w:val="4"/>
        </w:rPr>
        <w:t>сериацию</w:t>
      </w:r>
      <w:proofErr w:type="spellEnd"/>
      <w:r w:rsidRPr="00824917">
        <w:rPr>
          <w:rFonts w:ascii="Times New Roman" w:eastAsia="Times New Roman" w:hAnsi="Times New Roman"/>
          <w:spacing w:val="4"/>
        </w:rPr>
        <w:t xml:space="preserve"> и классификацию по </w:t>
      </w:r>
      <w:r w:rsidRPr="00824917">
        <w:rPr>
          <w:rFonts w:ascii="Times New Roman" w:eastAsia="Times New Roman" w:hAnsi="Times New Roman"/>
        </w:rPr>
        <w:t>заданным критериям;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 xml:space="preserve">устанавливать </w:t>
      </w:r>
      <w:proofErr w:type="spellStart"/>
      <w:r w:rsidRPr="00824917">
        <w:rPr>
          <w:rFonts w:ascii="Times New Roman" w:eastAsia="Times New Roman" w:hAnsi="Times New Roman"/>
          <w:spacing w:val="2"/>
        </w:rPr>
        <w:t>причинно­следственные</w:t>
      </w:r>
      <w:proofErr w:type="spellEnd"/>
      <w:r w:rsidRPr="00824917">
        <w:rPr>
          <w:rFonts w:ascii="Times New Roman" w:eastAsia="Times New Roman" w:hAnsi="Times New Roman"/>
          <w:spacing w:val="2"/>
        </w:rPr>
        <w:t xml:space="preserve"> связи в изучае</w:t>
      </w:r>
      <w:r w:rsidRPr="00824917">
        <w:rPr>
          <w:rFonts w:ascii="Times New Roman" w:eastAsia="Times New Roman" w:hAnsi="Times New Roman"/>
        </w:rPr>
        <w:t>мом круге явлений;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строить рассуждения в форме связи простых суждений об объекте, его строении, свойствах и связях;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устанавливать аналогии;</w:t>
      </w:r>
    </w:p>
    <w:p w:rsidR="00C76D1E" w:rsidRPr="00824917" w:rsidRDefault="00C76D1E" w:rsidP="00824917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владеть рядом общих приемов решения задач.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получит возможность научиться:</w:t>
      </w:r>
    </w:p>
    <w:p w:rsidR="00C76D1E" w:rsidRPr="00824917" w:rsidRDefault="00C76D1E" w:rsidP="00824917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осуществлять расширенный поиск информации с использованием ресурсов библиотек и сети Интернет;</w:t>
      </w:r>
    </w:p>
    <w:p w:rsidR="00C76D1E" w:rsidRPr="00824917" w:rsidRDefault="00C76D1E" w:rsidP="00824917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записывать, фиксировать информацию об окружающем мире с помощью инструментов ИКТ;</w:t>
      </w:r>
    </w:p>
    <w:p w:rsidR="00C76D1E" w:rsidRPr="00824917" w:rsidRDefault="00C76D1E" w:rsidP="00824917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lastRenderedPageBreak/>
        <w:t>создавать и преобразовывать модели и схемы для решения задач;</w:t>
      </w:r>
    </w:p>
    <w:p w:rsidR="00C76D1E" w:rsidRPr="00824917" w:rsidRDefault="00C76D1E" w:rsidP="00824917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осознанно и произвольно строить сообщения в устной и письменной форме;</w:t>
      </w:r>
    </w:p>
    <w:p w:rsidR="00C76D1E" w:rsidRPr="00824917" w:rsidRDefault="00C76D1E" w:rsidP="00824917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осуществлять выбор наиболее эффективных способов решения задач в зависимости от конкретных условий;</w:t>
      </w:r>
    </w:p>
    <w:p w:rsidR="00C76D1E" w:rsidRPr="00824917" w:rsidRDefault="00C76D1E" w:rsidP="00824917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76D1E" w:rsidRPr="00824917" w:rsidRDefault="00C76D1E" w:rsidP="00824917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 xml:space="preserve">осуществлять сравнение, </w:t>
      </w:r>
      <w:proofErr w:type="spellStart"/>
      <w:r w:rsidRPr="00824917">
        <w:rPr>
          <w:rFonts w:ascii="Times New Roman" w:eastAsia="Times New Roman" w:hAnsi="Times New Roman"/>
          <w:i/>
        </w:rPr>
        <w:t>сериацию</w:t>
      </w:r>
      <w:proofErr w:type="spellEnd"/>
      <w:r w:rsidRPr="00824917">
        <w:rPr>
          <w:rFonts w:ascii="Times New Roman" w:eastAsia="Times New Roman" w:hAnsi="Times New Roman"/>
          <w:i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76D1E" w:rsidRPr="00824917" w:rsidRDefault="00C76D1E" w:rsidP="00824917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 xml:space="preserve">строить </w:t>
      </w:r>
      <w:proofErr w:type="gramStart"/>
      <w:r w:rsidRPr="00824917">
        <w:rPr>
          <w:rFonts w:ascii="Times New Roman" w:eastAsia="Times New Roman" w:hAnsi="Times New Roman"/>
          <w:i/>
        </w:rPr>
        <w:t>логическое рассуждение</w:t>
      </w:r>
      <w:proofErr w:type="gramEnd"/>
      <w:r w:rsidRPr="00824917">
        <w:rPr>
          <w:rFonts w:ascii="Times New Roman" w:eastAsia="Times New Roman" w:hAnsi="Times New Roman"/>
          <w:i/>
        </w:rPr>
        <w:t xml:space="preserve">, включающее установление </w:t>
      </w:r>
      <w:proofErr w:type="spellStart"/>
      <w:r w:rsidRPr="00824917">
        <w:rPr>
          <w:rFonts w:ascii="Times New Roman" w:eastAsia="Times New Roman" w:hAnsi="Times New Roman"/>
          <w:i/>
        </w:rPr>
        <w:t>причинно­следственных</w:t>
      </w:r>
      <w:proofErr w:type="spellEnd"/>
      <w:r w:rsidRPr="00824917">
        <w:rPr>
          <w:rFonts w:ascii="Times New Roman" w:eastAsia="Times New Roman" w:hAnsi="Times New Roman"/>
          <w:i/>
        </w:rPr>
        <w:t xml:space="preserve"> связей;</w:t>
      </w:r>
    </w:p>
    <w:p w:rsidR="00C76D1E" w:rsidRPr="00824917" w:rsidRDefault="00C76D1E" w:rsidP="00824917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  <w:spacing w:val="2"/>
        </w:rPr>
        <w:t xml:space="preserve">произвольно и осознанно владеть общими приемами </w:t>
      </w:r>
      <w:r w:rsidRPr="00824917">
        <w:rPr>
          <w:rFonts w:ascii="Times New Roman" w:eastAsia="Times New Roman" w:hAnsi="Times New Roman"/>
          <w:i/>
        </w:rPr>
        <w:t>решения задач.</w:t>
      </w:r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Коммуникативные универсальные учебные действия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научится:</w:t>
      </w:r>
    </w:p>
    <w:p w:rsidR="00C76D1E" w:rsidRPr="00824917" w:rsidRDefault="00C76D1E" w:rsidP="0082491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>адекватно использовать коммуникативные, прежде все</w:t>
      </w:r>
      <w:r w:rsidRPr="00824917">
        <w:rPr>
          <w:rFonts w:ascii="Times New Roman" w:eastAsia="Times New Roman" w:hAnsi="Times New Roman"/>
        </w:rPr>
        <w:t xml:space="preserve">го </w:t>
      </w:r>
      <w:r w:rsidRPr="00824917">
        <w:rPr>
          <w:rFonts w:ascii="Times New Roman" w:eastAsia="Times New Roman" w:hAnsi="Times New Roman"/>
          <w:spacing w:val="-2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824917">
        <w:rPr>
          <w:rFonts w:ascii="Times New Roman" w:eastAsia="Times New Roman" w:hAnsi="Times New Roman"/>
          <w:spacing w:val="2"/>
        </w:rPr>
        <w:t xml:space="preserve">ле сопровождая его аудиовизуальной поддержкой), владеть </w:t>
      </w:r>
      <w:r w:rsidRPr="00824917">
        <w:rPr>
          <w:rFonts w:ascii="Times New Roman" w:eastAsia="Times New Roman" w:hAnsi="Times New Roman"/>
        </w:rPr>
        <w:t xml:space="preserve">диалогической формой коммуникации, </w:t>
      </w:r>
      <w:proofErr w:type="gramStart"/>
      <w:r w:rsidRPr="00824917">
        <w:rPr>
          <w:rFonts w:ascii="Times New Roman" w:eastAsia="Times New Roman" w:hAnsi="Times New Roman"/>
        </w:rPr>
        <w:t>используя</w:t>
      </w:r>
      <w:proofErr w:type="gramEnd"/>
      <w:r w:rsidRPr="00824917">
        <w:rPr>
          <w:rFonts w:ascii="Times New Roman" w:eastAsia="Times New Roman" w:hAnsi="Times New Roman"/>
        </w:rPr>
        <w:t xml:space="preserve"> в том чис</w:t>
      </w:r>
      <w:r w:rsidRPr="00824917">
        <w:rPr>
          <w:rFonts w:ascii="Times New Roman" w:eastAsia="Times New Roman" w:hAnsi="Times New Roman"/>
          <w:spacing w:val="2"/>
        </w:rPr>
        <w:t>ле средства и инструменты ИКТ и дистанционного обще</w:t>
      </w:r>
      <w:r w:rsidRPr="00824917">
        <w:rPr>
          <w:rFonts w:ascii="Times New Roman" w:eastAsia="Times New Roman" w:hAnsi="Times New Roman"/>
        </w:rPr>
        <w:t>ния;</w:t>
      </w:r>
    </w:p>
    <w:p w:rsidR="00C76D1E" w:rsidRPr="00824917" w:rsidRDefault="00C76D1E" w:rsidP="0082491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24917">
        <w:rPr>
          <w:rFonts w:ascii="Times New Roman" w:eastAsia="Times New Roman" w:hAnsi="Times New Roman"/>
        </w:rPr>
        <w:t>собственной</w:t>
      </w:r>
      <w:proofErr w:type="gramEnd"/>
      <w:r w:rsidRPr="00824917">
        <w:rPr>
          <w:rFonts w:ascii="Times New Roman" w:eastAsia="Times New Roman" w:hAnsi="Times New Roman"/>
        </w:rPr>
        <w:t>, и ориентироваться на позицию партнера в общении и взаимодействии;</w:t>
      </w:r>
    </w:p>
    <w:p w:rsidR="00C76D1E" w:rsidRPr="00824917" w:rsidRDefault="00C76D1E" w:rsidP="0082491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учитывать разные мнения и стремиться к координации различных позиций в сотрудничестве;</w:t>
      </w:r>
    </w:p>
    <w:p w:rsidR="00C76D1E" w:rsidRPr="00824917" w:rsidRDefault="00C76D1E" w:rsidP="0082491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формулировать собственное мнение и позицию;</w:t>
      </w:r>
    </w:p>
    <w:p w:rsidR="00C76D1E" w:rsidRPr="00824917" w:rsidRDefault="00C76D1E" w:rsidP="0082491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>договариваться и приходить к общему решению в со</w:t>
      </w:r>
      <w:r w:rsidRPr="00824917">
        <w:rPr>
          <w:rFonts w:ascii="Times New Roman" w:eastAsia="Times New Roman" w:hAnsi="Times New Roman"/>
        </w:rPr>
        <w:t>вместной деятельности, в том числе в ситуации столкновения интересов;</w:t>
      </w:r>
    </w:p>
    <w:p w:rsidR="00C76D1E" w:rsidRPr="00824917" w:rsidRDefault="00C76D1E" w:rsidP="0082491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строить понятные для партнера высказывания, учитывающие, что партнер знает и видит, а что нет;</w:t>
      </w:r>
    </w:p>
    <w:p w:rsidR="00C76D1E" w:rsidRPr="00824917" w:rsidRDefault="00C76D1E" w:rsidP="0082491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задавать вопросы;</w:t>
      </w:r>
    </w:p>
    <w:p w:rsidR="00C76D1E" w:rsidRPr="00824917" w:rsidRDefault="00C76D1E" w:rsidP="0082491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контролировать действия партнера;</w:t>
      </w:r>
    </w:p>
    <w:p w:rsidR="00C76D1E" w:rsidRPr="00824917" w:rsidRDefault="00C76D1E" w:rsidP="0082491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использовать речь для регуляции своего действия;</w:t>
      </w:r>
    </w:p>
    <w:p w:rsidR="00C76D1E" w:rsidRPr="00824917" w:rsidRDefault="00C76D1E" w:rsidP="00824917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 xml:space="preserve">адекватно использовать речевые средства для решения </w:t>
      </w:r>
      <w:r w:rsidRPr="00824917">
        <w:rPr>
          <w:rFonts w:ascii="Times New Roman" w:eastAsia="Times New Roman" w:hAnsi="Times New Roma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получит возможность научиться:</w:t>
      </w:r>
    </w:p>
    <w:p w:rsidR="00C76D1E" w:rsidRPr="00824917" w:rsidRDefault="00C76D1E" w:rsidP="00824917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  <w:spacing w:val="2"/>
        </w:rPr>
        <w:t>учитывать и координировать в сотрудничестве по</w:t>
      </w:r>
      <w:r w:rsidRPr="00824917">
        <w:rPr>
          <w:rFonts w:ascii="Times New Roman" w:eastAsia="Times New Roman" w:hAnsi="Times New Roman"/>
          <w:i/>
        </w:rPr>
        <w:t xml:space="preserve">зиции других людей, отличные </w:t>
      </w:r>
      <w:proofErr w:type="gramStart"/>
      <w:r w:rsidRPr="00824917">
        <w:rPr>
          <w:rFonts w:ascii="Times New Roman" w:eastAsia="Times New Roman" w:hAnsi="Times New Roman"/>
          <w:i/>
        </w:rPr>
        <w:t>от</w:t>
      </w:r>
      <w:proofErr w:type="gramEnd"/>
      <w:r w:rsidRPr="00824917">
        <w:rPr>
          <w:rFonts w:ascii="Times New Roman" w:eastAsia="Times New Roman" w:hAnsi="Times New Roman"/>
          <w:i/>
        </w:rPr>
        <w:t xml:space="preserve"> собственной;</w:t>
      </w:r>
    </w:p>
    <w:p w:rsidR="00C76D1E" w:rsidRPr="00824917" w:rsidRDefault="00C76D1E" w:rsidP="00824917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учитывать разные мнения и интересы и обосновывать собственную позицию;</w:t>
      </w:r>
    </w:p>
    <w:p w:rsidR="00C76D1E" w:rsidRPr="00824917" w:rsidRDefault="00C76D1E" w:rsidP="00824917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понимать относительность мнений и подходов к решению проблемы;</w:t>
      </w:r>
    </w:p>
    <w:p w:rsidR="00C76D1E" w:rsidRPr="00824917" w:rsidRDefault="00C76D1E" w:rsidP="00824917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76D1E" w:rsidRPr="00824917" w:rsidRDefault="00C76D1E" w:rsidP="00824917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продуктивно содействовать разрешению конфликтов на основе учета интересов и позиций всех участников;</w:t>
      </w:r>
    </w:p>
    <w:p w:rsidR="00C76D1E" w:rsidRPr="00824917" w:rsidRDefault="00C76D1E" w:rsidP="00824917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76D1E" w:rsidRPr="00824917" w:rsidRDefault="00C76D1E" w:rsidP="00824917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задавать вопросы, необходимые для организации собственной деятельности и сотрудничества с партнером;</w:t>
      </w:r>
    </w:p>
    <w:p w:rsidR="00C76D1E" w:rsidRPr="00824917" w:rsidRDefault="00C76D1E" w:rsidP="00824917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осуществлять взаимный контроль и оказывать в сотрудничестве необходимую взаимопомощь;</w:t>
      </w:r>
    </w:p>
    <w:p w:rsidR="00C76D1E" w:rsidRDefault="00C76D1E" w:rsidP="00824917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i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824917">
        <w:rPr>
          <w:rFonts w:ascii="Times New Roman" w:eastAsia="Times New Roman" w:hAnsi="Times New Roman"/>
        </w:rPr>
        <w:t>.</w:t>
      </w:r>
    </w:p>
    <w:p w:rsidR="004505FE" w:rsidRPr="00824917" w:rsidRDefault="004505FE" w:rsidP="004505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76D1E" w:rsidRDefault="00C76D1E" w:rsidP="00824917">
      <w:pPr>
        <w:numPr>
          <w:ilvl w:val="3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Чтение. Работа с текстом (метапредметные результаты)</w:t>
      </w:r>
    </w:p>
    <w:p w:rsidR="004505FE" w:rsidRPr="00824917" w:rsidRDefault="004505FE" w:rsidP="004505FE">
      <w:pPr>
        <w:spacing w:after="0" w:line="240" w:lineRule="auto"/>
        <w:ind w:left="1174"/>
        <w:contextualSpacing/>
        <w:jc w:val="both"/>
        <w:rPr>
          <w:rFonts w:ascii="Times New Roman" w:eastAsia="Times New Roman" w:hAnsi="Times New Roman"/>
          <w:b/>
        </w:rPr>
      </w:pPr>
    </w:p>
    <w:p w:rsidR="00C76D1E" w:rsidRPr="00824917" w:rsidRDefault="00C76D1E" w:rsidP="0082491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-3"/>
        </w:rPr>
        <w:t xml:space="preserve">В результате изучения </w:t>
      </w:r>
      <w:r w:rsidRPr="00824917">
        <w:rPr>
          <w:rFonts w:ascii="Times New Roman" w:eastAsia="Times New Roman" w:hAnsi="Times New Roman"/>
          <w:b/>
          <w:spacing w:val="-3"/>
        </w:rPr>
        <w:t>всех без исключения учебных пред</w:t>
      </w:r>
      <w:r w:rsidRPr="00824917">
        <w:rPr>
          <w:rFonts w:ascii="Times New Roman" w:eastAsia="Times New Roman" w:hAnsi="Times New Roman"/>
          <w:b/>
        </w:rPr>
        <w:t xml:space="preserve">метов </w:t>
      </w:r>
      <w:proofErr w:type="gramStart"/>
      <w:r w:rsidRPr="00824917">
        <w:rPr>
          <w:rFonts w:ascii="Times New Roman" w:eastAsia="Times New Roman" w:hAnsi="Times New Roman"/>
        </w:rPr>
        <w:t>напри получении  начального общего образования выпускники приобретут</w:t>
      </w:r>
      <w:proofErr w:type="gramEnd"/>
      <w:r w:rsidRPr="00824917">
        <w:rPr>
          <w:rFonts w:ascii="Times New Roman" w:eastAsia="Times New Roman" w:hAnsi="Times New Roman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824917">
        <w:rPr>
          <w:rFonts w:ascii="Times New Roman" w:eastAsia="Times New Roman" w:hAnsi="Times New Roman"/>
        </w:rPr>
        <w:t>научно­познавательных</w:t>
      </w:r>
      <w:proofErr w:type="spellEnd"/>
      <w:r w:rsidRPr="00824917">
        <w:rPr>
          <w:rFonts w:ascii="Times New Roman" w:eastAsia="Times New Roman" w:hAnsi="Times New Roman"/>
        </w:rPr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</w:t>
      </w:r>
      <w:r w:rsidRPr="00824917">
        <w:rPr>
          <w:rFonts w:ascii="Times New Roman" w:eastAsia="Times New Roman" w:hAnsi="Times New Roman"/>
        </w:rPr>
        <w:lastRenderedPageBreak/>
        <w:t>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76D1E" w:rsidRPr="00824917" w:rsidRDefault="00C76D1E" w:rsidP="0082491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76D1E" w:rsidRPr="00824917" w:rsidRDefault="00C76D1E" w:rsidP="0082491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 xml:space="preserve">Выпускники получат возможность научиться </w:t>
      </w:r>
      <w:proofErr w:type="gramStart"/>
      <w:r w:rsidRPr="00824917">
        <w:rPr>
          <w:rFonts w:ascii="Times New Roman" w:eastAsia="Times New Roman" w:hAnsi="Times New Roman"/>
        </w:rPr>
        <w:t>самостоятельно</w:t>
      </w:r>
      <w:proofErr w:type="gramEnd"/>
      <w:r w:rsidRPr="00824917">
        <w:rPr>
          <w:rFonts w:ascii="Times New Roman" w:eastAsia="Times New Roman" w:hAnsi="Times New Roman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 xml:space="preserve">Работа с текстом: поиск информации и понимание </w:t>
      </w:r>
      <w:proofErr w:type="gramStart"/>
      <w:r w:rsidRPr="00824917">
        <w:rPr>
          <w:rFonts w:ascii="Times New Roman" w:eastAsia="Times New Roman" w:hAnsi="Times New Roman"/>
          <w:b/>
        </w:rPr>
        <w:t>прочитанного</w:t>
      </w:r>
      <w:proofErr w:type="gramEnd"/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научится:</w:t>
      </w:r>
    </w:p>
    <w:p w:rsidR="00C76D1E" w:rsidRPr="00824917" w:rsidRDefault="00C76D1E" w:rsidP="00824917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находить в тексте конкретные сведения, факты, заданные в явном виде;</w:t>
      </w:r>
    </w:p>
    <w:p w:rsidR="00C76D1E" w:rsidRPr="00824917" w:rsidRDefault="00C76D1E" w:rsidP="00824917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определять тему и главную мысль текста;</w:t>
      </w:r>
    </w:p>
    <w:p w:rsidR="00C76D1E" w:rsidRPr="00824917" w:rsidRDefault="00C76D1E" w:rsidP="00824917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pacing w:val="-4"/>
        </w:rPr>
      </w:pPr>
      <w:r w:rsidRPr="00824917">
        <w:rPr>
          <w:rFonts w:ascii="Times New Roman" w:eastAsia="Times New Roman" w:hAnsi="Times New Roman"/>
          <w:spacing w:val="-4"/>
        </w:rPr>
        <w:t>делить тексты на смысловые части, составлять план текста;</w:t>
      </w:r>
    </w:p>
    <w:p w:rsidR="00C76D1E" w:rsidRPr="00824917" w:rsidRDefault="00C76D1E" w:rsidP="00824917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>вычленять содержащиеся в тексте основные события и</w:t>
      </w:r>
      <w:r w:rsidRPr="00824917">
        <w:rPr>
          <w:rFonts w:ascii="Times New Roman" w:eastAsia="Times New Roman" w:hAnsi="Times New Roman"/>
          <w:spacing w:val="2"/>
        </w:rPr>
        <w:br/>
      </w:r>
      <w:r w:rsidRPr="00824917">
        <w:rPr>
          <w:rFonts w:ascii="Times New Roman" w:eastAsia="Times New Roman" w:hAnsi="Times New Roman"/>
          <w:spacing w:val="-2"/>
        </w:rPr>
        <w:t>ус</w:t>
      </w:r>
      <w:r w:rsidRPr="00824917">
        <w:rPr>
          <w:rFonts w:ascii="Times New Roman" w:eastAsia="Times New Roman" w:hAnsi="Times New Roman"/>
          <w:spacing w:val="2"/>
        </w:rPr>
        <w:t>танавливать их последовательность; упорядочивать инфор</w:t>
      </w:r>
      <w:r w:rsidRPr="00824917">
        <w:rPr>
          <w:rFonts w:ascii="Times New Roman" w:eastAsia="Times New Roman" w:hAnsi="Times New Roman"/>
        </w:rPr>
        <w:t>мацию по заданному основанию;</w:t>
      </w:r>
    </w:p>
    <w:p w:rsidR="00C76D1E" w:rsidRPr="00824917" w:rsidRDefault="00C76D1E" w:rsidP="00824917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 xml:space="preserve">сравнивать между собой объекты, описанные в тексте, </w:t>
      </w:r>
      <w:r w:rsidRPr="00824917">
        <w:rPr>
          <w:rFonts w:ascii="Times New Roman" w:eastAsia="Times New Roman" w:hAnsi="Times New Roman"/>
        </w:rPr>
        <w:t>выделяя 2—3 </w:t>
      </w:r>
      <w:proofErr w:type="gramStart"/>
      <w:r w:rsidRPr="00824917">
        <w:rPr>
          <w:rFonts w:ascii="Times New Roman" w:eastAsia="Times New Roman" w:hAnsi="Times New Roman"/>
        </w:rPr>
        <w:t>существенных</w:t>
      </w:r>
      <w:proofErr w:type="gramEnd"/>
      <w:r w:rsidRPr="00824917">
        <w:rPr>
          <w:rFonts w:ascii="Times New Roman" w:eastAsia="Times New Roman" w:hAnsi="Times New Roman"/>
        </w:rPr>
        <w:t xml:space="preserve"> признака;</w:t>
      </w:r>
    </w:p>
    <w:p w:rsidR="00C76D1E" w:rsidRPr="00824917" w:rsidRDefault="00C76D1E" w:rsidP="00824917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pacing w:val="2"/>
        </w:rPr>
      </w:pPr>
      <w:r w:rsidRPr="00824917">
        <w:rPr>
          <w:rFonts w:ascii="Times New Roman" w:eastAsia="Times New Roman" w:hAnsi="Times New Roman"/>
          <w:spacing w:val="2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76D1E" w:rsidRPr="00824917" w:rsidRDefault="00C76D1E" w:rsidP="00824917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понимать информацию, представленную разными способами: словесно, в виде таблицы, схемы, диаграммы;</w:t>
      </w:r>
    </w:p>
    <w:p w:rsidR="00C76D1E" w:rsidRPr="00824917" w:rsidRDefault="00C76D1E" w:rsidP="00824917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76D1E" w:rsidRPr="00824917" w:rsidRDefault="00C76D1E" w:rsidP="00824917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76D1E" w:rsidRPr="00824917" w:rsidRDefault="00C76D1E" w:rsidP="00824917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ориентироваться в соответствующих возрасту словарях и справочниках.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получит возможность научиться:</w:t>
      </w:r>
    </w:p>
    <w:p w:rsidR="00C76D1E" w:rsidRPr="00824917" w:rsidRDefault="00C76D1E" w:rsidP="00824917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i/>
          <w:spacing w:val="-2"/>
        </w:rPr>
      </w:pPr>
      <w:r w:rsidRPr="00824917">
        <w:rPr>
          <w:rFonts w:ascii="Times New Roman" w:eastAsia="Times New Roman" w:hAnsi="Times New Roman"/>
          <w:i/>
          <w:spacing w:val="-4"/>
        </w:rPr>
        <w:t>использовать формальные элементы текста (например,</w:t>
      </w:r>
      <w:r w:rsidRPr="00824917">
        <w:rPr>
          <w:rFonts w:ascii="Times New Roman" w:eastAsia="Times New Roman" w:hAnsi="Times New Roman"/>
          <w:i/>
          <w:spacing w:val="-4"/>
        </w:rPr>
        <w:br/>
      </w:r>
      <w:r w:rsidRPr="00824917">
        <w:rPr>
          <w:rFonts w:ascii="Times New Roman" w:eastAsia="Times New Roman" w:hAnsi="Times New Roman"/>
          <w:i/>
          <w:spacing w:val="-2"/>
        </w:rPr>
        <w:t>подзаголовки, сноски) для поиска нужной информации;</w:t>
      </w:r>
    </w:p>
    <w:p w:rsidR="00C76D1E" w:rsidRPr="00824917" w:rsidRDefault="00C76D1E" w:rsidP="00824917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работать с несколькими источниками информации;</w:t>
      </w:r>
    </w:p>
    <w:p w:rsidR="00C76D1E" w:rsidRPr="00824917" w:rsidRDefault="00C76D1E" w:rsidP="00824917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сопоставлять информацию, полученную из нескольких источников.</w:t>
      </w:r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Работа с текстом:</w:t>
      </w:r>
      <w:r w:rsidR="00C75262">
        <w:rPr>
          <w:rFonts w:ascii="Times New Roman" w:eastAsia="Times New Roman" w:hAnsi="Times New Roman"/>
          <w:b/>
        </w:rPr>
        <w:t xml:space="preserve"> </w:t>
      </w:r>
      <w:r w:rsidRPr="00824917">
        <w:rPr>
          <w:rFonts w:ascii="Times New Roman" w:eastAsia="Times New Roman" w:hAnsi="Times New Roman"/>
          <w:b/>
        </w:rPr>
        <w:t>преобразование и интерпретация информации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научится:</w:t>
      </w:r>
    </w:p>
    <w:p w:rsidR="00C76D1E" w:rsidRPr="00824917" w:rsidRDefault="00C76D1E" w:rsidP="00824917">
      <w:pPr>
        <w:numPr>
          <w:ilvl w:val="0"/>
          <w:numId w:val="105"/>
        </w:numPr>
        <w:spacing w:after="0" w:line="240" w:lineRule="auto"/>
        <w:ind w:firstLine="680"/>
        <w:jc w:val="both"/>
        <w:rPr>
          <w:rFonts w:ascii="Times New Roman" w:eastAsia="Times New Roman" w:hAnsi="Times New Roman"/>
          <w:spacing w:val="-4"/>
        </w:rPr>
      </w:pPr>
      <w:r w:rsidRPr="00824917">
        <w:rPr>
          <w:rFonts w:ascii="Times New Roman" w:eastAsia="Times New Roman" w:hAnsi="Times New Roman"/>
          <w:spacing w:val="-4"/>
        </w:rPr>
        <w:t>пересказывать текст подробно и сжато, устно и письменно;</w:t>
      </w:r>
    </w:p>
    <w:p w:rsidR="00C76D1E" w:rsidRPr="00824917" w:rsidRDefault="00C76D1E" w:rsidP="00824917">
      <w:pPr>
        <w:numPr>
          <w:ilvl w:val="0"/>
          <w:numId w:val="105"/>
        </w:numPr>
        <w:spacing w:after="0" w:line="240" w:lineRule="auto"/>
        <w:ind w:firstLine="680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соотносить факты с общей идеей текста, устанавливать простые связи, не показанные в тексте напрямую;</w:t>
      </w:r>
    </w:p>
    <w:p w:rsidR="00C76D1E" w:rsidRPr="00824917" w:rsidRDefault="00C76D1E" w:rsidP="00824917">
      <w:pPr>
        <w:numPr>
          <w:ilvl w:val="0"/>
          <w:numId w:val="105"/>
        </w:numPr>
        <w:spacing w:after="0" w:line="240" w:lineRule="auto"/>
        <w:ind w:firstLine="680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формулировать несложные выводы, основываясь на тексте; находить аргументы, подтверждающие вывод;</w:t>
      </w:r>
    </w:p>
    <w:p w:rsidR="00C76D1E" w:rsidRPr="00824917" w:rsidRDefault="00C76D1E" w:rsidP="00824917">
      <w:pPr>
        <w:numPr>
          <w:ilvl w:val="0"/>
          <w:numId w:val="105"/>
        </w:numPr>
        <w:spacing w:after="0" w:line="240" w:lineRule="auto"/>
        <w:ind w:firstLine="680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сопоставлять и обобщать содержащуюся в разных частях текста информацию;</w:t>
      </w:r>
    </w:p>
    <w:p w:rsidR="00C76D1E" w:rsidRPr="00824917" w:rsidRDefault="00C76D1E" w:rsidP="00824917">
      <w:pPr>
        <w:numPr>
          <w:ilvl w:val="0"/>
          <w:numId w:val="105"/>
        </w:numPr>
        <w:spacing w:after="0" w:line="240" w:lineRule="auto"/>
        <w:ind w:firstLine="680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составлять на основании текста небольшое монологическое высказывание, отвечая на поставленный вопрос.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получит возможность научиться:</w:t>
      </w:r>
    </w:p>
    <w:p w:rsidR="00C76D1E" w:rsidRPr="00824917" w:rsidRDefault="00C76D1E" w:rsidP="00824917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  <w:spacing w:val="2"/>
        </w:rPr>
        <w:t xml:space="preserve">делать выписки из прочитанных текстов с учетом </w:t>
      </w:r>
      <w:r w:rsidRPr="00824917">
        <w:rPr>
          <w:rFonts w:ascii="Times New Roman" w:eastAsia="Times New Roman" w:hAnsi="Times New Roman"/>
          <w:i/>
        </w:rPr>
        <w:t>цели их дальнейшего использования;</w:t>
      </w:r>
    </w:p>
    <w:p w:rsidR="00C76D1E" w:rsidRPr="00824917" w:rsidRDefault="00C76D1E" w:rsidP="00824917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i/>
        </w:rPr>
        <w:t xml:space="preserve">составлять небольшие письменные аннотации к тексту, отзывы о </w:t>
      </w:r>
      <w:proofErr w:type="gramStart"/>
      <w:r w:rsidRPr="00824917">
        <w:rPr>
          <w:rFonts w:ascii="Times New Roman" w:eastAsia="Times New Roman" w:hAnsi="Times New Roman"/>
          <w:i/>
        </w:rPr>
        <w:t>прочитанном</w:t>
      </w:r>
      <w:proofErr w:type="gramEnd"/>
      <w:r w:rsidRPr="00824917">
        <w:rPr>
          <w:rFonts w:ascii="Times New Roman" w:eastAsia="Times New Roman" w:hAnsi="Times New Roman"/>
          <w:i/>
        </w:rPr>
        <w:t>.</w:t>
      </w:r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Работа с текстом: оценка информации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научится:</w:t>
      </w:r>
    </w:p>
    <w:p w:rsidR="00C76D1E" w:rsidRPr="00824917" w:rsidRDefault="00C76D1E" w:rsidP="00824917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высказывать оценочные суждения и свою точку зрения о прочитанном тексте;</w:t>
      </w:r>
    </w:p>
    <w:p w:rsidR="00C76D1E" w:rsidRPr="00824917" w:rsidRDefault="00C76D1E" w:rsidP="00824917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>оценивать содержание, языковые особенности и струк</w:t>
      </w:r>
      <w:r w:rsidRPr="00824917">
        <w:rPr>
          <w:rFonts w:ascii="Times New Roman" w:eastAsia="Times New Roman" w:hAnsi="Times New Roman"/>
        </w:rPr>
        <w:t>туру текста; определять место и роль иллюстративного ряда в тексте;</w:t>
      </w:r>
    </w:p>
    <w:p w:rsidR="00C76D1E" w:rsidRPr="00824917" w:rsidRDefault="00C76D1E" w:rsidP="00824917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lastRenderedPageBreak/>
        <w:t>на основе имеющихся знаний, жизненного опыта подвергать сомнению достоверность прочитанного, обнаружи</w:t>
      </w:r>
      <w:r w:rsidRPr="00824917">
        <w:rPr>
          <w:rFonts w:ascii="Times New Roman" w:eastAsia="Times New Roman" w:hAnsi="Times New Roman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C76D1E" w:rsidRPr="00824917" w:rsidRDefault="00C76D1E" w:rsidP="00824917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участвовать в учебном диалоге при обсуждении прочитанного или прослушанного текста.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получит возможность научиться:</w:t>
      </w:r>
    </w:p>
    <w:p w:rsidR="00C76D1E" w:rsidRPr="00824917" w:rsidRDefault="00C76D1E" w:rsidP="00824917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сопоставлять различные точки зрения;</w:t>
      </w:r>
    </w:p>
    <w:p w:rsidR="00C76D1E" w:rsidRPr="00824917" w:rsidRDefault="00C76D1E" w:rsidP="00824917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i/>
          <w:spacing w:val="-2"/>
        </w:rPr>
      </w:pPr>
      <w:r w:rsidRPr="00824917">
        <w:rPr>
          <w:rFonts w:ascii="Times New Roman" w:eastAsia="Times New Roman" w:hAnsi="Times New Roman"/>
          <w:i/>
          <w:spacing w:val="-2"/>
        </w:rPr>
        <w:t>соотносить позицию автора с собственной точкой зрения;</w:t>
      </w:r>
    </w:p>
    <w:p w:rsidR="00C76D1E" w:rsidRPr="00824917" w:rsidRDefault="00C76D1E" w:rsidP="00824917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i/>
          <w:spacing w:val="-2"/>
        </w:rPr>
      </w:pPr>
      <w:r w:rsidRPr="00824917">
        <w:rPr>
          <w:rFonts w:ascii="Times New Roman" w:eastAsia="Times New Roman" w:hAnsi="Times New Roman"/>
          <w:i/>
          <w:spacing w:val="-2"/>
        </w:rPr>
        <w:t>в процессе работы с одним или несколькими источниками выявлять достоверную (противоречивую) информацию.</w:t>
      </w:r>
    </w:p>
    <w:p w:rsidR="00C76D1E" w:rsidRPr="00824917" w:rsidRDefault="00C76D1E" w:rsidP="00824917">
      <w:pPr>
        <w:spacing w:after="0" w:line="240" w:lineRule="auto"/>
        <w:ind w:left="680"/>
        <w:jc w:val="both"/>
        <w:rPr>
          <w:rFonts w:ascii="Times New Roman" w:eastAsia="Times New Roman" w:hAnsi="Times New Roman"/>
          <w:i/>
          <w:spacing w:val="-2"/>
        </w:rPr>
      </w:pPr>
    </w:p>
    <w:p w:rsidR="00C76D1E" w:rsidRDefault="00C76D1E" w:rsidP="00C75262">
      <w:pPr>
        <w:numPr>
          <w:ilvl w:val="3"/>
          <w:numId w:val="6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Формирование ИКТ­</w:t>
      </w:r>
      <w:r w:rsidR="00AC52CD" w:rsidRPr="00824917">
        <w:rPr>
          <w:rFonts w:ascii="Times New Roman" w:eastAsia="Times New Roman" w:hAnsi="Times New Roman"/>
          <w:b/>
        </w:rPr>
        <w:t xml:space="preserve"> </w:t>
      </w:r>
      <w:r w:rsidRPr="00824917">
        <w:rPr>
          <w:rFonts w:ascii="Times New Roman" w:eastAsia="Times New Roman" w:hAnsi="Times New Roman"/>
          <w:b/>
        </w:rPr>
        <w:t>компетентности</w:t>
      </w:r>
      <w:r w:rsidR="00AC52CD" w:rsidRPr="00824917">
        <w:rPr>
          <w:rFonts w:ascii="Times New Roman" w:eastAsia="Times New Roman" w:hAnsi="Times New Roman"/>
          <w:b/>
        </w:rPr>
        <w:t xml:space="preserve"> </w:t>
      </w:r>
      <w:proofErr w:type="gramStart"/>
      <w:r w:rsidRPr="00824917">
        <w:rPr>
          <w:rFonts w:ascii="Times New Roman" w:eastAsia="Times New Roman" w:hAnsi="Times New Roman"/>
          <w:b/>
        </w:rPr>
        <w:t>обучающихся</w:t>
      </w:r>
      <w:proofErr w:type="gramEnd"/>
      <w:r w:rsidRPr="00824917">
        <w:rPr>
          <w:rFonts w:ascii="Times New Roman" w:eastAsia="Times New Roman" w:hAnsi="Times New Roman"/>
          <w:b/>
        </w:rPr>
        <w:t xml:space="preserve"> (метапредметные</w:t>
      </w:r>
      <w:r w:rsidR="00AC52CD" w:rsidRPr="00824917">
        <w:rPr>
          <w:rFonts w:ascii="Times New Roman" w:eastAsia="Times New Roman" w:hAnsi="Times New Roman"/>
          <w:b/>
        </w:rPr>
        <w:t xml:space="preserve"> </w:t>
      </w:r>
      <w:r w:rsidRPr="00824917">
        <w:rPr>
          <w:rFonts w:ascii="Times New Roman" w:eastAsia="Times New Roman" w:hAnsi="Times New Roman"/>
          <w:b/>
        </w:rPr>
        <w:t>результаты)</w:t>
      </w:r>
    </w:p>
    <w:p w:rsidR="00C75262" w:rsidRPr="00824917" w:rsidRDefault="00C75262" w:rsidP="00C75262">
      <w:pPr>
        <w:spacing w:after="0" w:line="240" w:lineRule="auto"/>
        <w:ind w:left="1174"/>
        <w:contextualSpacing/>
        <w:jc w:val="both"/>
        <w:rPr>
          <w:rFonts w:ascii="Times New Roman" w:eastAsia="Times New Roman" w:hAnsi="Times New Roman"/>
          <w:b/>
        </w:rPr>
      </w:pPr>
    </w:p>
    <w:p w:rsidR="00C76D1E" w:rsidRPr="00824917" w:rsidRDefault="00C76D1E" w:rsidP="00824917">
      <w:pPr>
        <w:tabs>
          <w:tab w:val="left" w:pos="142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 xml:space="preserve">В результате изучения </w:t>
      </w:r>
      <w:r w:rsidRPr="00824917">
        <w:rPr>
          <w:rFonts w:ascii="Times New Roman" w:eastAsia="Times New Roman" w:hAnsi="Times New Roman"/>
          <w:b/>
        </w:rPr>
        <w:t xml:space="preserve">всех без исключения предметов </w:t>
      </w:r>
      <w:r w:rsidRPr="00824917">
        <w:rPr>
          <w:rFonts w:ascii="Times New Roman" w:eastAsia="Times New Roman" w:hAnsi="Times New Roman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76D1E" w:rsidRPr="00824917" w:rsidRDefault="00C76D1E" w:rsidP="008249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76D1E" w:rsidRPr="00824917" w:rsidRDefault="00C76D1E" w:rsidP="008249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24917">
        <w:rPr>
          <w:rFonts w:ascii="Times New Roman" w:eastAsia="Times New Roman" w:hAnsi="Times New Roman"/>
        </w:rPr>
        <w:t>медиасообщения</w:t>
      </w:r>
      <w:proofErr w:type="spellEnd"/>
      <w:r w:rsidRPr="00824917">
        <w:rPr>
          <w:rFonts w:ascii="Times New Roman" w:eastAsia="Times New Roman" w:hAnsi="Times New Roman"/>
        </w:rPr>
        <w:t>.</w:t>
      </w:r>
    </w:p>
    <w:p w:rsidR="00C76D1E" w:rsidRPr="00824917" w:rsidRDefault="00C76D1E" w:rsidP="008249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76D1E" w:rsidRPr="00824917" w:rsidRDefault="00C76D1E" w:rsidP="008249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C76D1E" w:rsidRPr="00824917" w:rsidRDefault="00C76D1E" w:rsidP="008249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824917">
        <w:rPr>
          <w:rFonts w:ascii="Times New Roman" w:eastAsia="Times New Roman" w:hAnsi="Times New Roman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Знакомство со средствами ИКТ, гигиена работы с компьютером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научится:</w:t>
      </w:r>
    </w:p>
    <w:p w:rsidR="00C76D1E" w:rsidRPr="00824917" w:rsidRDefault="00C76D1E" w:rsidP="00824917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824917">
        <w:rPr>
          <w:rFonts w:ascii="Times New Roman" w:eastAsia="Times New Roman" w:hAnsi="Times New Roman"/>
          <w:spacing w:val="-2"/>
        </w:rPr>
        <w:t xml:space="preserve">использовать безопасные для органов зрения, нервной системы, </w:t>
      </w:r>
      <w:proofErr w:type="spellStart"/>
      <w:r w:rsidRPr="00824917">
        <w:rPr>
          <w:rFonts w:ascii="Times New Roman" w:eastAsia="Times New Roman" w:hAnsi="Times New Roman"/>
          <w:spacing w:val="-2"/>
        </w:rPr>
        <w:t>опорно­двигательного</w:t>
      </w:r>
      <w:proofErr w:type="spellEnd"/>
      <w:r w:rsidRPr="00824917">
        <w:rPr>
          <w:rFonts w:ascii="Times New Roman" w:eastAsia="Times New Roman" w:hAnsi="Times New Roman"/>
          <w:spacing w:val="-2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824917">
        <w:rPr>
          <w:rFonts w:ascii="Times New Roman" w:eastAsia="Times New Roman" w:hAnsi="Times New Roman"/>
          <w:spacing w:val="-2"/>
        </w:rPr>
        <w:t>мини­зарядку</w:t>
      </w:r>
      <w:proofErr w:type="spellEnd"/>
      <w:r w:rsidRPr="00824917">
        <w:rPr>
          <w:rFonts w:ascii="Times New Roman" w:eastAsia="Times New Roman" w:hAnsi="Times New Roman"/>
          <w:spacing w:val="-2"/>
        </w:rPr>
        <w:t>);</w:t>
      </w:r>
    </w:p>
    <w:p w:rsidR="00C76D1E" w:rsidRPr="00824917" w:rsidRDefault="00C76D1E" w:rsidP="00824917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организовывать систему папок для хранения собственной информации в компьютере.</w:t>
      </w:r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Технология ввода информации в компьютер: ввод текста, запись звука, изображения, цифровых данных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научится:</w:t>
      </w:r>
    </w:p>
    <w:p w:rsidR="00C76D1E" w:rsidRPr="00824917" w:rsidRDefault="00C76D1E" w:rsidP="00824917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-2"/>
        </w:rPr>
        <w:t>вводить информацию в компьютер с использованием раз</w:t>
      </w:r>
      <w:r w:rsidRPr="00824917">
        <w:rPr>
          <w:rFonts w:ascii="Times New Roman" w:eastAsia="Times New Roman" w:hAnsi="Times New Roman"/>
        </w:rPr>
        <w:t>личных технических средств (фото и видеокамеры, микрофона и т. д.),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C76D1E" w:rsidRPr="00824917" w:rsidRDefault="00C76D1E" w:rsidP="00824917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рисовать (создавать простые изображения</w:t>
      </w:r>
      <w:proofErr w:type="gramStart"/>
      <w:r w:rsidRPr="00824917">
        <w:rPr>
          <w:rFonts w:ascii="Times New Roman" w:eastAsia="Times New Roman" w:hAnsi="Times New Roman"/>
        </w:rPr>
        <w:t>)н</w:t>
      </w:r>
      <w:proofErr w:type="gramEnd"/>
      <w:r w:rsidRPr="00824917">
        <w:rPr>
          <w:rFonts w:ascii="Times New Roman" w:eastAsia="Times New Roman" w:hAnsi="Times New Roman"/>
        </w:rPr>
        <w:t>а графическом планшете;</w:t>
      </w:r>
    </w:p>
    <w:p w:rsidR="00C76D1E" w:rsidRPr="00824917" w:rsidRDefault="00C76D1E" w:rsidP="00824917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сканировать рисунки и тексты.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b/>
        </w:rPr>
        <w:t>Выпускник получит возможность научиться</w:t>
      </w:r>
      <w:r w:rsidRPr="00824917">
        <w:rPr>
          <w:rFonts w:ascii="Times New Roman" w:eastAsia="Times New Roman" w:hAnsi="Times New Roman"/>
          <w:i/>
        </w:rPr>
        <w:t xml:space="preserve"> использовать программу распознавания сканированного текста на русском языке</w:t>
      </w:r>
      <w:r w:rsidRPr="00824917">
        <w:rPr>
          <w:rFonts w:ascii="Times New Roman" w:eastAsia="Times New Roman" w:hAnsi="Times New Roman"/>
        </w:rPr>
        <w:t>.</w:t>
      </w:r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Обработка и поиск информации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научится:</w:t>
      </w:r>
    </w:p>
    <w:p w:rsidR="00C76D1E" w:rsidRPr="00824917" w:rsidRDefault="00C76D1E" w:rsidP="00824917">
      <w:pPr>
        <w:numPr>
          <w:ilvl w:val="0"/>
          <w:numId w:val="1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C76D1E" w:rsidRPr="00824917" w:rsidRDefault="00C76D1E" w:rsidP="00824917">
      <w:pPr>
        <w:numPr>
          <w:ilvl w:val="0"/>
          <w:numId w:val="1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C76D1E" w:rsidRPr="00824917" w:rsidRDefault="00C76D1E" w:rsidP="00824917">
      <w:pPr>
        <w:numPr>
          <w:ilvl w:val="0"/>
          <w:numId w:val="1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 xml:space="preserve">собирать числовые данные в </w:t>
      </w:r>
      <w:proofErr w:type="gramStart"/>
      <w:r w:rsidRPr="00824917">
        <w:rPr>
          <w:rFonts w:ascii="Times New Roman" w:eastAsia="Times New Roman" w:hAnsi="Times New Roman"/>
        </w:rPr>
        <w:t>естественно-научных</w:t>
      </w:r>
      <w:proofErr w:type="gramEnd"/>
      <w:r w:rsidRPr="00824917">
        <w:rPr>
          <w:rFonts w:ascii="Times New Roman" w:eastAsia="Times New Roman" w:hAnsi="Times New Roman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76D1E" w:rsidRPr="00824917" w:rsidRDefault="00C76D1E" w:rsidP="00824917">
      <w:pPr>
        <w:numPr>
          <w:ilvl w:val="0"/>
          <w:numId w:val="1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</w:t>
      </w:r>
      <w:proofErr w:type="gramStart"/>
      <w:r w:rsidRPr="00824917">
        <w:rPr>
          <w:rFonts w:ascii="Times New Roman" w:eastAsia="Times New Roman" w:hAnsi="Times New Roman"/>
        </w:rPr>
        <w:t>ео и ау</w:t>
      </w:r>
      <w:proofErr w:type="gramEnd"/>
      <w:r w:rsidRPr="00824917">
        <w:rPr>
          <w:rFonts w:ascii="Times New Roman" w:eastAsia="Times New Roman" w:hAnsi="Times New Roman"/>
        </w:rPr>
        <w:t>диозаписей, фотоизображений;</w:t>
      </w:r>
    </w:p>
    <w:p w:rsidR="00C76D1E" w:rsidRPr="00824917" w:rsidRDefault="00C76D1E" w:rsidP="00824917">
      <w:pPr>
        <w:numPr>
          <w:ilvl w:val="0"/>
          <w:numId w:val="1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C76D1E" w:rsidRPr="00824917" w:rsidRDefault="00C76D1E" w:rsidP="00824917">
      <w:pPr>
        <w:numPr>
          <w:ilvl w:val="0"/>
          <w:numId w:val="1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76D1E" w:rsidRPr="00824917" w:rsidRDefault="00C76D1E" w:rsidP="00824917">
      <w:pPr>
        <w:numPr>
          <w:ilvl w:val="0"/>
          <w:numId w:val="1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заполнять учебные базы данных.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b/>
        </w:rPr>
        <w:t xml:space="preserve">Выпускник получит возможность </w:t>
      </w:r>
      <w:r w:rsidRPr="00824917">
        <w:rPr>
          <w:rFonts w:ascii="Times New Roman" w:eastAsia="Times New Roman" w:hAnsi="Times New Roman"/>
          <w:i/>
        </w:rPr>
        <w:t xml:space="preserve">научиться </w:t>
      </w:r>
      <w:proofErr w:type="gramStart"/>
      <w:r w:rsidRPr="00824917">
        <w:rPr>
          <w:rFonts w:ascii="Times New Roman" w:eastAsia="Times New Roman" w:hAnsi="Times New Roman"/>
          <w:i/>
        </w:rPr>
        <w:t>грамотно</w:t>
      </w:r>
      <w:proofErr w:type="gramEnd"/>
      <w:r w:rsidRPr="00824917">
        <w:rPr>
          <w:rFonts w:ascii="Times New Roman" w:eastAsia="Times New Roman" w:hAnsi="Times New Roman"/>
          <w:i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Создание, представление и передача сообщений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научится:</w:t>
      </w:r>
    </w:p>
    <w:p w:rsidR="00C76D1E" w:rsidRPr="00824917" w:rsidRDefault="00C76D1E" w:rsidP="00824917">
      <w:pPr>
        <w:numPr>
          <w:ilvl w:val="0"/>
          <w:numId w:val="112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создавать текстовые сообщения с использованием средств ИКТ, редактировать, оформлять и сохранять их;</w:t>
      </w:r>
    </w:p>
    <w:p w:rsidR="00C76D1E" w:rsidRPr="00824917" w:rsidRDefault="00C76D1E" w:rsidP="00824917">
      <w:pPr>
        <w:numPr>
          <w:ilvl w:val="0"/>
          <w:numId w:val="112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-4"/>
        </w:rPr>
        <w:t>создавать простые сообщения в виде аудио и видеофрагментов или последовательности слайдов с использованием иллюстраций, видеоизображения, звука, текста</w:t>
      </w:r>
      <w:r w:rsidRPr="00824917">
        <w:rPr>
          <w:rFonts w:ascii="Times New Roman" w:eastAsia="Times New Roman" w:hAnsi="Times New Roman"/>
        </w:rPr>
        <w:t>;</w:t>
      </w:r>
    </w:p>
    <w:p w:rsidR="00C76D1E" w:rsidRPr="00824917" w:rsidRDefault="00C76D1E" w:rsidP="00824917">
      <w:pPr>
        <w:numPr>
          <w:ilvl w:val="0"/>
          <w:numId w:val="112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76D1E" w:rsidRPr="00824917" w:rsidRDefault="00C76D1E" w:rsidP="00824917">
      <w:pPr>
        <w:numPr>
          <w:ilvl w:val="0"/>
          <w:numId w:val="112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создавать простые схемы, диаграммы, планы и пр.;</w:t>
      </w:r>
    </w:p>
    <w:p w:rsidR="00C76D1E" w:rsidRPr="00824917" w:rsidRDefault="00C76D1E" w:rsidP="00824917">
      <w:pPr>
        <w:numPr>
          <w:ilvl w:val="0"/>
          <w:numId w:val="112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76D1E" w:rsidRPr="00824917" w:rsidRDefault="00C76D1E" w:rsidP="00824917">
      <w:pPr>
        <w:numPr>
          <w:ilvl w:val="0"/>
          <w:numId w:val="112"/>
        </w:numPr>
        <w:tabs>
          <w:tab w:val="left" w:pos="142"/>
          <w:tab w:val="left" w:leader="dot" w:pos="56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размещать сообщение в информационной образовательной среде образовательной организации;</w:t>
      </w:r>
    </w:p>
    <w:p w:rsidR="00C76D1E" w:rsidRPr="00824917" w:rsidRDefault="00C76D1E" w:rsidP="00824917">
      <w:pPr>
        <w:numPr>
          <w:ilvl w:val="0"/>
          <w:numId w:val="112"/>
        </w:numPr>
        <w:tabs>
          <w:tab w:val="left" w:leader="dot" w:pos="567"/>
        </w:tabs>
        <w:spacing w:after="0" w:line="240" w:lineRule="auto"/>
        <w:jc w:val="both"/>
        <w:rPr>
          <w:rFonts w:ascii="Times New Roman" w:eastAsia="Times New Roman" w:hAnsi="Times New Roman"/>
          <w:spacing w:val="2"/>
        </w:rPr>
      </w:pPr>
      <w:proofErr w:type="spellStart"/>
      <w:r w:rsidRPr="00824917">
        <w:rPr>
          <w:rFonts w:ascii="Times New Roman" w:hAnsi="Times New Roman"/>
        </w:rPr>
        <w:t>пользоватьсяосновнымисредствамителекоммуникации</w:t>
      </w:r>
      <w:proofErr w:type="spellEnd"/>
      <w:r w:rsidRPr="00824917">
        <w:rPr>
          <w:rFonts w:ascii="Times New Roman" w:eastAsia="NewtonCSanPin" w:hAnsi="Times New Roman"/>
        </w:rPr>
        <w:t xml:space="preserve">; </w:t>
      </w:r>
      <w:r w:rsidRPr="00824917">
        <w:rPr>
          <w:rFonts w:ascii="Times New Roman" w:hAnsi="Times New Roman"/>
        </w:rPr>
        <w:t>участвоватьвколлективнойкоммуникативнойдеятельностивинформационнойобразовательнойсреде</w:t>
      </w:r>
      <w:r w:rsidRPr="00824917">
        <w:rPr>
          <w:rFonts w:ascii="Times New Roman" w:eastAsia="NewtonCSanPin" w:hAnsi="Times New Roman"/>
        </w:rPr>
        <w:t xml:space="preserve">, </w:t>
      </w:r>
      <w:proofErr w:type="spellStart"/>
      <w:r w:rsidRPr="00824917">
        <w:rPr>
          <w:rFonts w:ascii="Times New Roman" w:hAnsi="Times New Roman"/>
        </w:rPr>
        <w:t>фиксироватьходирезультатыобщениянаэкранеивфайлах</w:t>
      </w:r>
      <w:proofErr w:type="spellEnd"/>
      <w:r w:rsidRPr="00824917">
        <w:rPr>
          <w:rFonts w:ascii="Times New Roman" w:eastAsia="NewtonCSanPin" w:hAnsi="Times New Roman"/>
        </w:rPr>
        <w:t>.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получит возможность научиться:</w:t>
      </w:r>
    </w:p>
    <w:p w:rsidR="00C76D1E" w:rsidRPr="00824917" w:rsidRDefault="00C76D1E" w:rsidP="00824917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представлять данные;</w:t>
      </w:r>
    </w:p>
    <w:p w:rsidR="00C76D1E" w:rsidRPr="00824917" w:rsidRDefault="00C76D1E" w:rsidP="00824917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C76D1E" w:rsidRPr="00824917" w:rsidRDefault="00C76D1E" w:rsidP="00824917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Планирование деятельности, управление и организация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научится:</w:t>
      </w:r>
    </w:p>
    <w:p w:rsidR="00C76D1E" w:rsidRPr="00824917" w:rsidRDefault="00C76D1E" w:rsidP="00824917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 xml:space="preserve">создавать движущиеся модели и управлять ими в </w:t>
      </w:r>
      <w:proofErr w:type="spellStart"/>
      <w:r w:rsidRPr="00824917">
        <w:rPr>
          <w:rFonts w:ascii="Times New Roman" w:eastAsia="Times New Roman" w:hAnsi="Times New Roman"/>
          <w:spacing w:val="2"/>
        </w:rPr>
        <w:t>ком</w:t>
      </w:r>
      <w:r w:rsidRPr="00824917">
        <w:rPr>
          <w:rFonts w:ascii="Times New Roman" w:eastAsia="Times New Roman" w:hAnsi="Times New Roman"/>
        </w:rPr>
        <w:t>пьютерно</w:t>
      </w:r>
      <w:proofErr w:type="spellEnd"/>
      <w:r w:rsidRPr="00824917">
        <w:rPr>
          <w:rFonts w:ascii="Times New Roman" w:eastAsia="Times New Roman" w:hAnsi="Times New Roman"/>
        </w:rPr>
        <w:t xml:space="preserve"> управляемых средах (создание простейших роботов);</w:t>
      </w:r>
    </w:p>
    <w:p w:rsidR="00C76D1E" w:rsidRPr="00824917" w:rsidRDefault="00C76D1E" w:rsidP="00824917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76D1E" w:rsidRPr="00824917" w:rsidRDefault="00C76D1E" w:rsidP="00824917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eastAsia="Times New Roman" w:hAnsi="Times New Roman"/>
          <w:spacing w:val="2"/>
        </w:rPr>
        <w:t>планировать несложные исследования объектов и про</w:t>
      </w:r>
      <w:r w:rsidRPr="00824917">
        <w:rPr>
          <w:rFonts w:ascii="Times New Roman" w:eastAsia="Times New Roman" w:hAnsi="Times New Roman"/>
        </w:rPr>
        <w:t>цессов внешнего мира.</w:t>
      </w:r>
    </w:p>
    <w:p w:rsidR="00C76D1E" w:rsidRPr="00824917" w:rsidRDefault="00C76D1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</w:rPr>
      </w:pPr>
      <w:r w:rsidRPr="00824917">
        <w:rPr>
          <w:rFonts w:ascii="Times New Roman" w:eastAsia="Times New Roman" w:hAnsi="Times New Roman"/>
          <w:b/>
        </w:rPr>
        <w:t>Выпускник получит возможность научиться:</w:t>
      </w:r>
    </w:p>
    <w:p w:rsidR="00C76D1E" w:rsidRPr="00824917" w:rsidRDefault="00C76D1E" w:rsidP="00824917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24917">
        <w:rPr>
          <w:rFonts w:ascii="Times New Roman" w:eastAsia="Times New Roman" w:hAnsi="Times New Roman"/>
          <w:i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824917">
        <w:rPr>
          <w:rFonts w:ascii="Times New Roman" w:eastAsia="Times New Roman" w:hAnsi="Times New Roman"/>
          <w:i/>
        </w:rPr>
        <w:t>роботехнического</w:t>
      </w:r>
      <w:proofErr w:type="spellEnd"/>
      <w:r w:rsidRPr="00824917">
        <w:rPr>
          <w:rFonts w:ascii="Times New Roman" w:eastAsia="Times New Roman" w:hAnsi="Times New Roman"/>
          <w:i/>
        </w:rPr>
        <w:t xml:space="preserve"> проектирования</w:t>
      </w:r>
    </w:p>
    <w:p w:rsidR="00C76D1E" w:rsidRDefault="00C76D1E" w:rsidP="00824917">
      <w:pPr>
        <w:numPr>
          <w:ilvl w:val="0"/>
          <w:numId w:val="115"/>
        </w:numPr>
        <w:spacing w:after="0" w:line="240" w:lineRule="auto"/>
        <w:jc w:val="both"/>
        <w:rPr>
          <w:rFonts w:cs="Calibri"/>
        </w:rPr>
      </w:pPr>
      <w:r w:rsidRPr="00824917">
        <w:rPr>
          <w:rFonts w:ascii="Times New Roman" w:eastAsia="Times New Roman" w:hAnsi="Times New Roman"/>
          <w:i/>
        </w:rPr>
        <w:t>моделировать объекты и процессы реального мира.</w:t>
      </w:r>
      <w:r w:rsidRPr="00824917">
        <w:rPr>
          <w:rFonts w:cs="Calibri"/>
        </w:rPr>
        <w:t xml:space="preserve"> </w:t>
      </w:r>
    </w:p>
    <w:p w:rsidR="00C75262" w:rsidRPr="00824917" w:rsidRDefault="00C75262" w:rsidP="00C75262">
      <w:pPr>
        <w:spacing w:after="0" w:line="240" w:lineRule="auto"/>
        <w:jc w:val="both"/>
        <w:rPr>
          <w:rFonts w:cs="Calibri"/>
        </w:rPr>
      </w:pPr>
    </w:p>
    <w:p w:rsidR="00432431" w:rsidRPr="00824917" w:rsidRDefault="005E35B4" w:rsidP="00C75262">
      <w:pPr>
        <w:pStyle w:val="a7"/>
        <w:numPr>
          <w:ilvl w:val="2"/>
          <w:numId w:val="69"/>
        </w:numPr>
        <w:tabs>
          <w:tab w:val="left" w:leader="dot" w:pos="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Планируемые результ</w:t>
      </w:r>
      <w:r w:rsidR="00432431" w:rsidRPr="00824917">
        <w:rPr>
          <w:rFonts w:ascii="Times New Roman" w:eastAsia="Times New Roman" w:hAnsi="Times New Roman" w:cs="Times New Roman"/>
          <w:b/>
        </w:rPr>
        <w:t>аты и содержание образовательных</w:t>
      </w:r>
      <w:r w:rsidR="00926D84" w:rsidRPr="00824917">
        <w:rPr>
          <w:rFonts w:ascii="Times New Roman" w:eastAsia="Times New Roman" w:hAnsi="Times New Roman" w:cs="Times New Roman"/>
          <w:b/>
        </w:rPr>
        <w:t xml:space="preserve"> областей (Приложение 1)</w:t>
      </w:r>
    </w:p>
    <w:p w:rsidR="006E3CBB" w:rsidRPr="00824917" w:rsidRDefault="006E3CBB" w:rsidP="00C75262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3CBB" w:rsidRDefault="005E35B4" w:rsidP="00C75262">
      <w:pPr>
        <w:pStyle w:val="a7"/>
        <w:numPr>
          <w:ilvl w:val="1"/>
          <w:numId w:val="6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 xml:space="preserve">Система </w:t>
      </w:r>
      <w:proofErr w:type="gramStart"/>
      <w:r w:rsidRPr="00824917">
        <w:rPr>
          <w:rFonts w:ascii="Times New Roman" w:eastAsia="Times New Roman" w:hAnsi="Times New Roman" w:cs="Times New Roman"/>
          <w:b/>
        </w:rPr>
        <w:t>оценки достижения планируемых результатов освоения</w:t>
      </w:r>
      <w:r w:rsidR="00C75262">
        <w:rPr>
          <w:rFonts w:ascii="Times New Roman" w:eastAsia="Times New Roman" w:hAnsi="Times New Roman" w:cs="Times New Roman"/>
          <w:b/>
        </w:rPr>
        <w:t xml:space="preserve"> </w:t>
      </w:r>
      <w:r w:rsidRPr="00824917">
        <w:rPr>
          <w:rFonts w:ascii="Times New Roman" w:eastAsia="Times New Roman" w:hAnsi="Times New Roman" w:cs="Times New Roman"/>
          <w:b/>
        </w:rPr>
        <w:t>основной образовательной программы</w:t>
      </w:r>
      <w:proofErr w:type="gramEnd"/>
    </w:p>
    <w:p w:rsidR="00C75262" w:rsidRPr="00824917" w:rsidRDefault="00C75262" w:rsidP="00C7526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:rsidR="00C228FA" w:rsidRDefault="00C228FA" w:rsidP="00C75262">
      <w:pPr>
        <w:pStyle w:val="a7"/>
        <w:numPr>
          <w:ilvl w:val="2"/>
          <w:numId w:val="69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Общие положения</w:t>
      </w:r>
    </w:p>
    <w:p w:rsidR="00C75262" w:rsidRPr="00824917" w:rsidRDefault="00C75262" w:rsidP="00C75262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</w:rPr>
      </w:pPr>
    </w:p>
    <w:p w:rsidR="00C228FA" w:rsidRPr="00824917" w:rsidRDefault="00C228FA" w:rsidP="008249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В соответствии со Стандартом </w:t>
      </w:r>
      <w:r w:rsidRPr="00824917">
        <w:rPr>
          <w:rFonts w:ascii="Times New Roman" w:hAnsi="Times New Roman" w:cs="Times New Roman"/>
          <w:b/>
        </w:rPr>
        <w:t>основным объектом</w:t>
      </w:r>
      <w:r w:rsidRPr="00824917">
        <w:rPr>
          <w:rFonts w:ascii="Times New Roman" w:hAnsi="Times New Roman" w:cs="Times New Roman"/>
        </w:rPr>
        <w:t xml:space="preserve"> системы оценки результатов образования на ступени начального общего образования, </w:t>
      </w:r>
      <w:proofErr w:type="spellStart"/>
      <w:r w:rsidRPr="00824917">
        <w:rPr>
          <w:rFonts w:ascii="Times New Roman" w:hAnsi="Times New Roman" w:cs="Times New Roman"/>
        </w:rPr>
        <w:t>еѐ</w:t>
      </w:r>
      <w:proofErr w:type="spellEnd"/>
      <w:r w:rsidRPr="00824917">
        <w:rPr>
          <w:rFonts w:ascii="Times New Roman" w:hAnsi="Times New Roman" w:cs="Times New Roman"/>
        </w:rPr>
        <w:t xml:space="preserve"> содержательной и критериальной базой выступают </w:t>
      </w:r>
      <w:r w:rsidRPr="00824917">
        <w:rPr>
          <w:rFonts w:ascii="Times New Roman" w:hAnsi="Times New Roman" w:cs="Times New Roman"/>
          <w:b/>
        </w:rPr>
        <w:t xml:space="preserve">планируемые результаты освоения </w:t>
      </w:r>
      <w:proofErr w:type="gramStart"/>
      <w:r w:rsidRPr="00824917">
        <w:rPr>
          <w:rFonts w:ascii="Times New Roman" w:hAnsi="Times New Roman" w:cs="Times New Roman"/>
          <w:b/>
        </w:rPr>
        <w:t>обучающимися</w:t>
      </w:r>
      <w:proofErr w:type="gramEnd"/>
      <w:r w:rsidRPr="00824917">
        <w:rPr>
          <w:rFonts w:ascii="Times New Roman" w:hAnsi="Times New Roman" w:cs="Times New Roman"/>
          <w:b/>
        </w:rPr>
        <w:t xml:space="preserve"> основной образовательной программы начального общего образования</w:t>
      </w:r>
      <w:r w:rsidRPr="00824917">
        <w:rPr>
          <w:rFonts w:ascii="Times New Roman" w:hAnsi="Times New Roman" w:cs="Times New Roman"/>
        </w:rPr>
        <w:t xml:space="preserve">. </w:t>
      </w:r>
    </w:p>
    <w:p w:rsidR="00C228FA" w:rsidRPr="00824917" w:rsidRDefault="00C228FA" w:rsidP="008249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u w:val="single"/>
        </w:rPr>
        <w:t>Особенностями системы оценки являются</w:t>
      </w:r>
      <w:r w:rsidRPr="00824917">
        <w:rPr>
          <w:rFonts w:ascii="Times New Roman" w:hAnsi="Times New Roman" w:cs="Times New Roman"/>
        </w:rPr>
        <w:t>:</w:t>
      </w:r>
    </w:p>
    <w:p w:rsidR="00C228FA" w:rsidRPr="00824917" w:rsidRDefault="00C228FA" w:rsidP="00824917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C228FA" w:rsidRPr="00824917" w:rsidRDefault="00C228FA" w:rsidP="00824917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использование планируемых результатов освоения основных</w:t>
      </w:r>
    </w:p>
    <w:p w:rsidR="00C228FA" w:rsidRPr="00824917" w:rsidRDefault="00C228FA" w:rsidP="008249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образовательных программ в качестве содержательной и критериальной базы оценки;</w:t>
      </w:r>
    </w:p>
    <w:p w:rsidR="00C228FA" w:rsidRPr="00824917" w:rsidRDefault="00C228FA" w:rsidP="0082491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C228FA" w:rsidRPr="00824917" w:rsidRDefault="00C228FA" w:rsidP="0082491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оценка динамики образовательных достижений обучающихся;</w:t>
      </w:r>
    </w:p>
    <w:p w:rsidR="00C228FA" w:rsidRPr="00824917" w:rsidRDefault="00C228FA" w:rsidP="0082491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сочетание внешней и внутренней оценки как механизма обеспечения качества образования;</w:t>
      </w:r>
    </w:p>
    <w:p w:rsidR="00C228FA" w:rsidRPr="00824917" w:rsidRDefault="00C228FA" w:rsidP="0082491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824917">
        <w:rPr>
          <w:rFonts w:ascii="Times New Roman" w:hAnsi="Times New Roman" w:cs="Times New Roman"/>
        </w:rPr>
        <w:t>неперсонифицированных</w:t>
      </w:r>
      <w:proofErr w:type="spellEnd"/>
      <w:r w:rsidRPr="00824917">
        <w:rPr>
          <w:rFonts w:ascii="Times New Roman" w:hAnsi="Times New Roman" w:cs="Times New Roman"/>
        </w:rPr>
        <w:t xml:space="preserve"> процедур оценки состояния и тенденций развития системы образования;</w:t>
      </w:r>
    </w:p>
    <w:p w:rsidR="00C228FA" w:rsidRPr="00824917" w:rsidRDefault="00C228FA" w:rsidP="0082491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уровневый подход к разработке планируемых результатов, инструментария и представлению их;</w:t>
      </w:r>
    </w:p>
    <w:p w:rsidR="00C228FA" w:rsidRPr="00824917" w:rsidRDefault="00C228FA" w:rsidP="0082491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C228FA" w:rsidRPr="00824917" w:rsidRDefault="00C228FA" w:rsidP="0082491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C228FA" w:rsidRPr="00824917" w:rsidRDefault="00C228FA" w:rsidP="00824917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C228FA" w:rsidRPr="00824917" w:rsidRDefault="00C228FA" w:rsidP="008249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917">
        <w:rPr>
          <w:rFonts w:ascii="Times New Roman" w:hAnsi="Times New Roman" w:cs="Times New Roman"/>
        </w:rPr>
        <w:t>Система оценивания строится на основе следующих общих для всех программ начального образования </w:t>
      </w:r>
      <w:r w:rsidRPr="00824917">
        <w:rPr>
          <w:rFonts w:ascii="Times New Roman" w:hAnsi="Times New Roman" w:cs="Times New Roman"/>
          <w:b/>
          <w:i/>
          <w:iCs/>
        </w:rPr>
        <w:t>принципов</w:t>
      </w:r>
      <w:r w:rsidRPr="00824917">
        <w:rPr>
          <w:rFonts w:ascii="Times New Roman" w:hAnsi="Times New Roman" w:cs="Times New Roman"/>
          <w:b/>
        </w:rPr>
        <w:t>:</w:t>
      </w:r>
    </w:p>
    <w:p w:rsidR="00C228FA" w:rsidRPr="00824917" w:rsidRDefault="00C228FA" w:rsidP="00824917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Оценивание является </w:t>
      </w:r>
      <w:r w:rsidRPr="00824917">
        <w:rPr>
          <w:rFonts w:ascii="Times New Roman" w:hAnsi="Times New Roman" w:cs="Times New Roman"/>
          <w:i/>
          <w:iCs/>
        </w:rPr>
        <w:t>постоянным процессом</w:t>
      </w:r>
      <w:r w:rsidRPr="00824917">
        <w:rPr>
          <w:rFonts w:ascii="Times New Roman" w:hAnsi="Times New Roman" w:cs="Times New Roman"/>
        </w:rPr>
        <w:t xml:space="preserve">, естественным </w:t>
      </w:r>
      <w:proofErr w:type="gramStart"/>
      <w:r w:rsidRPr="00824917">
        <w:rPr>
          <w:rFonts w:ascii="Times New Roman" w:hAnsi="Times New Roman" w:cs="Times New Roman"/>
        </w:rPr>
        <w:t>образом</w:t>
      </w:r>
      <w:proofErr w:type="gramEnd"/>
      <w:r w:rsidRPr="00824917">
        <w:rPr>
          <w:rFonts w:ascii="Times New Roman" w:hAnsi="Times New Roman" w:cs="Times New Roman"/>
        </w:rPr>
        <w:t xml:space="preserve"> интегрированным в образовательную практику. В зависимости от этапа обучения используется </w:t>
      </w:r>
      <w:r w:rsidRPr="00824917">
        <w:rPr>
          <w:rFonts w:ascii="Times New Roman" w:hAnsi="Times New Roman" w:cs="Times New Roman"/>
          <w:i/>
          <w:iCs/>
        </w:rPr>
        <w:t>диагностическое (стартовое</w:t>
      </w:r>
      <w:r w:rsidRPr="00824917">
        <w:rPr>
          <w:rFonts w:ascii="Times New Roman" w:hAnsi="Times New Roman" w:cs="Times New Roman"/>
        </w:rPr>
        <w:t>, </w:t>
      </w:r>
      <w:r w:rsidRPr="00824917">
        <w:rPr>
          <w:rFonts w:ascii="Times New Roman" w:hAnsi="Times New Roman" w:cs="Times New Roman"/>
          <w:i/>
          <w:iCs/>
        </w:rPr>
        <w:t>текущее) </w:t>
      </w:r>
      <w:r w:rsidRPr="00824917">
        <w:rPr>
          <w:rFonts w:ascii="Times New Roman" w:hAnsi="Times New Roman" w:cs="Times New Roman"/>
        </w:rPr>
        <w:t>и </w:t>
      </w:r>
      <w:proofErr w:type="spellStart"/>
      <w:r w:rsidRPr="00824917">
        <w:rPr>
          <w:rFonts w:ascii="Times New Roman" w:hAnsi="Times New Roman" w:cs="Times New Roman"/>
          <w:i/>
          <w:iCs/>
        </w:rPr>
        <w:t>срезовое</w:t>
      </w:r>
      <w:proofErr w:type="spellEnd"/>
      <w:r w:rsidRPr="00824917">
        <w:rPr>
          <w:rFonts w:ascii="Times New Roman" w:hAnsi="Times New Roman" w:cs="Times New Roman"/>
          <w:i/>
          <w:iCs/>
        </w:rPr>
        <w:t xml:space="preserve"> (тематическое, промежуточное, рубежное</w:t>
      </w:r>
      <w:r w:rsidRPr="00824917">
        <w:rPr>
          <w:rFonts w:ascii="Times New Roman" w:hAnsi="Times New Roman" w:cs="Times New Roman"/>
        </w:rPr>
        <w:t>, </w:t>
      </w:r>
      <w:r w:rsidRPr="00824917">
        <w:rPr>
          <w:rFonts w:ascii="Times New Roman" w:hAnsi="Times New Roman" w:cs="Times New Roman"/>
          <w:i/>
          <w:iCs/>
        </w:rPr>
        <w:t>итоговое)</w:t>
      </w:r>
      <w:r w:rsidRPr="00824917">
        <w:rPr>
          <w:rFonts w:ascii="Times New Roman" w:hAnsi="Times New Roman" w:cs="Times New Roman"/>
        </w:rPr>
        <w:t> оценивание.</w:t>
      </w:r>
    </w:p>
    <w:p w:rsidR="00C228FA" w:rsidRPr="00824917" w:rsidRDefault="00C228FA" w:rsidP="00824917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Оценивание может быть только </w:t>
      </w:r>
      <w:proofErr w:type="spellStart"/>
      <w:r w:rsidRPr="00824917">
        <w:rPr>
          <w:rFonts w:ascii="Times New Roman" w:hAnsi="Times New Roman" w:cs="Times New Roman"/>
          <w:i/>
          <w:iCs/>
        </w:rPr>
        <w:t>критериальным</w:t>
      </w:r>
      <w:proofErr w:type="spellEnd"/>
      <w:r w:rsidRPr="00824917">
        <w:rPr>
          <w:rFonts w:ascii="Times New Roman" w:hAnsi="Times New Roman" w:cs="Times New Roman"/>
          <w:i/>
          <w:iCs/>
        </w:rPr>
        <w:t>. </w:t>
      </w:r>
      <w:r w:rsidRPr="00824917">
        <w:rPr>
          <w:rFonts w:ascii="Times New Roman" w:hAnsi="Times New Roman" w:cs="Times New Roman"/>
        </w:rPr>
        <w:t>Основными критериями оценивания выступают ожидаемые результаты, соответствующие учебным целям.</w:t>
      </w:r>
    </w:p>
    <w:p w:rsidR="00C228FA" w:rsidRPr="00824917" w:rsidRDefault="00C228FA" w:rsidP="00824917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Оцениваться с помощью отметки могут </w:t>
      </w:r>
      <w:r w:rsidRPr="00824917">
        <w:rPr>
          <w:rFonts w:ascii="Times New Roman" w:hAnsi="Times New Roman" w:cs="Times New Roman"/>
          <w:i/>
          <w:iCs/>
        </w:rPr>
        <w:t>только результаты деятельности</w:t>
      </w:r>
      <w:r w:rsidRPr="00824917">
        <w:rPr>
          <w:rFonts w:ascii="Times New Roman" w:hAnsi="Times New Roman" w:cs="Times New Roman"/>
        </w:rPr>
        <w:t xml:space="preserve"> ученика, но не его личные качества. Оценивать можно </w:t>
      </w:r>
      <w:r w:rsidRPr="00824917">
        <w:rPr>
          <w:rFonts w:ascii="Times New Roman" w:hAnsi="Times New Roman" w:cs="Times New Roman"/>
          <w:i/>
          <w:iCs/>
        </w:rPr>
        <w:t>только то, чему учат</w:t>
      </w:r>
      <w:r w:rsidRPr="00824917">
        <w:rPr>
          <w:rFonts w:ascii="Times New Roman" w:hAnsi="Times New Roman" w:cs="Times New Roman"/>
        </w:rPr>
        <w:t>.</w:t>
      </w:r>
    </w:p>
    <w:p w:rsidR="00C228FA" w:rsidRPr="00824917" w:rsidRDefault="00C228FA" w:rsidP="00824917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Критерии оценивания и алгоритм выставления отметки </w:t>
      </w:r>
      <w:r w:rsidRPr="00824917">
        <w:rPr>
          <w:rFonts w:ascii="Times New Roman" w:hAnsi="Times New Roman" w:cs="Times New Roman"/>
          <w:i/>
          <w:iCs/>
        </w:rPr>
        <w:t>заранее известны</w:t>
      </w:r>
      <w:r w:rsidRPr="00824917">
        <w:rPr>
          <w:rFonts w:ascii="Times New Roman" w:hAnsi="Times New Roman" w:cs="Times New Roman"/>
        </w:rPr>
        <w:t> и педагогам, и учащимся. Они могут вырабатываться ими совместно.</w:t>
      </w:r>
    </w:p>
    <w:p w:rsidR="00C228FA" w:rsidRPr="00824917" w:rsidRDefault="00C228FA" w:rsidP="00824917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Система оценивания выстраивается таким образом, чтобы учащиеся включались в контрольно-оценочную деятельность, приобретая навыки и привычку к </w:t>
      </w:r>
      <w:r w:rsidRPr="00824917">
        <w:rPr>
          <w:rFonts w:ascii="Times New Roman" w:hAnsi="Times New Roman" w:cs="Times New Roman"/>
          <w:b/>
          <w:bCs/>
          <w:i/>
          <w:iCs/>
        </w:rPr>
        <w:t>самооценке</w:t>
      </w:r>
      <w:r w:rsidRPr="00824917">
        <w:rPr>
          <w:rFonts w:ascii="Times New Roman" w:hAnsi="Times New Roman" w:cs="Times New Roman"/>
          <w:b/>
          <w:bCs/>
        </w:rPr>
        <w:t>.</w:t>
      </w:r>
    </w:p>
    <w:p w:rsidR="00C228FA" w:rsidRPr="00824917" w:rsidRDefault="00C228FA" w:rsidP="008249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В системе оценивания в начальной школе используются </w:t>
      </w:r>
      <w:r w:rsidRPr="00824917">
        <w:rPr>
          <w:rFonts w:ascii="Times New Roman" w:hAnsi="Times New Roman" w:cs="Times New Roman"/>
          <w:b/>
          <w:i/>
          <w:iCs/>
        </w:rPr>
        <w:t>комплексные оценки</w:t>
      </w:r>
      <w:r w:rsidRPr="00824917">
        <w:rPr>
          <w:rFonts w:ascii="Times New Roman" w:hAnsi="Times New Roman" w:cs="Times New Roman"/>
        </w:rPr>
        <w:t>, характеризуемые по разным признакам:</w:t>
      </w:r>
    </w:p>
    <w:p w:rsidR="00C228FA" w:rsidRPr="00824917" w:rsidRDefault="00C228FA" w:rsidP="00824917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преимущественно </w:t>
      </w:r>
      <w:r w:rsidRPr="00824917">
        <w:rPr>
          <w:rFonts w:ascii="Times New Roman" w:hAnsi="Times New Roman" w:cs="Times New Roman"/>
          <w:b/>
          <w:bCs/>
          <w:i/>
          <w:iCs/>
        </w:rPr>
        <w:t>внутренняя</w:t>
      </w:r>
      <w:r w:rsidRPr="00824917">
        <w:rPr>
          <w:rFonts w:ascii="Times New Roman" w:hAnsi="Times New Roman" w:cs="Times New Roman"/>
        </w:rPr>
        <w:t> </w:t>
      </w:r>
      <w:r w:rsidRPr="00824917">
        <w:rPr>
          <w:rFonts w:ascii="Times New Roman" w:hAnsi="Times New Roman" w:cs="Times New Roman"/>
          <w:b/>
          <w:bCs/>
          <w:i/>
          <w:iCs/>
        </w:rPr>
        <w:t>оценка</w:t>
      </w:r>
      <w:r w:rsidRPr="00824917">
        <w:rPr>
          <w:rFonts w:ascii="Times New Roman" w:hAnsi="Times New Roman" w:cs="Times New Roman"/>
        </w:rPr>
        <w:t>, выставляемая педагогом, школой;</w:t>
      </w:r>
    </w:p>
    <w:p w:rsidR="00C228FA" w:rsidRPr="00824917" w:rsidRDefault="00C228FA" w:rsidP="00824917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b/>
          <w:bCs/>
          <w:i/>
          <w:iCs/>
        </w:rPr>
        <w:t>внешняя оценка</w:t>
      </w:r>
      <w:r w:rsidRPr="00824917">
        <w:rPr>
          <w:rFonts w:ascii="Times New Roman" w:hAnsi="Times New Roman" w:cs="Times New Roman"/>
        </w:rPr>
        <w:t xml:space="preserve"> проводится, как правило, в форме </w:t>
      </w:r>
      <w:proofErr w:type="spellStart"/>
      <w:r w:rsidRPr="00824917">
        <w:rPr>
          <w:rFonts w:ascii="Times New Roman" w:hAnsi="Times New Roman" w:cs="Times New Roman"/>
        </w:rPr>
        <w:t>неперсонифицированных</w:t>
      </w:r>
      <w:proofErr w:type="spellEnd"/>
      <w:r w:rsidRPr="00824917">
        <w:rPr>
          <w:rFonts w:ascii="Times New Roman" w:hAnsi="Times New Roman" w:cs="Times New Roman"/>
        </w:rPr>
        <w:t xml:space="preserve"> процедур (мониторинговых исследований, аттестации образовательных учреждений и др.), результаты которой не влияют на оценку детей, участвующих в этих процедурах;</w:t>
      </w:r>
    </w:p>
    <w:p w:rsidR="00C228FA" w:rsidRPr="00824917" w:rsidRDefault="00C228FA" w:rsidP="00824917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b/>
          <w:bCs/>
          <w:i/>
          <w:iCs/>
        </w:rPr>
        <w:t>субъективные или экспертные </w:t>
      </w:r>
      <w:r w:rsidRPr="00824917">
        <w:rPr>
          <w:rFonts w:ascii="Times New Roman" w:hAnsi="Times New Roman" w:cs="Times New Roman"/>
          <w:i/>
          <w:iCs/>
        </w:rPr>
        <w:t>(наблюдения, самооценка и самоанализ и др.)</w:t>
      </w:r>
      <w:r w:rsidRPr="00824917">
        <w:rPr>
          <w:rFonts w:ascii="Times New Roman" w:hAnsi="Times New Roman" w:cs="Times New Roman"/>
          <w:b/>
          <w:bCs/>
          <w:i/>
          <w:iCs/>
        </w:rPr>
        <w:t> и объективизированные методы оценивани</w:t>
      </w:r>
      <w:proofErr w:type="gramStart"/>
      <w:r w:rsidRPr="00824917">
        <w:rPr>
          <w:rFonts w:ascii="Times New Roman" w:hAnsi="Times New Roman" w:cs="Times New Roman"/>
          <w:b/>
          <w:bCs/>
          <w:i/>
          <w:iCs/>
        </w:rPr>
        <w:t>я</w:t>
      </w:r>
      <w:r w:rsidRPr="00824917">
        <w:rPr>
          <w:rFonts w:ascii="Times New Roman" w:hAnsi="Times New Roman" w:cs="Times New Roman"/>
        </w:rPr>
        <w:t>(</w:t>
      </w:r>
      <w:proofErr w:type="gramEnd"/>
      <w:r w:rsidRPr="00824917">
        <w:rPr>
          <w:rFonts w:ascii="Times New Roman" w:hAnsi="Times New Roman" w:cs="Times New Roman"/>
        </w:rPr>
        <w:t>как правило, основанные на анализе письменных ответов и работ учащихся), в том числе – </w:t>
      </w:r>
      <w:r w:rsidRPr="00824917">
        <w:rPr>
          <w:rFonts w:ascii="Times New Roman" w:hAnsi="Times New Roman" w:cs="Times New Roman"/>
          <w:i/>
          <w:iCs/>
        </w:rPr>
        <w:t>стандартизированные</w:t>
      </w:r>
      <w:r w:rsidRPr="00824917">
        <w:rPr>
          <w:rFonts w:ascii="Times New Roman" w:hAnsi="Times New Roman" w:cs="Times New Roman"/>
          <w:b/>
          <w:bCs/>
          <w:i/>
          <w:iCs/>
        </w:rPr>
        <w:t> </w:t>
      </w:r>
      <w:r w:rsidRPr="00824917">
        <w:rPr>
          <w:rFonts w:ascii="Times New Roman" w:hAnsi="Times New Roman" w:cs="Times New Roman"/>
        </w:rPr>
        <w:t>(основанные на результатах стандартизированных письменных работ, или </w:t>
      </w:r>
      <w:r w:rsidRPr="00824917">
        <w:rPr>
          <w:rFonts w:ascii="Times New Roman" w:hAnsi="Times New Roman" w:cs="Times New Roman"/>
          <w:i/>
          <w:iCs/>
        </w:rPr>
        <w:t>тестов</w:t>
      </w:r>
      <w:r w:rsidRPr="00824917">
        <w:rPr>
          <w:rFonts w:ascii="Times New Roman" w:hAnsi="Times New Roman" w:cs="Times New Roman"/>
        </w:rPr>
        <w:t>) процедуры и оценки;</w:t>
      </w:r>
    </w:p>
    <w:p w:rsidR="00C228FA" w:rsidRPr="00824917" w:rsidRDefault="00C228FA" w:rsidP="00824917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b/>
          <w:bCs/>
          <w:i/>
          <w:iCs/>
        </w:rPr>
        <w:t>разнообразные формы оценивания</w:t>
      </w:r>
      <w:r w:rsidRPr="00824917">
        <w:rPr>
          <w:rFonts w:ascii="Times New Roman" w:hAnsi="Times New Roman" w:cs="Times New Roman"/>
        </w:rPr>
        <w:t>, выбор которых определяется этапом</w:t>
      </w:r>
    </w:p>
    <w:p w:rsidR="00C228FA" w:rsidRPr="00824917" w:rsidRDefault="00C228FA" w:rsidP="008249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обучения, общими и специальными целями обучения, текущими учебными</w:t>
      </w:r>
    </w:p>
    <w:p w:rsidR="00C228FA" w:rsidRPr="00824917" w:rsidRDefault="00C228FA" w:rsidP="008249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задачами; целью получения информации;</w:t>
      </w:r>
    </w:p>
    <w:p w:rsidR="00C228FA" w:rsidRPr="00824917" w:rsidRDefault="00C228FA" w:rsidP="00824917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b/>
          <w:bCs/>
          <w:i/>
          <w:iCs/>
        </w:rPr>
        <w:t>интегральная оценка</w:t>
      </w:r>
      <w:r w:rsidRPr="00824917">
        <w:rPr>
          <w:rFonts w:ascii="Times New Roman" w:hAnsi="Times New Roman" w:cs="Times New Roman"/>
        </w:rPr>
        <w:t>, в том числе – </w:t>
      </w:r>
      <w:r w:rsidRPr="00824917">
        <w:rPr>
          <w:rFonts w:ascii="Times New Roman" w:hAnsi="Times New Roman" w:cs="Times New Roman"/>
          <w:i/>
          <w:iCs/>
        </w:rPr>
        <w:t>портфолио, выставки, презентации</w:t>
      </w:r>
      <w:r w:rsidRPr="00824917">
        <w:rPr>
          <w:rFonts w:ascii="Times New Roman" w:hAnsi="Times New Roman" w:cs="Times New Roman"/>
        </w:rPr>
        <w:t>, и </w:t>
      </w:r>
      <w:r w:rsidRPr="00824917">
        <w:rPr>
          <w:rFonts w:ascii="Times New Roman" w:hAnsi="Times New Roman" w:cs="Times New Roman"/>
          <w:b/>
          <w:bCs/>
          <w:i/>
          <w:iCs/>
        </w:rPr>
        <w:t>дифференцированная оценка</w:t>
      </w:r>
      <w:r w:rsidRPr="00824917">
        <w:rPr>
          <w:rFonts w:ascii="Times New Roman" w:hAnsi="Times New Roman" w:cs="Times New Roman"/>
          <w:i/>
          <w:iCs/>
        </w:rPr>
        <w:t> </w:t>
      </w:r>
      <w:r w:rsidRPr="00824917">
        <w:rPr>
          <w:rFonts w:ascii="Times New Roman" w:hAnsi="Times New Roman" w:cs="Times New Roman"/>
        </w:rPr>
        <w:t>отдельных аспектов обучения</w:t>
      </w:r>
      <w:r w:rsidRPr="00824917">
        <w:rPr>
          <w:rFonts w:ascii="Times New Roman" w:hAnsi="Times New Roman" w:cs="Times New Roman"/>
          <w:i/>
          <w:iCs/>
        </w:rPr>
        <w:t>;</w:t>
      </w:r>
    </w:p>
    <w:p w:rsidR="00C228FA" w:rsidRPr="00824917" w:rsidRDefault="00C228FA" w:rsidP="00824917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b/>
          <w:bCs/>
          <w:i/>
          <w:iCs/>
        </w:rPr>
        <w:t>самоанализ и самооценка</w:t>
      </w:r>
      <w:r w:rsidRPr="00824917">
        <w:rPr>
          <w:rFonts w:ascii="Times New Roman" w:hAnsi="Times New Roman" w:cs="Times New Roman"/>
        </w:rPr>
        <w:t> </w:t>
      </w:r>
      <w:proofErr w:type="gramStart"/>
      <w:r w:rsidRPr="00824917">
        <w:rPr>
          <w:rFonts w:ascii="Times New Roman" w:hAnsi="Times New Roman" w:cs="Times New Roman"/>
        </w:rPr>
        <w:t>обучающихся</w:t>
      </w:r>
      <w:proofErr w:type="gramEnd"/>
      <w:r w:rsidRPr="00824917">
        <w:rPr>
          <w:rFonts w:ascii="Times New Roman" w:hAnsi="Times New Roman" w:cs="Times New Roman"/>
        </w:rPr>
        <w:t>.</w:t>
      </w:r>
    </w:p>
    <w:p w:rsidR="00C228FA" w:rsidRPr="00824917" w:rsidRDefault="00C228FA" w:rsidP="008249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i/>
          <w:iCs/>
        </w:rPr>
        <w:lastRenderedPageBreak/>
        <w:t>Источниками информации</w:t>
      </w:r>
      <w:r w:rsidRPr="00824917">
        <w:rPr>
          <w:rFonts w:ascii="Times New Roman" w:hAnsi="Times New Roman" w:cs="Times New Roman"/>
        </w:rPr>
        <w:t> для оценивания достигаемых</w:t>
      </w:r>
      <w:r w:rsidRPr="00824917">
        <w:rPr>
          <w:rFonts w:ascii="Times New Roman" w:hAnsi="Times New Roman" w:cs="Times New Roman"/>
          <w:b/>
          <w:bCs/>
          <w:i/>
          <w:iCs/>
        </w:rPr>
        <w:t> </w:t>
      </w:r>
      <w:r w:rsidRPr="00824917">
        <w:rPr>
          <w:rFonts w:ascii="Times New Roman" w:hAnsi="Times New Roman" w:cs="Times New Roman"/>
        </w:rPr>
        <w:t>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а также для оценивания хода обучения служат:</w:t>
      </w:r>
    </w:p>
    <w:p w:rsidR="00C228FA" w:rsidRPr="00824917" w:rsidRDefault="00C228FA" w:rsidP="00824917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4917">
        <w:rPr>
          <w:rFonts w:ascii="Times New Roman" w:hAnsi="Times New Roman" w:cs="Times New Roman"/>
          <w:b/>
          <w:bCs/>
          <w:i/>
          <w:iCs/>
        </w:rPr>
        <w:t>работы </w:t>
      </w:r>
      <w:r w:rsidRPr="00824917">
        <w:rPr>
          <w:rFonts w:ascii="Times New Roman" w:hAnsi="Times New Roman" w:cs="Times New Roman"/>
        </w:rPr>
        <w:t>учащихся, выполняющиеся в ходе обучения (домашние задания,</w:t>
      </w:r>
      <w:proofErr w:type="gramEnd"/>
    </w:p>
    <w:p w:rsidR="00C228FA" w:rsidRPr="00824917" w:rsidRDefault="00C228FA" w:rsidP="008249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4917">
        <w:rPr>
          <w:rFonts w:ascii="Times New Roman" w:hAnsi="Times New Roman" w:cs="Times New Roman"/>
        </w:rPr>
        <w:t>мини-проекты и презентации, формализованные письменные задания – разнообразные тексты, отчеты о наблюдениях и экспериментах, различные памятки, дневники, собранные массивы данных, подборки информационных материалов, поздравительные открытки и т.п., а также разнообразные инициативные творческие работы – иллюстрированные сочинения, плакаты, постеры, изделия и т.п.);</w:t>
      </w:r>
      <w:proofErr w:type="gramEnd"/>
    </w:p>
    <w:p w:rsidR="00C228FA" w:rsidRPr="00824917" w:rsidRDefault="00C228FA" w:rsidP="00824917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индивидуальная и совместная </w:t>
      </w:r>
      <w:r w:rsidRPr="00824917">
        <w:rPr>
          <w:rFonts w:ascii="Times New Roman" w:hAnsi="Times New Roman" w:cs="Times New Roman"/>
          <w:b/>
          <w:bCs/>
          <w:i/>
          <w:iCs/>
        </w:rPr>
        <w:t>деятельность </w:t>
      </w:r>
      <w:r w:rsidRPr="00824917">
        <w:rPr>
          <w:rFonts w:ascii="Times New Roman" w:hAnsi="Times New Roman" w:cs="Times New Roman"/>
        </w:rPr>
        <w:t>учащихся в ходе выполнения работ;</w:t>
      </w:r>
    </w:p>
    <w:p w:rsidR="00C228FA" w:rsidRPr="00824917" w:rsidRDefault="00C228FA" w:rsidP="00824917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b/>
          <w:bCs/>
          <w:i/>
          <w:iCs/>
        </w:rPr>
        <w:t>статистические данные</w:t>
      </w:r>
      <w:r w:rsidRPr="00824917">
        <w:rPr>
          <w:rFonts w:ascii="Times New Roman" w:hAnsi="Times New Roman" w:cs="Times New Roman"/>
        </w:rPr>
        <w:t>, основанные на ясно выраженных показателях и получаемые в ходе целенаправленных наблюдений или мини-исследований;</w:t>
      </w:r>
    </w:p>
    <w:p w:rsidR="00C228FA" w:rsidRPr="00824917" w:rsidRDefault="00C228FA" w:rsidP="00824917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b/>
          <w:bCs/>
          <w:i/>
          <w:iCs/>
        </w:rPr>
        <w:t>результаты тестирования </w:t>
      </w:r>
      <w:r w:rsidRPr="00824917">
        <w:rPr>
          <w:rFonts w:ascii="Times New Roman" w:hAnsi="Times New Roman" w:cs="Times New Roman"/>
        </w:rPr>
        <w:t>(результаты устных и письменных проверочных работ).</w:t>
      </w:r>
    </w:p>
    <w:p w:rsidR="00C228FA" w:rsidRPr="00824917" w:rsidRDefault="00C228FA" w:rsidP="008249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28FA" w:rsidRDefault="00C228FA" w:rsidP="00C75262">
      <w:pPr>
        <w:pStyle w:val="a7"/>
        <w:numPr>
          <w:ilvl w:val="2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Особенности оценки личностных, метапредметных и предметных результатов</w:t>
      </w:r>
    </w:p>
    <w:p w:rsidR="00C75262" w:rsidRPr="00824917" w:rsidRDefault="00C75262" w:rsidP="00C75262">
      <w:pPr>
        <w:pStyle w:val="a7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/>
        </w:rPr>
      </w:pP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2"/>
        </w:rPr>
      </w:pPr>
      <w:proofErr w:type="gramStart"/>
      <w:r w:rsidRPr="00824917">
        <w:rPr>
          <w:rFonts w:ascii="Times New Roman" w:eastAsia="Times New Roman" w:hAnsi="Times New Roman" w:cs="Times New Roman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824917">
        <w:rPr>
          <w:rFonts w:ascii="Times New Roman" w:eastAsia="Times New Roman" w:hAnsi="Times New Roman" w:cs="Times New Roman"/>
          <w:spacing w:val="2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</w:t>
      </w:r>
      <w:r w:rsidRPr="00824917">
        <w:rPr>
          <w:rFonts w:ascii="Times New Roman" w:eastAsia="Times New Roman" w:hAnsi="Times New Roman" w:cs="Times New Roman"/>
        </w:rPr>
        <w:t>чального общего образования</w:t>
      </w:r>
      <w:r w:rsidR="00EE1552" w:rsidRPr="00824917">
        <w:rPr>
          <w:rFonts w:ascii="Times New Roman" w:eastAsia="Times New Roman" w:hAnsi="Times New Roman" w:cs="Times New Roman"/>
        </w:rPr>
        <w:t xml:space="preserve"> </w:t>
      </w:r>
      <w:r w:rsidRPr="00824917">
        <w:rPr>
          <w:rFonts w:ascii="Times New Roman" w:eastAsia="Times New Roman" w:hAnsi="Times New Roman" w:cs="Times New Roman"/>
        </w:rPr>
        <w:t>в МОУ СШ № 69.</w:t>
      </w:r>
      <w:proofErr w:type="gramEnd"/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4"/>
        </w:rPr>
      </w:pPr>
      <w:r w:rsidRPr="00824917">
        <w:rPr>
          <w:rFonts w:ascii="Times New Roman" w:eastAsia="Times New Roman" w:hAnsi="Times New Roman" w:cs="Times New Roman"/>
          <w:spacing w:val="-4"/>
        </w:rPr>
        <w:t>Достижение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семьей и школой.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Основным объектом оценки личностных результатов слу</w:t>
      </w:r>
      <w:r w:rsidRPr="00824917">
        <w:rPr>
          <w:rFonts w:ascii="Times New Roman" w:eastAsia="Times New Roman" w:hAnsi="Times New Roman" w:cs="Times New Roman"/>
          <w:spacing w:val="4"/>
        </w:rPr>
        <w:t xml:space="preserve">жит сформированность универсальных учебных действий, </w:t>
      </w:r>
      <w:r w:rsidRPr="00824917">
        <w:rPr>
          <w:rFonts w:ascii="Times New Roman" w:eastAsia="Times New Roman" w:hAnsi="Times New Roman" w:cs="Times New Roman"/>
        </w:rPr>
        <w:t xml:space="preserve">включаемых в следующие </w:t>
      </w:r>
      <w:r w:rsidRPr="00824917">
        <w:rPr>
          <w:rFonts w:ascii="Times New Roman" w:eastAsia="Times New Roman" w:hAnsi="Times New Roman" w:cs="Times New Roman"/>
          <w:u w:val="single"/>
        </w:rPr>
        <w:t>три основных блока</w:t>
      </w:r>
      <w:r w:rsidRPr="00824917">
        <w:rPr>
          <w:rFonts w:ascii="Times New Roman" w:eastAsia="Times New Roman" w:hAnsi="Times New Roman" w:cs="Times New Roman"/>
        </w:rPr>
        <w:t>:</w:t>
      </w:r>
    </w:p>
    <w:p w:rsidR="00C228FA" w:rsidRPr="00824917" w:rsidRDefault="00C228FA" w:rsidP="00824917">
      <w:pPr>
        <w:numPr>
          <w:ilvl w:val="0"/>
          <w:numId w:val="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самоопределение — сформированность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228FA" w:rsidRPr="00824917" w:rsidRDefault="00C228FA" w:rsidP="00824917">
      <w:pPr>
        <w:numPr>
          <w:ilvl w:val="0"/>
          <w:numId w:val="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</w:rPr>
        <w:t>смыслообразование</w:t>
      </w:r>
      <w:proofErr w:type="spellEnd"/>
      <w:r w:rsidRPr="00824917">
        <w:rPr>
          <w:rFonts w:ascii="Times New Roman" w:eastAsia="Times New Roman" w:hAnsi="Times New Roman" w:cs="Times New Roman"/>
        </w:rPr>
        <w:t> — поиск и установление личностного смысла (т. е. «значения для себя») учения обучающимися на основе устойчивой системы учебно</w:t>
      </w:r>
      <w:r w:rsidR="004505FE">
        <w:rPr>
          <w:rFonts w:ascii="Times New Roman" w:eastAsia="Times New Roman" w:hAnsi="Times New Roman" w:cs="Times New Roman"/>
        </w:rPr>
        <w:t>-</w:t>
      </w:r>
      <w:r w:rsidRPr="00824917">
        <w:rPr>
          <w:rFonts w:ascii="Times New Roman" w:eastAsia="Times New Roman" w:hAnsi="Times New Roman" w:cs="Times New Roman"/>
        </w:rPr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C228FA" w:rsidRPr="00824917" w:rsidRDefault="00C228FA" w:rsidP="00824917">
      <w:pPr>
        <w:numPr>
          <w:ilvl w:val="0"/>
          <w:numId w:val="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морально</w:t>
      </w:r>
      <w:r w:rsidR="004505FE">
        <w:rPr>
          <w:rFonts w:ascii="Times New Roman" w:eastAsia="Times New Roman" w:hAnsi="Times New Roman" w:cs="Times New Roman"/>
        </w:rPr>
        <w:t xml:space="preserve"> </w:t>
      </w:r>
      <w:r w:rsidRPr="00824917">
        <w:rPr>
          <w:rFonts w:ascii="Times New Roman" w:eastAsia="Times New Roman" w:hAnsi="Times New Roman" w:cs="Times New Roman"/>
        </w:rPr>
        <w:t xml:space="preserve">этическая ориентация 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824917">
        <w:rPr>
          <w:rFonts w:ascii="Times New Roman" w:eastAsia="Times New Roman" w:hAnsi="Times New Roman" w:cs="Times New Roman"/>
        </w:rPr>
        <w:t>децентрации</w:t>
      </w:r>
      <w:proofErr w:type="spellEnd"/>
      <w:r w:rsidRPr="00824917">
        <w:rPr>
          <w:rFonts w:ascii="Times New Roman" w:eastAsia="Times New Roman" w:hAnsi="Times New Roman" w:cs="Times New Roman"/>
        </w:rPr>
        <w:t> — учету позиций, мотивов и интересов участников моральной дилеммы при ее разрешении; развитие этических чувств — стыда, вины, совести как регуляторов морального поведения.</w:t>
      </w:r>
      <w:proofErr w:type="gramEnd"/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Основное содержание оценки личностных результатов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при получении  начального общего образования строится вокруг </w:t>
      </w:r>
      <w:r w:rsidRPr="00824917">
        <w:rPr>
          <w:rFonts w:ascii="Times New Roman" w:eastAsia="Times New Roman" w:hAnsi="Times New Roman" w:cs="Times New Roman"/>
        </w:rPr>
        <w:t>оценки:</w:t>
      </w:r>
    </w:p>
    <w:p w:rsidR="00C228FA" w:rsidRPr="00824917" w:rsidRDefault="00C228FA" w:rsidP="00824917">
      <w:pPr>
        <w:numPr>
          <w:ilvl w:val="0"/>
          <w:numId w:val="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внутренней позиции обучающегося, которая находит отражение в эмоционально</w:t>
      </w:r>
      <w:r w:rsidR="004505FE">
        <w:rPr>
          <w:rFonts w:ascii="Times New Roman" w:eastAsia="Times New Roman" w:hAnsi="Times New Roman" w:cs="Times New Roman"/>
        </w:rPr>
        <w:t xml:space="preserve"> </w:t>
      </w:r>
      <w:r w:rsidRPr="00824917">
        <w:rPr>
          <w:rFonts w:ascii="Times New Roman" w:eastAsia="Times New Roman" w:hAnsi="Times New Roman" w:cs="Times New Roman"/>
        </w:rPr>
        <w:t>положительном отношении обучающегося к образовательной организации, ориентации на содержательные моменты образовательной деятельности 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«хорошего ученика» как пример для подражания;</w:t>
      </w:r>
    </w:p>
    <w:p w:rsidR="00C228FA" w:rsidRPr="00824917" w:rsidRDefault="00C228FA" w:rsidP="00824917">
      <w:pPr>
        <w:numPr>
          <w:ilvl w:val="0"/>
          <w:numId w:val="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  <w:spacing w:val="4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  <w:spacing w:val="4"/>
        </w:rPr>
        <w:t xml:space="preserve"> основ гражданской идентичности, </w:t>
      </w:r>
      <w:r w:rsidRPr="00824917">
        <w:rPr>
          <w:rFonts w:ascii="Times New Roman" w:eastAsia="Times New Roman" w:hAnsi="Times New Roman" w:cs="Times New Roman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C228FA" w:rsidRPr="00824917" w:rsidRDefault="00C228FA" w:rsidP="00824917">
      <w:pPr>
        <w:numPr>
          <w:ilvl w:val="0"/>
          <w:numId w:val="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C228FA" w:rsidRPr="00824917" w:rsidRDefault="00C228FA" w:rsidP="00824917">
      <w:pPr>
        <w:numPr>
          <w:ilvl w:val="0"/>
          <w:numId w:val="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  <w:spacing w:val="-4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  <w:spacing w:val="-4"/>
        </w:rPr>
        <w:t xml:space="preserve"> мотивации учебной деятельности, вклю</w:t>
      </w:r>
      <w:r w:rsidRPr="00824917">
        <w:rPr>
          <w:rFonts w:ascii="Times New Roman" w:eastAsia="Times New Roman" w:hAnsi="Times New Roman" w:cs="Times New Roman"/>
        </w:rPr>
        <w:t xml:space="preserve">чая социальные,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учебно­познавательные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внешние мотивы, любознательность и интерес к новому содержанию и </w:t>
      </w:r>
      <w:r w:rsidRPr="00824917">
        <w:rPr>
          <w:rFonts w:ascii="Times New Roman" w:eastAsia="Times New Roman" w:hAnsi="Times New Roman" w:cs="Times New Roman"/>
        </w:rPr>
        <w:lastRenderedPageBreak/>
        <w:t>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C228FA" w:rsidRPr="00824917" w:rsidRDefault="00C228FA" w:rsidP="00824917">
      <w:pPr>
        <w:numPr>
          <w:ilvl w:val="0"/>
          <w:numId w:val="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знания моральных норм и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сформированностиморально­этических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суждений, способности к решению моральных проблем на основе </w:t>
      </w:r>
      <w:proofErr w:type="spellStart"/>
      <w:r w:rsidRPr="00824917">
        <w:rPr>
          <w:rFonts w:ascii="Times New Roman" w:eastAsia="Times New Roman" w:hAnsi="Times New Roman" w:cs="Times New Roman"/>
        </w:rPr>
        <w:t>децентрации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 планируемых результатах, описывающих эту группу, отсутствует блок </w:t>
      </w:r>
      <w:r w:rsidRPr="00824917">
        <w:rPr>
          <w:rFonts w:ascii="Times New Roman" w:eastAsia="Times New Roman" w:hAnsi="Times New Roman" w:cs="Times New Roman"/>
          <w:b/>
        </w:rPr>
        <w:t>«Выпускник научится».</w:t>
      </w:r>
      <w:r w:rsidRPr="00824917">
        <w:rPr>
          <w:rFonts w:ascii="Times New Roman" w:eastAsia="Times New Roman" w:hAnsi="Times New Roman" w:cs="Times New Roman"/>
        </w:rPr>
        <w:t xml:space="preserve"> Это означает, что </w:t>
      </w:r>
      <w:r w:rsidRPr="00824917">
        <w:rPr>
          <w:rFonts w:ascii="Times New Roman" w:eastAsia="Times New Roman" w:hAnsi="Times New Roman" w:cs="Times New Roman"/>
          <w:b/>
        </w:rPr>
        <w:t xml:space="preserve">личностные результаты выпускников при получении начального общего образования </w:t>
      </w:r>
      <w:r w:rsidRPr="00824917">
        <w:rPr>
          <w:rFonts w:ascii="Times New Roman" w:eastAsia="Times New Roman" w:hAnsi="Times New Roman" w:cs="Times New Roman"/>
        </w:rPr>
        <w:t xml:space="preserve">в полном соответствии с требованиями ФГОС НОО </w:t>
      </w:r>
      <w:r w:rsidRPr="00824917">
        <w:rPr>
          <w:rFonts w:ascii="Times New Roman" w:eastAsia="Times New Roman" w:hAnsi="Times New Roman" w:cs="Times New Roman"/>
          <w:b/>
        </w:rPr>
        <w:t>не подлежат итоговой оценке</w:t>
      </w:r>
      <w:r w:rsidRPr="00824917">
        <w:rPr>
          <w:rFonts w:ascii="Times New Roman" w:eastAsia="Times New Roman" w:hAnsi="Times New Roman" w:cs="Times New Roman"/>
        </w:rPr>
        <w:t>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Формирование и достижение указанных выше личностных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результатов — задача и ответственность системы образования и образовательной организации. Поэтому оценка этих результатов образовательной деятельности осуществляется в </w:t>
      </w:r>
      <w:r w:rsidRPr="00824917">
        <w:rPr>
          <w:rFonts w:ascii="Times New Roman" w:eastAsia="Times New Roman" w:hAnsi="Times New Roman" w:cs="Times New Roman"/>
        </w:rPr>
        <w:t xml:space="preserve">ходе внешних </w:t>
      </w:r>
      <w:proofErr w:type="spellStart"/>
      <w:r w:rsidRPr="00824917">
        <w:rPr>
          <w:rFonts w:ascii="Times New Roman" w:eastAsia="Times New Roman" w:hAnsi="Times New Roman" w:cs="Times New Roman"/>
        </w:rPr>
        <w:t>неперсонифицированных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мониторинговых ис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следований (Приложение </w:t>
      </w:r>
      <w:r w:rsidR="00B07436" w:rsidRPr="00824917">
        <w:rPr>
          <w:rFonts w:ascii="Times New Roman" w:eastAsia="Times New Roman" w:hAnsi="Times New Roman" w:cs="Times New Roman"/>
          <w:spacing w:val="2"/>
        </w:rPr>
        <w:t>3</w:t>
      </w:r>
      <w:r w:rsidRPr="00824917">
        <w:rPr>
          <w:rFonts w:ascii="Times New Roman" w:eastAsia="Times New Roman" w:hAnsi="Times New Roman" w:cs="Times New Roman"/>
          <w:spacing w:val="2"/>
        </w:rPr>
        <w:t xml:space="preserve">), результаты которых являются основанием для принятия управленческих решений при проектировании и </w:t>
      </w:r>
      <w:r w:rsidRPr="00824917">
        <w:rPr>
          <w:rFonts w:ascii="Times New Roman" w:eastAsia="Times New Roman" w:hAnsi="Times New Roman" w:cs="Times New Roman"/>
        </w:rPr>
        <w:t>реализации региональных программ развития, программ под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держки образовательной деятельности, иных программ. К их осуществлению должны быть привлечены специалисты, не </w:t>
      </w:r>
      <w:r w:rsidRPr="00824917">
        <w:rPr>
          <w:rFonts w:ascii="Times New Roman" w:eastAsia="Times New Roman" w:hAnsi="Times New Roman" w:cs="Times New Roman"/>
        </w:rPr>
        <w:t>работающие в данной образовательной организации и обла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дающие необходимой компетентностью в сфере диагностики развития личности в детском и подростковом возрасте. </w:t>
      </w:r>
      <w:r w:rsidRPr="00824917">
        <w:rPr>
          <w:rFonts w:ascii="Times New Roman" w:eastAsia="Times New Roman" w:hAnsi="Times New Roman" w:cs="Times New Roman"/>
          <w:b/>
          <w:spacing w:val="2"/>
        </w:rPr>
        <w:t>Предметом оценки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в этом случае становится не прогресс </w:t>
      </w:r>
      <w:r w:rsidRPr="00824917">
        <w:rPr>
          <w:rFonts w:ascii="Times New Roman" w:eastAsia="Times New Roman" w:hAnsi="Times New Roman" w:cs="Times New Roman"/>
        </w:rPr>
        <w:t xml:space="preserve">личностного развития обучающегося, а эффективность </w:t>
      </w:r>
      <w:proofErr w:type="spellStart"/>
      <w:r w:rsidRPr="00824917">
        <w:rPr>
          <w:rFonts w:ascii="Times New Roman" w:eastAsia="Times New Roman" w:hAnsi="Times New Roman" w:cs="Times New Roman"/>
        </w:rPr>
        <w:t>вос</w:t>
      </w:r>
      <w:r w:rsidRPr="00824917">
        <w:rPr>
          <w:rFonts w:ascii="Times New Roman" w:eastAsia="Times New Roman" w:hAnsi="Times New Roman" w:cs="Times New Roman"/>
          <w:spacing w:val="2"/>
        </w:rPr>
        <w:t>питательно­образовательной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деятельности образовательной организации, </w:t>
      </w:r>
      <w:r w:rsidRPr="00824917">
        <w:rPr>
          <w:rFonts w:ascii="Times New Roman" w:eastAsia="Times New Roman" w:hAnsi="Times New Roman" w:cs="Times New Roman"/>
        </w:rPr>
        <w:t>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В ходе </w:t>
      </w:r>
      <w:r w:rsidRPr="00824917">
        <w:rPr>
          <w:rFonts w:ascii="Times New Roman" w:eastAsia="Times New Roman" w:hAnsi="Times New Roman" w:cs="Times New Roman"/>
          <w:spacing w:val="2"/>
          <w:u w:val="single"/>
        </w:rPr>
        <w:t>текущей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оценки возможна ограниченная оценка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отдельных личностных результатов, </w:t>
      </w:r>
      <w:r w:rsidRPr="00824917">
        <w:rPr>
          <w:rFonts w:ascii="Times New Roman" w:eastAsia="Times New Roman" w:hAnsi="Times New Roman" w:cs="Times New Roman"/>
        </w:rPr>
        <w:t xml:space="preserve">полностью отвечающая этическим принципам охраны и защиты интересов ребенка и конфиденциальности, </w:t>
      </w:r>
      <w:r w:rsidRPr="00824917">
        <w:rPr>
          <w:rFonts w:ascii="Times New Roman" w:eastAsia="Times New Roman" w:hAnsi="Times New Roman" w:cs="Times New Roman"/>
          <w:b/>
        </w:rPr>
        <w:t xml:space="preserve">в форме, </w:t>
      </w:r>
      <w:r w:rsidRPr="00824917">
        <w:rPr>
          <w:rFonts w:ascii="Times New Roman" w:eastAsia="Times New Roman" w:hAnsi="Times New Roman" w:cs="Times New Roman"/>
          <w:b/>
          <w:spacing w:val="2"/>
        </w:rPr>
        <w:t>не представляющей угрозы личности, психологической безопасности и эмоциональному статусу обучающегося</w:t>
      </w:r>
      <w:r w:rsidRPr="00824917">
        <w:rPr>
          <w:rFonts w:ascii="Times New Roman" w:eastAsia="Times New Roman" w:hAnsi="Times New Roman" w:cs="Times New Roman"/>
          <w:spacing w:val="2"/>
        </w:rPr>
        <w:t xml:space="preserve">. Такая оценка направлена на решение задачи оптимизации </w:t>
      </w:r>
      <w:r w:rsidRPr="00824917">
        <w:rPr>
          <w:rFonts w:ascii="Times New Roman" w:eastAsia="Times New Roman" w:hAnsi="Times New Roman" w:cs="Times New Roman"/>
        </w:rPr>
        <w:t>личностного развития обучающихся и включает три основных компонента:</w:t>
      </w:r>
    </w:p>
    <w:p w:rsidR="00C228FA" w:rsidRPr="00824917" w:rsidRDefault="00C228FA" w:rsidP="00824917">
      <w:pPr>
        <w:numPr>
          <w:ilvl w:val="0"/>
          <w:numId w:val="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характеристику достижений и положительных качеств обучающегося;</w:t>
      </w:r>
    </w:p>
    <w:p w:rsidR="00C228FA" w:rsidRPr="00824917" w:rsidRDefault="00C228FA" w:rsidP="00824917">
      <w:pPr>
        <w:numPr>
          <w:ilvl w:val="0"/>
          <w:numId w:val="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определение приоритетных задач и направлений лич</w:t>
      </w:r>
      <w:r w:rsidRPr="00824917">
        <w:rPr>
          <w:rFonts w:ascii="Times New Roman" w:eastAsia="Times New Roman" w:hAnsi="Times New Roman" w:cs="Times New Roman"/>
        </w:rPr>
        <w:t xml:space="preserve">ностного развития с </w:t>
      </w:r>
      <w:proofErr w:type="gramStart"/>
      <w:r w:rsidRPr="00824917">
        <w:rPr>
          <w:rFonts w:ascii="Times New Roman" w:eastAsia="Times New Roman" w:hAnsi="Times New Roman" w:cs="Times New Roman"/>
        </w:rPr>
        <w:t>учетом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как достижений, так и психологических проблем развития ребенка;</w:t>
      </w:r>
    </w:p>
    <w:p w:rsidR="00C228FA" w:rsidRPr="00824917" w:rsidRDefault="00C228FA" w:rsidP="00824917">
      <w:pPr>
        <w:numPr>
          <w:ilvl w:val="0"/>
          <w:numId w:val="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4"/>
        </w:rPr>
        <w:t xml:space="preserve">систему </w:t>
      </w:r>
      <w:proofErr w:type="spellStart"/>
      <w:r w:rsidRPr="00824917">
        <w:rPr>
          <w:rFonts w:ascii="Times New Roman" w:eastAsia="Times New Roman" w:hAnsi="Times New Roman" w:cs="Times New Roman"/>
          <w:spacing w:val="-4"/>
        </w:rPr>
        <w:t>психолого­педагогических</w:t>
      </w:r>
      <w:proofErr w:type="spellEnd"/>
      <w:r w:rsidRPr="00824917">
        <w:rPr>
          <w:rFonts w:ascii="Times New Roman" w:eastAsia="Times New Roman" w:hAnsi="Times New Roman" w:cs="Times New Roman"/>
          <w:spacing w:val="-4"/>
        </w:rPr>
        <w:t xml:space="preserve"> рекомендаций, призван</w:t>
      </w:r>
      <w:r w:rsidRPr="00824917">
        <w:rPr>
          <w:rFonts w:ascii="Times New Roman" w:eastAsia="Times New Roman" w:hAnsi="Times New Roman" w:cs="Times New Roman"/>
        </w:rPr>
        <w:t>ных обеспечить успешную реализацию задач начального общего образования.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spacing w:val="-2"/>
        </w:rPr>
        <w:t xml:space="preserve">Другой формой оценки личностных результатов может быть </w:t>
      </w:r>
      <w:r w:rsidRPr="00824917">
        <w:rPr>
          <w:rFonts w:ascii="Times New Roman" w:eastAsia="Times New Roman" w:hAnsi="Times New Roman" w:cs="Times New Roman"/>
        </w:rPr>
        <w:t>оценка индивидуального прогресса личностного развития об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учающихся, которым необходима специальная поддержка. Эта </w:t>
      </w:r>
      <w:r w:rsidRPr="00824917">
        <w:rPr>
          <w:rFonts w:ascii="Times New Roman" w:eastAsia="Times New Roman" w:hAnsi="Times New Roman" w:cs="Times New Roman"/>
        </w:rPr>
        <w:t xml:space="preserve">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 — в форме </w:t>
      </w:r>
      <w:proofErr w:type="spellStart"/>
      <w:r w:rsidRPr="00824917">
        <w:rPr>
          <w:rFonts w:ascii="Times New Roman" w:eastAsia="Times New Roman" w:hAnsi="Times New Roman" w:cs="Times New Roman"/>
        </w:rPr>
        <w:t>возрастно­психологиче</w:t>
      </w:r>
      <w:r w:rsidRPr="00824917">
        <w:rPr>
          <w:rFonts w:ascii="Times New Roman" w:eastAsia="Times New Roman" w:hAnsi="Times New Roman" w:cs="Times New Roman"/>
          <w:spacing w:val="2"/>
        </w:rPr>
        <w:t>ского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консультирования. </w:t>
      </w:r>
      <w:proofErr w:type="gramStart"/>
      <w:r w:rsidRPr="00824917">
        <w:rPr>
          <w:rFonts w:ascii="Times New Roman" w:eastAsia="Times New Roman" w:hAnsi="Times New Roman" w:cs="Times New Roman"/>
          <w:spacing w:val="2"/>
        </w:rPr>
        <w:t xml:space="preserve">Такая оценка осуществляется по запросу родителей (законных представителей) обучающихся </w:t>
      </w:r>
      <w:r w:rsidRPr="00824917">
        <w:rPr>
          <w:rFonts w:ascii="Times New Roman" w:eastAsia="Times New Roman" w:hAnsi="Times New Roman" w:cs="Times New Roman"/>
        </w:rPr>
        <w:t>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  <w:proofErr w:type="gramEnd"/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  <w:b/>
        </w:rPr>
        <w:t>Оценка метапредметных результатов</w:t>
      </w:r>
      <w:r w:rsidRPr="00824917">
        <w:rPr>
          <w:rFonts w:ascii="Times New Roman" w:eastAsia="Times New Roman" w:hAnsi="Times New Roman" w:cs="Times New Roman"/>
        </w:rPr>
        <w:t xml:space="preserve"> представляет собой </w:t>
      </w:r>
      <w:r w:rsidRPr="00824917">
        <w:rPr>
          <w:rFonts w:ascii="Times New Roman" w:eastAsia="Times New Roman" w:hAnsi="Times New Roman" w:cs="Times New Roman"/>
          <w:spacing w:val="-2"/>
        </w:rPr>
        <w:t>оценку достижения планируемых результатов освоения основ</w:t>
      </w:r>
      <w:r w:rsidRPr="00824917">
        <w:rPr>
          <w:rFonts w:ascii="Times New Roman" w:eastAsia="Times New Roman" w:hAnsi="Times New Roman" w:cs="Times New Roman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начального общего образования, а также планируемых </w:t>
      </w:r>
      <w:r w:rsidRPr="00824917">
        <w:rPr>
          <w:rFonts w:ascii="Times New Roman" w:eastAsia="Times New Roman" w:hAnsi="Times New Roman" w:cs="Times New Roman"/>
        </w:rPr>
        <w:t>результатов, представленных во всех разделах подпрограммы «Чтение.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Работа с текстом».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Достижение метапредметных результатов обеспечивается </w:t>
      </w:r>
      <w:r w:rsidRPr="00824917">
        <w:rPr>
          <w:rFonts w:ascii="Times New Roman" w:eastAsia="Times New Roman" w:hAnsi="Times New Roman" w:cs="Times New Roman"/>
        </w:rPr>
        <w:t>за счет основных компонентов образовательной деятельности — учебных предметов.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Основным </w:t>
      </w:r>
      <w:r w:rsidRPr="00824917">
        <w:rPr>
          <w:rFonts w:ascii="Times New Roman" w:eastAsia="Times New Roman" w:hAnsi="Times New Roman" w:cs="Times New Roman"/>
          <w:b/>
        </w:rPr>
        <w:t>объектом</w:t>
      </w:r>
      <w:r w:rsidRPr="00824917">
        <w:rPr>
          <w:rFonts w:ascii="Times New Roman" w:eastAsia="Times New Roman" w:hAnsi="Times New Roman" w:cs="Times New Roman"/>
        </w:rPr>
        <w:t xml:space="preserve"> оценки метапредметных резуль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татов служит сформированность у </w:t>
      </w:r>
      <w:proofErr w:type="gramStart"/>
      <w:r w:rsidRPr="00824917">
        <w:rPr>
          <w:rFonts w:ascii="Times New Roman" w:eastAsia="Times New Roman" w:hAnsi="Times New Roman" w:cs="Times New Roman"/>
          <w:spacing w:val="2"/>
        </w:rPr>
        <w:t>обучающегося</w:t>
      </w:r>
      <w:proofErr w:type="gramEnd"/>
      <w:r w:rsidRPr="00824917">
        <w:rPr>
          <w:rFonts w:ascii="Times New Roman" w:eastAsia="Times New Roman" w:hAnsi="Times New Roman" w:cs="Times New Roman"/>
          <w:spacing w:val="2"/>
        </w:rPr>
        <w:t xml:space="preserve"> регуля</w:t>
      </w:r>
      <w:r w:rsidRPr="00824917">
        <w:rPr>
          <w:rFonts w:ascii="Times New Roman" w:eastAsia="Times New Roman" w:hAnsi="Times New Roman" w:cs="Times New Roman"/>
        </w:rPr>
        <w:t xml:space="preserve">тивных, коммуникативных и познавательных универсальных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действий, т. е. таких умственных действий обучающихся, </w:t>
      </w:r>
      <w:r w:rsidRPr="00824917">
        <w:rPr>
          <w:rFonts w:ascii="Times New Roman" w:eastAsia="Times New Roman" w:hAnsi="Times New Roman" w:cs="Times New Roman"/>
        </w:rPr>
        <w:t>которые направлены на анализ и управление своей познавательной деятельностью. К ним относятся:</w:t>
      </w:r>
    </w:p>
    <w:p w:rsidR="00C228FA" w:rsidRPr="00824917" w:rsidRDefault="00C228FA" w:rsidP="0082491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lastRenderedPageBreak/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  <w:proofErr w:type="gramEnd"/>
    </w:p>
    <w:p w:rsidR="00C228FA" w:rsidRPr="00824917" w:rsidRDefault="00C228FA" w:rsidP="0082491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умение осуществлять информационный поиск, сбор и </w:t>
      </w:r>
      <w:r w:rsidRPr="00824917">
        <w:rPr>
          <w:rFonts w:ascii="Times New Roman" w:eastAsia="Times New Roman" w:hAnsi="Times New Roman" w:cs="Times New Roman"/>
        </w:rPr>
        <w:t>выделение существенной информации из различных информационных источников;</w:t>
      </w:r>
    </w:p>
    <w:p w:rsidR="00C228FA" w:rsidRPr="00824917" w:rsidRDefault="00C228FA" w:rsidP="0082491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умение использовать </w:t>
      </w:r>
      <w:proofErr w:type="spellStart"/>
      <w:r w:rsidRPr="00824917">
        <w:rPr>
          <w:rFonts w:ascii="Times New Roman" w:eastAsia="Times New Roman" w:hAnsi="Times New Roman" w:cs="Times New Roman"/>
        </w:rPr>
        <w:t>знаково­символические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средства для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создания моделей изучаемых объектов и процессов, схем </w:t>
      </w:r>
      <w:r w:rsidRPr="00824917">
        <w:rPr>
          <w:rFonts w:ascii="Times New Roman" w:eastAsia="Times New Roman" w:hAnsi="Times New Roman" w:cs="Times New Roman"/>
        </w:rPr>
        <w:t xml:space="preserve">решения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учебно­познавательных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практических задач;</w:t>
      </w:r>
    </w:p>
    <w:p w:rsidR="00C228FA" w:rsidRPr="00824917" w:rsidRDefault="00C228FA" w:rsidP="0082491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824917">
        <w:rPr>
          <w:rFonts w:ascii="Times New Roman" w:eastAsia="Times New Roman" w:hAnsi="Times New Roman" w:cs="Times New Roman"/>
          <w:spacing w:val="2"/>
        </w:rPr>
        <w:t>признакам, к установлению аналогий, отнесения к извест</w:t>
      </w:r>
      <w:r w:rsidRPr="00824917">
        <w:rPr>
          <w:rFonts w:ascii="Times New Roman" w:eastAsia="Times New Roman" w:hAnsi="Times New Roman" w:cs="Times New Roman"/>
        </w:rPr>
        <w:t>ным понятиям;</w:t>
      </w:r>
    </w:p>
    <w:p w:rsidR="00C228FA" w:rsidRPr="00824917" w:rsidRDefault="00C228FA" w:rsidP="00824917">
      <w:pPr>
        <w:numPr>
          <w:ilvl w:val="0"/>
          <w:numId w:val="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умение сотрудничать с педагогом и сверстниками при </w:t>
      </w:r>
      <w:r w:rsidRPr="00824917">
        <w:rPr>
          <w:rFonts w:ascii="Times New Roman" w:eastAsia="Times New Roman" w:hAnsi="Times New Roman" w:cs="Times New Roman"/>
        </w:rPr>
        <w:t>решении учебных проблем, принимать на себя ответственность за результаты своих действий.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Основное содержание оценки метапредметных результатов</w:t>
      </w:r>
      <w:r w:rsidRPr="00824917">
        <w:rPr>
          <w:rFonts w:ascii="Times New Roman" w:eastAsia="Times New Roman" w:hAnsi="Times New Roman" w:cs="Times New Roman"/>
        </w:rPr>
        <w:t xml:space="preserve"> на уровне начального общего образования строится вокруг умения учиться, т. е. той совокупности способов действий, которая, собственно, и обеспечивает способность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обучающихся к самостоятельному усвоению новых знаний </w:t>
      </w:r>
      <w:r w:rsidRPr="00824917">
        <w:rPr>
          <w:rFonts w:ascii="Times New Roman" w:eastAsia="Times New Roman" w:hAnsi="Times New Roman" w:cs="Times New Roman"/>
        </w:rPr>
        <w:t>и умений, включая организацию этой деятельности.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Уровень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универсальных учебных дей</w:t>
      </w:r>
      <w:r w:rsidRPr="00824917">
        <w:rPr>
          <w:rFonts w:ascii="Times New Roman" w:eastAsia="Times New Roman" w:hAnsi="Times New Roman" w:cs="Times New Roman"/>
          <w:spacing w:val="2"/>
        </w:rPr>
        <w:t>ствий, представляющих содержание и объект оценки мета</w:t>
      </w:r>
      <w:r w:rsidRPr="00824917">
        <w:rPr>
          <w:rFonts w:ascii="Times New Roman" w:eastAsia="Times New Roman" w:hAnsi="Times New Roman" w:cs="Times New Roman"/>
        </w:rPr>
        <w:t>предметных результатов, может быть качественно оценен и измерен в следующих основных формах.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24917">
        <w:rPr>
          <w:rFonts w:ascii="Times New Roman" w:eastAsia="Times New Roman" w:hAnsi="Times New Roman" w:cs="Times New Roman"/>
        </w:rPr>
        <w:t>Во</w:t>
      </w:r>
      <w:proofErr w:type="gramEnd"/>
      <w:r w:rsidRPr="00824917">
        <w:rPr>
          <w:rFonts w:ascii="Times New Roman" w:eastAsia="Times New Roman" w:hAnsi="Times New Roman" w:cs="Times New Roman"/>
        </w:rPr>
        <w:t>­первых</w:t>
      </w:r>
      <w:proofErr w:type="spellEnd"/>
      <w:r w:rsidRPr="00824917">
        <w:rPr>
          <w:rFonts w:ascii="Times New Roman" w:eastAsia="Times New Roman" w:hAnsi="Times New Roman" w:cs="Times New Roman"/>
        </w:rPr>
        <w:t>, достижение метапредметных результатов может выступать как результат выполнения специально сконструи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рованных диагностических задач, направленных на оценку </w:t>
      </w:r>
      <w:r w:rsidRPr="00824917">
        <w:rPr>
          <w:rFonts w:ascii="Times New Roman" w:eastAsia="Times New Roman" w:hAnsi="Times New Roman" w:cs="Times New Roman"/>
        </w:rPr>
        <w:t xml:space="preserve">уровня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конкретного вида универсальных учебных действий.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Во­вторых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>, достижение метапредметных результатов мо</w:t>
      </w:r>
      <w:r w:rsidRPr="00824917">
        <w:rPr>
          <w:rFonts w:ascii="Times New Roman" w:eastAsia="Times New Roman" w:hAnsi="Times New Roman" w:cs="Times New Roman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учебно­практических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задач средствами учебных предметов.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Этот подход широко использован для итоговой оценки </w:t>
      </w:r>
      <w:r w:rsidRPr="00824917">
        <w:rPr>
          <w:rFonts w:ascii="Times New Roman" w:eastAsia="Times New Roman" w:hAnsi="Times New Roman" w:cs="Times New Roman"/>
        </w:rPr>
        <w:t>планируемых результатов по отдельным предметам. В зави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симости от успешности выполнения проверочных заданий </w:t>
      </w:r>
      <w:r w:rsidRPr="00824917">
        <w:rPr>
          <w:rFonts w:ascii="Times New Roman" w:eastAsia="Times New Roman" w:hAnsi="Times New Roman" w:cs="Times New Roman"/>
        </w:rPr>
        <w:t xml:space="preserve">по математике, русскому языку, родному (нерусскому) языку (далее — родному языку), чтению, окружающему миру, технологии и другим предметам и с учетом характера ошибок, допущенных ребенком, можно сделать вывод о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Наконец, достижение метапредметных результатов может </w:t>
      </w:r>
      <w:r w:rsidRPr="00824917">
        <w:rPr>
          <w:rFonts w:ascii="Times New Roman" w:eastAsia="Times New Roman" w:hAnsi="Times New Roman" w:cs="Times New Roman"/>
        </w:rPr>
        <w:t xml:space="preserve">проявиться в успешности выполнения комплексных заданий на </w:t>
      </w:r>
      <w:proofErr w:type="spellStart"/>
      <w:r w:rsidRPr="00824917">
        <w:rPr>
          <w:rFonts w:ascii="Times New Roman" w:eastAsia="Times New Roman" w:hAnsi="Times New Roman" w:cs="Times New Roman"/>
        </w:rPr>
        <w:t>межпредметной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основе. В частности, широкие возможности для оценки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сформированностиметапредметных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ной деятельности обучающегося место операции, выступая </w:t>
      </w:r>
      <w:r w:rsidRPr="00824917">
        <w:rPr>
          <w:rFonts w:ascii="Times New Roman" w:eastAsia="Times New Roman" w:hAnsi="Times New Roman" w:cs="Times New Roman"/>
        </w:rPr>
        <w:t>средством, а не целью активности ребенка.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Таким образом, оценка метапредметных результатов может проводиться в ходе различных процедур. Например, в итоговых проверочных работах по предметам или в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комплексных работах на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межпредметной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основе целесоо</w:t>
      </w:r>
      <w:r w:rsidRPr="00824917">
        <w:rPr>
          <w:rFonts w:ascii="Times New Roman" w:eastAsia="Times New Roman" w:hAnsi="Times New Roman" w:cs="Times New Roman"/>
        </w:rPr>
        <w:t>б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разно осуществлять оценку (прямую или опосредованную)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большинства познавательных учебных </w:t>
      </w:r>
      <w:r w:rsidRPr="00824917">
        <w:rPr>
          <w:rFonts w:ascii="Times New Roman" w:eastAsia="Times New Roman" w:hAnsi="Times New Roman" w:cs="Times New Roman"/>
        </w:rPr>
        <w:t xml:space="preserve">действий и навыков работы с информацией, а также опосредованную оценку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ряда коммуникативных и регулятивных действий.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В ходе текущей, тематической, промежуточной оценки </w:t>
      </w:r>
      <w:r w:rsidRPr="00824917">
        <w:rPr>
          <w:rFonts w:ascii="Times New Roman" w:eastAsia="Times New Roman" w:hAnsi="Times New Roman" w:cs="Times New Roman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824917">
        <w:rPr>
          <w:rFonts w:ascii="Times New Roman" w:eastAsia="Times New Roman" w:hAnsi="Times New Roman" w:cs="Times New Roman"/>
          <w:spacing w:val="2"/>
        </w:rPr>
        <w:t>проверить в ходе стандартизированной итоговой провероч</w:t>
      </w:r>
      <w:r w:rsidRPr="00824917">
        <w:rPr>
          <w:rFonts w:ascii="Times New Roman" w:eastAsia="Times New Roman" w:hAnsi="Times New Roman" w:cs="Times New Roman"/>
        </w:rPr>
        <w:t xml:space="preserve">ной работы. Например, именно в ходе текущей оценки целесообразно отслеживать уровень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такого </w:t>
      </w:r>
      <w:r w:rsidRPr="00824917">
        <w:rPr>
          <w:rFonts w:ascii="Times New Roman" w:eastAsia="Times New Roman" w:hAnsi="Times New Roman" w:cs="Times New Roman"/>
          <w:spacing w:val="-2"/>
        </w:rPr>
        <w:t>умения, как взаимодействие с партнером: ориентация на парт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нера, умение слушать и слышать собеседника; стремление </w:t>
      </w:r>
      <w:r w:rsidRPr="00824917">
        <w:rPr>
          <w:rFonts w:ascii="Times New Roman" w:eastAsia="Times New Roman" w:hAnsi="Times New Roman" w:cs="Times New Roman"/>
        </w:rPr>
        <w:t>учитывать и координировать различные мнения и позиции в отношении объекта, действия, события и др.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spacing w:val="2"/>
        </w:rPr>
        <w:lastRenderedPageBreak/>
        <w:t xml:space="preserve">Оценка уровня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ряда универсальных учебных действий, овладение которыми имеет определяю</w:t>
      </w:r>
      <w:r w:rsidRPr="00824917">
        <w:rPr>
          <w:rFonts w:ascii="Times New Roman" w:eastAsia="Times New Roman" w:hAnsi="Times New Roman" w:cs="Times New Roman"/>
        </w:rPr>
        <w:t>щее значение для оценки эффективности всей системы начального образования (например, обеспечиваемые системой начального образования уровень включенности детей в учеб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ную деятельность, уровень их учебной самостоятельности, </w:t>
      </w:r>
      <w:r w:rsidRPr="00824917">
        <w:rPr>
          <w:rFonts w:ascii="Times New Roman" w:eastAsia="Times New Roman" w:hAnsi="Times New Roman" w:cs="Times New Roman"/>
        </w:rPr>
        <w:t xml:space="preserve">уровень сотрудничества и ряд других), проводится в форме </w:t>
      </w:r>
      <w:proofErr w:type="spellStart"/>
      <w:r w:rsidRPr="00824917">
        <w:rPr>
          <w:rFonts w:ascii="Times New Roman" w:eastAsia="Times New Roman" w:hAnsi="Times New Roman" w:cs="Times New Roman"/>
        </w:rPr>
        <w:t>неперсонифицированных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процедур.</w:t>
      </w:r>
    </w:p>
    <w:p w:rsidR="00C228FA" w:rsidRPr="00824917" w:rsidRDefault="00C228FA" w:rsidP="00824917">
      <w:pPr>
        <w:pStyle w:val="af"/>
        <w:spacing w:line="240" w:lineRule="auto"/>
        <w:ind w:firstLine="709"/>
        <w:rPr>
          <w:sz w:val="22"/>
          <w:szCs w:val="22"/>
        </w:rPr>
      </w:pPr>
      <w:r w:rsidRPr="00824917">
        <w:rPr>
          <w:sz w:val="22"/>
          <w:szCs w:val="22"/>
        </w:rPr>
        <w:t>Оценка предметных результатов ведётся каждым учителем в ходе процедур текущей, тематической, промежуточной и итоговой оценки, а также администрацией МОУ «Средняя школа № 69»в ходе внутришкольного мониторинг</w:t>
      </w:r>
      <w:proofErr w:type="gramStart"/>
      <w:r w:rsidRPr="00824917">
        <w:rPr>
          <w:sz w:val="22"/>
          <w:szCs w:val="22"/>
        </w:rPr>
        <w:t>а(</w:t>
      </w:r>
      <w:proofErr w:type="gramEnd"/>
      <w:r w:rsidRPr="00824917">
        <w:rPr>
          <w:sz w:val="22"/>
          <w:szCs w:val="22"/>
        </w:rPr>
        <w:t>Приложение 3).</w:t>
      </w:r>
    </w:p>
    <w:p w:rsidR="00C228FA" w:rsidRPr="00824917" w:rsidRDefault="00C228FA" w:rsidP="00824917">
      <w:pPr>
        <w:pStyle w:val="af"/>
        <w:spacing w:line="240" w:lineRule="auto"/>
        <w:ind w:firstLine="709"/>
        <w:rPr>
          <w:rFonts w:eastAsia="@Arial Unicode MS"/>
          <w:sz w:val="22"/>
          <w:szCs w:val="22"/>
        </w:rPr>
      </w:pPr>
      <w:r w:rsidRPr="00824917">
        <w:rPr>
          <w:rFonts w:eastAsia="@Arial Unicode MS"/>
          <w:sz w:val="22"/>
          <w:szCs w:val="22"/>
        </w:rPr>
        <w:t>Особенности оценки по отдельному предмету фиксируются в приложении к образовательной программ</w:t>
      </w:r>
      <w:proofErr w:type="gramStart"/>
      <w:r w:rsidRPr="00824917">
        <w:rPr>
          <w:rFonts w:eastAsia="@Arial Unicode MS"/>
          <w:sz w:val="22"/>
          <w:szCs w:val="22"/>
        </w:rPr>
        <w:t>е(</w:t>
      </w:r>
      <w:proofErr w:type="gramEnd"/>
      <w:r w:rsidRPr="00824917">
        <w:rPr>
          <w:rFonts w:eastAsia="@Arial Unicode MS"/>
          <w:sz w:val="22"/>
          <w:szCs w:val="22"/>
        </w:rPr>
        <w:t>Приложение 2).</w:t>
      </w:r>
      <w:r w:rsidRPr="00824917">
        <w:rPr>
          <w:sz w:val="22"/>
          <w:szCs w:val="22"/>
        </w:rPr>
        <w:t>Описание включает:</w:t>
      </w:r>
    </w:p>
    <w:p w:rsidR="00C228FA" w:rsidRPr="00824917" w:rsidRDefault="00C228FA" w:rsidP="00824917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C228FA" w:rsidRPr="00824917" w:rsidRDefault="00C228FA" w:rsidP="00824917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C228FA" w:rsidRPr="00824917" w:rsidRDefault="00C228FA" w:rsidP="00824917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график контрольных мероприятий.</w:t>
      </w:r>
    </w:p>
    <w:p w:rsidR="00C228FA" w:rsidRPr="00824917" w:rsidRDefault="00C228FA" w:rsidP="0082491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</w:p>
    <w:p w:rsidR="00C228FA" w:rsidRPr="00824917" w:rsidRDefault="00C228FA" w:rsidP="0082491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824917">
        <w:rPr>
          <w:rFonts w:ascii="Times New Roman" w:hAnsi="Times New Roman" w:cs="Times New Roman"/>
          <w:bCs/>
        </w:rPr>
        <w:t xml:space="preserve">Система </w:t>
      </w:r>
      <w:proofErr w:type="gramStart"/>
      <w:r w:rsidRPr="00824917">
        <w:rPr>
          <w:rFonts w:ascii="Times New Roman" w:hAnsi="Times New Roman" w:cs="Times New Roman"/>
          <w:bCs/>
        </w:rPr>
        <w:t>оценки достижения планируемых результатов освоения основной образовательной программы</w:t>
      </w:r>
      <w:proofErr w:type="gramEnd"/>
      <w:r w:rsidRPr="00824917">
        <w:rPr>
          <w:rFonts w:ascii="Times New Roman" w:hAnsi="Times New Roman" w:cs="Times New Roman"/>
          <w:bCs/>
        </w:rPr>
        <w:t xml:space="preserve"> учитывает особенности оценки планируемых результатов во внеурочной деятельности (Приложение 2)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spacing w:val="-2"/>
        </w:rPr>
        <w:t>Достижение этих результатов обеспечивается за счет основных компонентов образовательной деятельности — учебных предметов, представленных в обязательной части учебного плана.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</w:rPr>
        <w:t xml:space="preserve">В соответствии с пониманием сущности образовательных результатов, заложенным в ФГОС НОО, предметные результаты содержат в себе, </w:t>
      </w:r>
      <w:proofErr w:type="spellStart"/>
      <w:proofErr w:type="gramStart"/>
      <w:r w:rsidRPr="00824917">
        <w:rPr>
          <w:rFonts w:ascii="Times New Roman" w:eastAsia="Times New Roman" w:hAnsi="Times New Roman" w:cs="Times New Roman"/>
        </w:rPr>
        <w:t>во</w:t>
      </w:r>
      <w:proofErr w:type="gramEnd"/>
      <w:r w:rsidRPr="00824917">
        <w:rPr>
          <w:rFonts w:ascii="Times New Roman" w:eastAsia="Times New Roman" w:hAnsi="Times New Roman" w:cs="Times New Roman"/>
        </w:rPr>
        <w:t>­первых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систему основополагающих элементов научного знания, которая выражается через учебный материал различных курсов (далее — систему предметных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знаний), и,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во­вторых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, систему формируемых действий с </w:t>
      </w:r>
      <w:r w:rsidRPr="00824917">
        <w:rPr>
          <w:rFonts w:ascii="Times New Roman" w:eastAsia="Times New Roman" w:hAnsi="Times New Roman" w:cs="Times New Roman"/>
        </w:rPr>
        <w:t>учебным материалом (далее — систему предметных действий), которые направлены на применение знаний, их преобразование и получение нового знания.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Система предметных знаний</w:t>
      </w:r>
      <w:r w:rsidRPr="00824917">
        <w:rPr>
          <w:rFonts w:ascii="Times New Roman" w:eastAsia="Times New Roman" w:hAnsi="Times New Roman" w:cs="Times New Roman"/>
        </w:rPr>
        <w:t xml:space="preserve"> 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и знания, дополняющие, расширяющие или углубляющие </w:t>
      </w:r>
      <w:r w:rsidRPr="00824917">
        <w:rPr>
          <w:rFonts w:ascii="Times New Roman" w:eastAsia="Times New Roman" w:hAnsi="Times New Roman" w:cs="Times New Roman"/>
        </w:rPr>
        <w:t>опорную систему знаний, а также служащие пропедевтикой для последующего изучения курсов.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К опорным знаниям </w:t>
      </w:r>
      <w:proofErr w:type="gramStart"/>
      <w:r w:rsidRPr="00824917">
        <w:rPr>
          <w:rFonts w:ascii="Times New Roman" w:eastAsia="Times New Roman" w:hAnsi="Times New Roman" w:cs="Times New Roman"/>
        </w:rPr>
        <w:t>относятся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прежде всего основопола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гающие элементы научного знания (как общенаучные, так </w:t>
      </w:r>
      <w:r w:rsidRPr="00824917">
        <w:rPr>
          <w:rFonts w:ascii="Times New Roman" w:eastAsia="Times New Roman" w:hAnsi="Times New Roman" w:cs="Times New Roman"/>
        </w:rPr>
        <w:t>и относящиеся к отдельным отраслям знания и культуры), лежащие в основе современной научной картины мира: клю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чевые теории, идеи, понятия, факты, методы. На уровне </w:t>
      </w:r>
      <w:r w:rsidRPr="00824917">
        <w:rPr>
          <w:rFonts w:ascii="Times New Roman" w:eastAsia="Times New Roman" w:hAnsi="Times New Roman" w:cs="Times New Roman"/>
        </w:rPr>
        <w:t xml:space="preserve">начального общего образования к опорной системе знаний </w:t>
      </w:r>
      <w:r w:rsidRPr="00824917">
        <w:rPr>
          <w:rFonts w:ascii="Times New Roman" w:eastAsia="Times New Roman" w:hAnsi="Times New Roman" w:cs="Times New Roman"/>
          <w:spacing w:val="2"/>
        </w:rPr>
        <w:t>отнесен понятийный апп</w:t>
      </w:r>
      <w:r w:rsidRPr="00824917">
        <w:rPr>
          <w:rFonts w:ascii="Times New Roman" w:eastAsia="Times New Roman" w:hAnsi="Times New Roman" w:cs="Times New Roman"/>
        </w:rPr>
        <w:t xml:space="preserve">арат учебных предметов, освоение 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которого позволяет учителю и </w:t>
      </w:r>
      <w:proofErr w:type="gramStart"/>
      <w:r w:rsidRPr="00824917">
        <w:rPr>
          <w:rFonts w:ascii="Times New Roman" w:eastAsia="Times New Roman" w:hAnsi="Times New Roman" w:cs="Times New Roman"/>
          <w:spacing w:val="-2"/>
        </w:rPr>
        <w:t>обучающимся</w:t>
      </w:r>
      <w:proofErr w:type="gramEnd"/>
      <w:r w:rsidRPr="00824917">
        <w:rPr>
          <w:rFonts w:ascii="Times New Roman" w:eastAsia="Times New Roman" w:hAnsi="Times New Roman" w:cs="Times New Roman"/>
          <w:spacing w:val="-2"/>
        </w:rPr>
        <w:t xml:space="preserve"> эффективно про</w:t>
      </w:r>
      <w:r w:rsidRPr="00824917">
        <w:rPr>
          <w:rFonts w:ascii="Times New Roman" w:eastAsia="Times New Roman" w:hAnsi="Times New Roman" w:cs="Times New Roman"/>
        </w:rPr>
        <w:t>двигаться в изучении предмета.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Опорная система знаний определяется с учетом их зна</w:t>
      </w:r>
      <w:r w:rsidRPr="00824917">
        <w:rPr>
          <w:rFonts w:ascii="Times New Roman" w:eastAsia="Times New Roman" w:hAnsi="Times New Roman" w:cs="Times New Roman"/>
        </w:rPr>
        <w:t xml:space="preserve">чимости для решения основных задач образования на данном уровне образования, опорного характера изучаемого материала для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последующего обучения, а также с учетом принципа реалистичности, потенциальной возможности их достижения </w:t>
      </w:r>
      <w:r w:rsidRPr="00824917">
        <w:rPr>
          <w:rFonts w:ascii="Times New Roman" w:eastAsia="Times New Roman" w:hAnsi="Times New Roman" w:cs="Times New Roman"/>
        </w:rPr>
        <w:t xml:space="preserve">большинством обучающихся. Иными словами, в эту группу </w:t>
      </w:r>
      <w:r w:rsidRPr="00824917">
        <w:rPr>
          <w:rFonts w:ascii="Times New Roman" w:eastAsia="Times New Roman" w:hAnsi="Times New Roman" w:cs="Times New Roman"/>
          <w:spacing w:val="2"/>
        </w:rPr>
        <w:t>включается система таких знаний, умений, учебных дей</w:t>
      </w:r>
      <w:r w:rsidRPr="00824917">
        <w:rPr>
          <w:rFonts w:ascii="Times New Roman" w:eastAsia="Times New Roman" w:hAnsi="Times New Roman" w:cs="Times New Roman"/>
        </w:rPr>
        <w:t xml:space="preserve">ствий, которые, </w:t>
      </w:r>
      <w:proofErr w:type="spellStart"/>
      <w:proofErr w:type="gramStart"/>
      <w:r w:rsidRPr="00824917">
        <w:rPr>
          <w:rFonts w:ascii="Times New Roman" w:eastAsia="Times New Roman" w:hAnsi="Times New Roman" w:cs="Times New Roman"/>
        </w:rPr>
        <w:t>во</w:t>
      </w:r>
      <w:proofErr w:type="gramEnd"/>
      <w:r w:rsidRPr="00824917">
        <w:rPr>
          <w:rFonts w:ascii="Times New Roman" w:eastAsia="Times New Roman" w:hAnsi="Times New Roman" w:cs="Times New Roman"/>
        </w:rPr>
        <w:t>­первых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принципиально необходимы для успешного обучения и, </w:t>
      </w:r>
      <w:proofErr w:type="spellStart"/>
      <w:r w:rsidRPr="00824917">
        <w:rPr>
          <w:rFonts w:ascii="Times New Roman" w:eastAsia="Times New Roman" w:hAnsi="Times New Roman" w:cs="Times New Roman"/>
        </w:rPr>
        <w:t>во­вторых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при наличии специальной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целенаправленной работы учителя в принципе могут быть </w:t>
      </w:r>
      <w:r w:rsidRPr="00824917">
        <w:rPr>
          <w:rFonts w:ascii="Times New Roman" w:eastAsia="Times New Roman" w:hAnsi="Times New Roman" w:cs="Times New Roman"/>
        </w:rPr>
        <w:t>достигнуты подавляющим большинством детей.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языку, родному языку и математике.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 w:rsidRPr="00824917">
        <w:rPr>
          <w:rFonts w:ascii="Times New Roman" w:eastAsia="Times New Roman" w:hAnsi="Times New Roman" w:cs="Times New Roman"/>
        </w:rPr>
        <w:t xml:space="preserve">учебных ситуациях, а способность использовать эти знания при решении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учебно­познавательных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учебно­практических</w:t>
      </w:r>
      <w:r w:rsidRPr="00824917">
        <w:rPr>
          <w:rFonts w:ascii="Times New Roman" w:eastAsia="Times New Roman" w:hAnsi="Times New Roman" w:cs="Times New Roman"/>
          <w:spacing w:val="2"/>
        </w:rPr>
        <w:t>задач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. Иными словами, объектом оценки предметных результатов являются действия, выполняемые обучающимися, </w:t>
      </w:r>
      <w:r w:rsidRPr="00824917">
        <w:rPr>
          <w:rFonts w:ascii="Times New Roman" w:eastAsia="Times New Roman" w:hAnsi="Times New Roman" w:cs="Times New Roman"/>
        </w:rPr>
        <w:t>с предметным содержанием.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Действия с предметным содержанием (или предметные действия)</w:t>
      </w:r>
      <w:r w:rsidRPr="00824917">
        <w:rPr>
          <w:rFonts w:ascii="Times New Roman" w:eastAsia="Times New Roman" w:hAnsi="Times New Roman" w:cs="Times New Roman"/>
        </w:rPr>
        <w:t xml:space="preserve"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</w:t>
      </w:r>
      <w:proofErr w:type="spellStart"/>
      <w:r w:rsidRPr="00824917">
        <w:rPr>
          <w:rFonts w:ascii="Times New Roman" w:eastAsia="Times New Roman" w:hAnsi="Times New Roman" w:cs="Times New Roman"/>
        </w:rPr>
        <w:t>знаково­символических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средств; моделирование; сравнение, группировка и классификация </w:t>
      </w:r>
      <w:r w:rsidRPr="00824917">
        <w:rPr>
          <w:rFonts w:ascii="Times New Roman" w:eastAsia="Times New Roman" w:hAnsi="Times New Roman" w:cs="Times New Roman"/>
        </w:rPr>
        <w:lastRenderedPageBreak/>
        <w:t xml:space="preserve">объектов; действия анализа, синтеза и обобщения; установление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связей (в том числе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причинно­следственных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) и аналогий; </w:t>
      </w:r>
      <w:r w:rsidRPr="00824917">
        <w:rPr>
          <w:rFonts w:ascii="Times New Roman" w:eastAsia="Times New Roman" w:hAnsi="Times New Roman" w:cs="Times New Roman"/>
        </w:rPr>
        <w:t xml:space="preserve">поиск, преобразование, представление и интерпретация информации, рассуждения и т. д. Однако на разных предметах эти действия преломляются через специфику предмета, например, выполняются с разными объектами 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музыкальными и художественными произведениями и т. п. </w:t>
      </w:r>
      <w:r w:rsidRPr="00824917">
        <w:rPr>
          <w:rFonts w:ascii="Times New Roman" w:eastAsia="Times New Roman" w:hAnsi="Times New Roman" w:cs="Times New Roman"/>
        </w:rPr>
        <w:t xml:space="preserve">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Совокупность же всех учебных предметов обеспечивает </w:t>
      </w:r>
      <w:r w:rsidRPr="00824917">
        <w:rPr>
          <w:rFonts w:ascii="Times New Roman" w:eastAsia="Times New Roman" w:hAnsi="Times New Roman" w:cs="Times New Roman"/>
          <w:spacing w:val="-2"/>
        </w:rPr>
        <w:t>возможность формирования всех универсальных учебных дей</w:t>
      </w:r>
      <w:r w:rsidRPr="00824917">
        <w:rPr>
          <w:rFonts w:ascii="Times New Roman" w:eastAsia="Times New Roman" w:hAnsi="Times New Roman" w:cs="Times New Roman"/>
        </w:rPr>
        <w:t>ствий при условии, что образовательная деятельность ориентирована на достижение планируемых результатов.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К предметным действиям следует отнести также действия, </w:t>
      </w:r>
      <w:r w:rsidRPr="00824917">
        <w:rPr>
          <w:rFonts w:ascii="Times New Roman" w:eastAsia="Times New Roman" w:hAnsi="Times New Roman" w:cs="Times New Roman"/>
          <w:spacing w:val="-2"/>
        </w:rPr>
        <w:t>которые присущи главным образом только конкретному пред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мету и овладение которыми необходимо для полноценного личностного развития или дальнейшего изучения предмета </w:t>
      </w:r>
      <w:r w:rsidRPr="00824917">
        <w:rPr>
          <w:rFonts w:ascii="Times New Roman" w:eastAsia="Times New Roman" w:hAnsi="Times New Roman" w:cs="Times New Roman"/>
        </w:rPr>
        <w:t>(в частности, способы двигательной деятельности, осваиваемые в курсе физической культуры, или способы обработки материалов, приемы лепки, рисования, способы музыкальной исполнительской деятельности и др.).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Формирование одних и тех же действий на материале </w:t>
      </w:r>
      <w:r w:rsidRPr="00824917">
        <w:rPr>
          <w:rFonts w:ascii="Times New Roman" w:eastAsia="Times New Roman" w:hAnsi="Times New Roman" w:cs="Times New Roman"/>
        </w:rPr>
        <w:t xml:space="preserve">разных предметов способствует сначала правильному их выполнению в рамках заданного предметом диапазона (круга) </w:t>
      </w:r>
      <w:r w:rsidRPr="00824917">
        <w:rPr>
          <w:rFonts w:ascii="Times New Roman" w:eastAsia="Times New Roman" w:hAnsi="Times New Roman" w:cs="Times New Roman"/>
          <w:spacing w:val="2"/>
        </w:rPr>
        <w:t>задач, а затем и осознанному и произвольному их выполнению, переносу на новые классы объектов. Это проявля</w:t>
      </w:r>
      <w:r w:rsidRPr="00824917">
        <w:rPr>
          <w:rFonts w:ascii="Times New Roman" w:eastAsia="Times New Roman" w:hAnsi="Times New Roman" w:cs="Times New Roman"/>
        </w:rPr>
        <w:t xml:space="preserve">ется в способности обучающихся решать разнообразные по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содержанию и сложности классы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учебно­познавательных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учебно­практических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задач.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spacing w:val="-2"/>
        </w:rPr>
        <w:t xml:space="preserve">Поэтому </w:t>
      </w:r>
      <w:r w:rsidRPr="00824917">
        <w:rPr>
          <w:rFonts w:ascii="Times New Roman" w:eastAsia="Times New Roman" w:hAnsi="Times New Roman" w:cs="Times New Roman"/>
          <w:b/>
          <w:spacing w:val="-2"/>
        </w:rPr>
        <w:t>объектом оценки предметных результатов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 служит в полном соответствии с требованиями ФГОС НОО способность обучающихся решать </w:t>
      </w: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учебно­познавательные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учебно­практические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 xml:space="preserve"> задачи с использованием средств, релевантных содержанию учебных предметов, в том числе на основе метапредметных действий.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Оценка достижения этих предметных результатов ведется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как в ходе текущего и промежуточного оценивания, так и </w:t>
      </w:r>
      <w:r w:rsidRPr="00824917">
        <w:rPr>
          <w:rFonts w:ascii="Times New Roman" w:eastAsia="Times New Roman" w:hAnsi="Times New Roman" w:cs="Times New Roman"/>
        </w:rPr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24917">
        <w:rPr>
          <w:rFonts w:ascii="Times New Roman" w:eastAsia="Times New Roman" w:hAnsi="Times New Roman" w:cs="Times New Roman"/>
        </w:rPr>
        <w:t>, с предметным содержанием, отражающим опорную систему знаний данного учебного курса.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C228FA" w:rsidRPr="00824917" w:rsidRDefault="00C228FA" w:rsidP="00C75262">
      <w:pPr>
        <w:pStyle w:val="a7"/>
        <w:numPr>
          <w:ilvl w:val="2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Портфель достижений как инструмент оценки динамики индивидуаль</w:t>
      </w:r>
      <w:r w:rsidR="003651AF" w:rsidRPr="00824917">
        <w:rPr>
          <w:rFonts w:ascii="Times New Roman" w:eastAsia="Times New Roman" w:hAnsi="Times New Roman" w:cs="Times New Roman"/>
          <w:b/>
        </w:rPr>
        <w:t>ных образовательных достижений</w:t>
      </w:r>
    </w:p>
    <w:p w:rsidR="00C228FA" w:rsidRPr="00824917" w:rsidRDefault="00C228FA" w:rsidP="00824917">
      <w:pPr>
        <w:pStyle w:val="a7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b/>
        </w:rPr>
      </w:pP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 xml:space="preserve">Показатель динамики образовательных достижений  — один </w:t>
      </w:r>
      <w:r w:rsidRPr="00824917">
        <w:rPr>
          <w:rFonts w:ascii="Times New Roman" w:eastAsia="Times New Roman" w:hAnsi="Times New Roman" w:cs="Times New Roman"/>
        </w:rPr>
        <w:t>из основных показателей в оценке образовательных достиже</w:t>
      </w:r>
      <w:r w:rsidRPr="00824917">
        <w:rPr>
          <w:rFonts w:ascii="Times New Roman" w:eastAsia="Times New Roman" w:hAnsi="Times New Roman" w:cs="Times New Roman"/>
          <w:spacing w:val="2"/>
        </w:rPr>
        <w:t>ний. На основе выявления характера динамики образова</w:t>
      </w:r>
      <w:r w:rsidRPr="00824917">
        <w:rPr>
          <w:rFonts w:ascii="Times New Roman" w:eastAsia="Times New Roman" w:hAnsi="Times New Roman" w:cs="Times New Roman"/>
        </w:rPr>
        <w:t xml:space="preserve">тельных достижений обучающихся можно оценивать эффективность учебной деятельности, работы учителя или 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образовательной </w:t>
      </w:r>
      <w:r w:rsidRPr="00824917">
        <w:rPr>
          <w:rFonts w:ascii="Times New Roman" w:eastAsia="Times New Roman" w:hAnsi="Times New Roman" w:cs="Times New Roman"/>
        </w:rPr>
        <w:t>организации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, системы образования в целом. При этом </w:t>
      </w:r>
      <w:r w:rsidRPr="00824917">
        <w:rPr>
          <w:rFonts w:ascii="Times New Roman" w:eastAsia="Times New Roman" w:hAnsi="Times New Roman" w:cs="Times New Roman"/>
        </w:rPr>
        <w:t>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</w:t>
      </w:r>
      <w:r w:rsidRPr="00824917">
        <w:rPr>
          <w:rFonts w:ascii="Times New Roman" w:eastAsia="Times New Roman" w:hAnsi="Times New Roman" w:cs="Times New Roman"/>
          <w:spacing w:val="2"/>
        </w:rPr>
        <w:t>ями с предметным содержанием, и психологическую, связанную с оценкой индивидуального прогресса в развитии ре</w:t>
      </w:r>
      <w:r w:rsidRPr="00824917">
        <w:rPr>
          <w:rFonts w:ascii="Times New Roman" w:eastAsia="Times New Roman" w:hAnsi="Times New Roman" w:cs="Times New Roman"/>
        </w:rPr>
        <w:t>бенка.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824917">
        <w:rPr>
          <w:rFonts w:ascii="Times New Roman" w:eastAsia="Times New Roman" w:hAnsi="Times New Roman" w:cs="Times New Roman"/>
          <w:b/>
          <w:spacing w:val="2"/>
        </w:rPr>
        <w:t>порт</w:t>
      </w:r>
      <w:r w:rsidRPr="00824917">
        <w:rPr>
          <w:rFonts w:ascii="Times New Roman" w:eastAsia="Times New Roman" w:hAnsi="Times New Roman" w:cs="Times New Roman"/>
          <w:b/>
        </w:rPr>
        <w:t>фель достижений</w:t>
      </w:r>
      <w:r w:rsidR="003651AF" w:rsidRPr="00824917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824917">
        <w:rPr>
          <w:rFonts w:ascii="Times New Roman" w:eastAsia="Times New Roman" w:hAnsi="Times New Roman" w:cs="Times New Roman"/>
        </w:rPr>
        <w:t>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и т. д.).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Портфель достижений — это не только современная эф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фективная форма оценивания, но и действенное средство для </w:t>
      </w:r>
      <w:r w:rsidRPr="00824917">
        <w:rPr>
          <w:rFonts w:ascii="Times New Roman" w:eastAsia="Times New Roman" w:hAnsi="Times New Roman" w:cs="Times New Roman"/>
        </w:rPr>
        <w:t>решения ряда важных педагогических задач, позволяющее:</w:t>
      </w:r>
    </w:p>
    <w:p w:rsidR="00C228FA" w:rsidRPr="00824917" w:rsidRDefault="00C228FA" w:rsidP="00824917">
      <w:pPr>
        <w:numPr>
          <w:ilvl w:val="0"/>
          <w:numId w:val="1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поддерживать высокую учебную мотивацию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</w:rPr>
        <w:t>;</w:t>
      </w:r>
    </w:p>
    <w:p w:rsidR="00C228FA" w:rsidRPr="00824917" w:rsidRDefault="00C228FA" w:rsidP="00824917">
      <w:pPr>
        <w:numPr>
          <w:ilvl w:val="0"/>
          <w:numId w:val="1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поощрять их активность и самостоятельность, расширять возможности обучения и самообучения;</w:t>
      </w:r>
    </w:p>
    <w:p w:rsidR="00C228FA" w:rsidRPr="00824917" w:rsidRDefault="00C228FA" w:rsidP="00824917">
      <w:pPr>
        <w:numPr>
          <w:ilvl w:val="0"/>
          <w:numId w:val="1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lastRenderedPageBreak/>
        <w:t xml:space="preserve">развивать навыки рефлексивной и оценочной (в том числе </w:t>
      </w:r>
      <w:proofErr w:type="spellStart"/>
      <w:r w:rsidRPr="00824917">
        <w:rPr>
          <w:rFonts w:ascii="Times New Roman" w:eastAsia="Times New Roman" w:hAnsi="Times New Roman" w:cs="Times New Roman"/>
        </w:rPr>
        <w:t>самооценочной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) деятельности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</w:rPr>
        <w:t>;</w:t>
      </w:r>
    </w:p>
    <w:p w:rsidR="00C228FA" w:rsidRPr="00824917" w:rsidRDefault="00C228FA" w:rsidP="00824917">
      <w:pPr>
        <w:numPr>
          <w:ilvl w:val="0"/>
          <w:numId w:val="1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</w:rPr>
        <w:t>формировать умение учиться — ставить цели, планировать и организовывать собственную учебную деятельность.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spacing w:val="2"/>
        </w:rPr>
        <w:t>Портфель достижений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представляет собой специаль</w:t>
      </w:r>
      <w:r w:rsidRPr="00824917">
        <w:rPr>
          <w:rFonts w:ascii="Times New Roman" w:eastAsia="Times New Roman" w:hAnsi="Times New Roman" w:cs="Times New Roman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например, при проведении аттестации педагогов.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 состав портфеля достижений могут включаться резуль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таты, достигнутые </w:t>
      </w:r>
      <w:proofErr w:type="gramStart"/>
      <w:r w:rsidRPr="00824917">
        <w:rPr>
          <w:rFonts w:ascii="Times New Roman" w:eastAsia="Times New Roman" w:hAnsi="Times New Roman" w:cs="Times New Roman"/>
          <w:spacing w:val="2"/>
        </w:rPr>
        <w:t>обучающимся</w:t>
      </w:r>
      <w:proofErr w:type="gramEnd"/>
      <w:r w:rsidRPr="00824917">
        <w:rPr>
          <w:rFonts w:ascii="Times New Roman" w:eastAsia="Times New Roman" w:hAnsi="Times New Roman" w:cs="Times New Roman"/>
          <w:spacing w:val="2"/>
        </w:rPr>
        <w:t xml:space="preserve"> не только в ходе учебной </w:t>
      </w:r>
      <w:r w:rsidRPr="00824917">
        <w:rPr>
          <w:rFonts w:ascii="Times New Roman" w:eastAsia="Times New Roman" w:hAnsi="Times New Roman" w:cs="Times New Roman"/>
        </w:rPr>
        <w:t xml:space="preserve">деятельности, но и в иных формах активности: творческой,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социальной, коммуникативной,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физкультурно­оздоровитель</w:t>
      </w:r>
      <w:r w:rsidRPr="00824917">
        <w:rPr>
          <w:rFonts w:ascii="Times New Roman" w:eastAsia="Times New Roman" w:hAnsi="Times New Roman" w:cs="Times New Roman"/>
        </w:rPr>
        <w:t>ной</w:t>
      </w:r>
      <w:proofErr w:type="spellEnd"/>
      <w:r w:rsidRPr="00824917">
        <w:rPr>
          <w:rFonts w:ascii="Times New Roman" w:eastAsia="Times New Roman" w:hAnsi="Times New Roman" w:cs="Times New Roman"/>
        </w:rPr>
        <w:t>, трудовой деятельности, протекающей как в рамках повседневной школьной практики, так и за ее пределами.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</w:rPr>
        <w:t>В портфель достижений учеников начальной школы, ко</w:t>
      </w:r>
      <w:r w:rsidRPr="00824917">
        <w:rPr>
          <w:rFonts w:ascii="Times New Roman" w:eastAsia="Times New Roman" w:hAnsi="Times New Roman" w:cs="Times New Roman"/>
          <w:spacing w:val="2"/>
        </w:rPr>
        <w:t>торый используется для оценки достижения планируемых результатов начального общего образования, целесообразно</w:t>
      </w:r>
      <w:r w:rsidRPr="00824917">
        <w:rPr>
          <w:rFonts w:ascii="Times New Roman" w:eastAsia="Times New Roman" w:hAnsi="Times New Roman" w:cs="Times New Roman"/>
        </w:rPr>
        <w:t xml:space="preserve"> включать следующие материалы.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spacing w:val="2"/>
        </w:rPr>
        <w:t>1. Выборки детских работ — формальных и твор</w:t>
      </w:r>
      <w:r w:rsidRPr="00824917">
        <w:rPr>
          <w:rFonts w:ascii="Times New Roman" w:eastAsia="Times New Roman" w:hAnsi="Times New Roman" w:cs="Times New Roman"/>
          <w:b/>
        </w:rPr>
        <w:t>ческих</w:t>
      </w:r>
      <w:r w:rsidRPr="00824917">
        <w:rPr>
          <w:rFonts w:ascii="Times New Roman" w:eastAsia="Times New Roman" w:hAnsi="Times New Roman" w:cs="Times New Roman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 образовательной организации.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>Обязательной составляющей портфеля достижений являют</w:t>
      </w:r>
      <w:r w:rsidRPr="00824917">
        <w:rPr>
          <w:rFonts w:ascii="Times New Roman" w:eastAsia="Times New Roman" w:hAnsi="Times New Roman" w:cs="Times New Roman"/>
        </w:rPr>
        <w:t>ся материалы стартовой диагностики, промежуточных и итоговых стандартизированных работ по отдельным предметам.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Остальные работы должны быть подобраны так, чтобы </w:t>
      </w:r>
      <w:r w:rsidRPr="00824917">
        <w:rPr>
          <w:rFonts w:ascii="Times New Roman" w:eastAsia="Times New Roman" w:hAnsi="Times New Roman" w:cs="Times New Roman"/>
        </w:rPr>
        <w:t>их совокупность демонстрировала нарастающие успешность, объем и глубину знаний, достижение более высоких уровней формируемых учебных действий. Примерами такого рода работ могут быть:</w:t>
      </w:r>
    </w:p>
    <w:p w:rsidR="00C228FA" w:rsidRPr="00824917" w:rsidRDefault="00C228FA" w:rsidP="00824917">
      <w:pPr>
        <w:numPr>
          <w:ilvl w:val="0"/>
          <w:numId w:val="1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по русскому, родному языку и литературному чтению, </w:t>
      </w:r>
      <w:r w:rsidRPr="00824917">
        <w:rPr>
          <w:rFonts w:ascii="Times New Roman" w:eastAsia="Times New Roman" w:hAnsi="Times New Roman" w:cs="Times New Roman"/>
          <w:spacing w:val="2"/>
        </w:rPr>
        <w:t>литературному чтению на родном языке, иностранному языку — диктанты и изложения, сочинения на заданную</w:t>
      </w:r>
      <w:r w:rsidRPr="00824917">
        <w:rPr>
          <w:rFonts w:ascii="Times New Roman" w:eastAsia="Times New Roman" w:hAnsi="Times New Roman" w:cs="Times New Roman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и т. п.;</w:t>
      </w:r>
    </w:p>
    <w:p w:rsidR="00C228FA" w:rsidRPr="00824917" w:rsidRDefault="00C228FA" w:rsidP="00824917">
      <w:pPr>
        <w:numPr>
          <w:ilvl w:val="0"/>
          <w:numId w:val="1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по математике — математические диктанты, оформленные результаты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миниисследований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, записи решения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учебно­познавательных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учебно­практических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задач, мате</w:t>
      </w:r>
      <w:r w:rsidRPr="00824917">
        <w:rPr>
          <w:rFonts w:ascii="Times New Roman" w:eastAsia="Times New Roman" w:hAnsi="Times New Roman" w:cs="Times New Roman"/>
        </w:rPr>
        <w:t>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и т. п.;</w:t>
      </w:r>
    </w:p>
    <w:p w:rsidR="00C228FA" w:rsidRPr="00824917" w:rsidRDefault="00C228FA" w:rsidP="00824917">
      <w:pPr>
        <w:numPr>
          <w:ilvl w:val="0"/>
          <w:numId w:val="1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>по окружающему миру — дневники наблюдений, оформ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ленные результаты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мини­исследований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мини­проектов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, интервью, аудиозаписи устных ответов, творческие работы, </w:t>
      </w:r>
      <w:r w:rsidRPr="00824917">
        <w:rPr>
          <w:rFonts w:ascii="Times New Roman" w:eastAsia="Times New Roman" w:hAnsi="Times New Roman" w:cs="Times New Roman"/>
        </w:rPr>
        <w:t>материалы самоанализа и рефлексии и т. п.;</w:t>
      </w:r>
    </w:p>
    <w:p w:rsidR="00C228FA" w:rsidRPr="00824917" w:rsidRDefault="00C228FA" w:rsidP="00824917">
      <w:pPr>
        <w:numPr>
          <w:ilvl w:val="0"/>
          <w:numId w:val="1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по предметам эстетического цикла — аудиозаписи, фото­ и видеоизображения примеров исполнительской деятельности, иллюстрации к музыкальным произведениям, </w:t>
      </w:r>
      <w:r w:rsidRPr="00824917">
        <w:rPr>
          <w:rFonts w:ascii="Times New Roman" w:eastAsia="Times New Roman" w:hAnsi="Times New Roman" w:cs="Times New Roman"/>
        </w:rPr>
        <w:t>иллюстрации на заданную тему, продукты собственного твор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чества, аудиозаписи монологических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высказываний­описа</w:t>
      </w:r>
      <w:r w:rsidRPr="00824917">
        <w:rPr>
          <w:rFonts w:ascii="Times New Roman" w:eastAsia="Times New Roman" w:hAnsi="Times New Roman" w:cs="Times New Roman"/>
        </w:rPr>
        <w:t>ний</w:t>
      </w:r>
      <w:proofErr w:type="spellEnd"/>
      <w:r w:rsidRPr="00824917">
        <w:rPr>
          <w:rFonts w:ascii="Times New Roman" w:eastAsia="Times New Roman" w:hAnsi="Times New Roman" w:cs="Times New Roman"/>
        </w:rPr>
        <w:t>, материалы самоанализа и рефлексии и т. п.;</w:t>
      </w:r>
    </w:p>
    <w:p w:rsidR="00C228FA" w:rsidRPr="00824917" w:rsidRDefault="00C228FA" w:rsidP="00824917">
      <w:pPr>
        <w:numPr>
          <w:ilvl w:val="0"/>
          <w:numId w:val="1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по технологии — фото­ и видеоизображения продуктов исполнительской деятельности, аудиозаписи монологических </w:t>
      </w:r>
      <w:proofErr w:type="spellStart"/>
      <w:r w:rsidRPr="00824917">
        <w:rPr>
          <w:rFonts w:ascii="Times New Roman" w:eastAsia="Times New Roman" w:hAnsi="Times New Roman" w:cs="Times New Roman"/>
        </w:rPr>
        <w:t>высказываний­описаний</w:t>
      </w:r>
      <w:proofErr w:type="spellEnd"/>
      <w:r w:rsidRPr="00824917">
        <w:rPr>
          <w:rFonts w:ascii="Times New Roman" w:eastAsia="Times New Roman" w:hAnsi="Times New Roman" w:cs="Times New Roman"/>
        </w:rPr>
        <w:t>, продукты собственного творчества, материалы самоанализа и рефлексии и т. п.;</w:t>
      </w:r>
    </w:p>
    <w:p w:rsidR="00C228FA" w:rsidRPr="00824917" w:rsidRDefault="00C228FA" w:rsidP="00824917">
      <w:pPr>
        <w:numPr>
          <w:ilvl w:val="0"/>
          <w:numId w:val="1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</w:rPr>
        <w:t>по физкультуре — видеоизображения примеров исполнительской деятельности, дневники наблюдений и самокон</w:t>
      </w:r>
      <w:r w:rsidRPr="00824917">
        <w:rPr>
          <w:rFonts w:ascii="Times New Roman" w:eastAsia="Times New Roman" w:hAnsi="Times New Roman" w:cs="Times New Roman"/>
          <w:spacing w:val="2"/>
        </w:rPr>
        <w:t>троля, самостоятельно составленные расписания и режим дня, комплексы физических упражнений, материалы само</w:t>
      </w:r>
      <w:r w:rsidRPr="00824917">
        <w:rPr>
          <w:rFonts w:ascii="Times New Roman" w:eastAsia="Times New Roman" w:hAnsi="Times New Roman" w:cs="Times New Roman"/>
        </w:rPr>
        <w:t>анализа и рефлексии и т. п.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  <w:spacing w:val="-2"/>
        </w:rPr>
        <w:t xml:space="preserve">2. Систематизированные материалы наблюдений </w:t>
      </w:r>
      <w:r w:rsidRPr="00824917">
        <w:rPr>
          <w:rFonts w:ascii="Times New Roman" w:eastAsia="Times New Roman" w:hAnsi="Times New Roman" w:cs="Times New Roman"/>
          <w:spacing w:val="-2"/>
        </w:rPr>
        <w:t>(оце</w:t>
      </w:r>
      <w:r w:rsidRPr="00824917">
        <w:rPr>
          <w:rFonts w:ascii="Times New Roman" w:eastAsia="Times New Roman" w:hAnsi="Times New Roman" w:cs="Times New Roman"/>
        </w:rPr>
        <w:t>ночные листы, материалы и листы наблюдений и т. п.) за процессом овладения универсальными учебными действи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ями, которые ведут учителя начальных классов (выступающие </w:t>
      </w:r>
      <w:r w:rsidRPr="00824917">
        <w:rPr>
          <w:rFonts w:ascii="Times New Roman" w:eastAsia="Times New Roman" w:hAnsi="Times New Roman" w:cs="Times New Roman"/>
        </w:rPr>
        <w:t xml:space="preserve">и в роли </w:t>
      </w:r>
      <w:proofErr w:type="spellStart"/>
      <w:r w:rsidRPr="00824917">
        <w:rPr>
          <w:rFonts w:ascii="Times New Roman" w:eastAsia="Times New Roman" w:hAnsi="Times New Roman" w:cs="Times New Roman"/>
        </w:rPr>
        <w:t>учителя­предметника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и в роли классного руководителя), иные </w:t>
      </w:r>
      <w:proofErr w:type="spellStart"/>
      <w:r w:rsidRPr="00824917">
        <w:rPr>
          <w:rFonts w:ascii="Times New Roman" w:eastAsia="Times New Roman" w:hAnsi="Times New Roman" w:cs="Times New Roman"/>
        </w:rPr>
        <w:t>учителя­предметники</w:t>
      </w:r>
      <w:proofErr w:type="spellEnd"/>
      <w:r w:rsidRPr="00824917">
        <w:rPr>
          <w:rFonts w:ascii="Times New Roman" w:eastAsia="Times New Roman" w:hAnsi="Times New Roman" w:cs="Times New Roman"/>
        </w:rPr>
        <w:t>, школьный психолог, организатор воспитательной работы и другие непосредственные участники образовательных отношений.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3. Материалы, характеризующие достижения обучающихся в рамках внеурочной и досуговой деятельности</w:t>
      </w:r>
      <w:r w:rsidRPr="00824917">
        <w:rPr>
          <w:rFonts w:ascii="Times New Roman" w:eastAsia="Times New Roman" w:hAnsi="Times New Roman" w:cs="Times New Roman"/>
        </w:rPr>
        <w:t>, например результаты участия в олимпиадах, конкурсах, смот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рах, выставках, концертах, спортивных мероприятиях, поделки и др. Основное требование, </w:t>
      </w:r>
      <w:r w:rsidRPr="00824917">
        <w:rPr>
          <w:rFonts w:ascii="Times New Roman" w:eastAsia="Times New Roman" w:hAnsi="Times New Roman" w:cs="Times New Roman"/>
          <w:spacing w:val="2"/>
        </w:rPr>
        <w:lastRenderedPageBreak/>
        <w:t xml:space="preserve">предъявляемое к этим материалам, — отражение в них степени </w:t>
      </w:r>
      <w:proofErr w:type="gramStart"/>
      <w:r w:rsidRPr="00824917">
        <w:rPr>
          <w:rFonts w:ascii="Times New Roman" w:eastAsia="Times New Roman" w:hAnsi="Times New Roman" w:cs="Times New Roman"/>
          <w:spacing w:val="2"/>
        </w:rPr>
        <w:t>достижения пла</w:t>
      </w:r>
      <w:r w:rsidRPr="00824917">
        <w:rPr>
          <w:rFonts w:ascii="Times New Roman" w:eastAsia="Times New Roman" w:hAnsi="Times New Roman" w:cs="Times New Roman"/>
        </w:rPr>
        <w:t>нируемых результатов освоения образовательной программы начального общего образования</w:t>
      </w:r>
      <w:proofErr w:type="gramEnd"/>
      <w:r w:rsidRPr="00824917">
        <w:rPr>
          <w:rFonts w:ascii="Times New Roman" w:eastAsia="Times New Roman" w:hAnsi="Times New Roman" w:cs="Times New Roman"/>
        </w:rPr>
        <w:t>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Анализ,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образования, закрепленных в ФГОС НОО.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Оценка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как отдельных составляющих, так и портфеля до</w:t>
      </w:r>
      <w:r w:rsidRPr="00824917">
        <w:rPr>
          <w:rFonts w:ascii="Times New Roman" w:eastAsia="Times New Roman" w:hAnsi="Times New Roman" w:cs="Times New Roman"/>
          <w:spacing w:val="2"/>
        </w:rPr>
        <w:t>стижений в целом ведется на критериальной основе, по</w:t>
      </w:r>
      <w:r w:rsidRPr="00824917">
        <w:rPr>
          <w:rFonts w:ascii="Times New Roman" w:eastAsia="Times New Roman" w:hAnsi="Times New Roman" w:cs="Times New Roman"/>
        </w:rPr>
        <w:t>этому портфели достижений должны сопровождаться специ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</w:t>
      </w:r>
      <w:r w:rsidRPr="00824917">
        <w:rPr>
          <w:rFonts w:ascii="Times New Roman" w:eastAsia="Times New Roman" w:hAnsi="Times New Roman" w:cs="Times New Roman"/>
        </w:rPr>
        <w:t>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При адаптации критериев целесообразно соотносить их с </w:t>
      </w:r>
      <w:r w:rsidRPr="00824917">
        <w:rPr>
          <w:rFonts w:ascii="Times New Roman" w:eastAsia="Times New Roman" w:hAnsi="Times New Roman" w:cs="Times New Roman"/>
          <w:spacing w:val="2"/>
        </w:rPr>
        <w:t>критериями и нормами, представленными в примерах ин</w:t>
      </w:r>
      <w:r w:rsidRPr="00824917">
        <w:rPr>
          <w:rFonts w:ascii="Times New Roman" w:eastAsia="Times New Roman" w:hAnsi="Times New Roman" w:cs="Times New Roman"/>
        </w:rPr>
        <w:t>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По результатам оценки, которая формируется на основе </w:t>
      </w:r>
      <w:r w:rsidRPr="00824917">
        <w:rPr>
          <w:rFonts w:ascii="Times New Roman" w:eastAsia="Times New Roman" w:hAnsi="Times New Roman" w:cs="Times New Roman"/>
        </w:rPr>
        <w:t>материалов портфеля достижений, делаются выводы: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1) о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4"/>
        </w:rPr>
      </w:pPr>
      <w:r w:rsidRPr="00824917">
        <w:rPr>
          <w:rFonts w:ascii="Times New Roman" w:eastAsia="Times New Roman" w:hAnsi="Times New Roman" w:cs="Times New Roman"/>
          <w:spacing w:val="-4"/>
        </w:rPr>
        <w:t xml:space="preserve">2) о </w:t>
      </w:r>
      <w:proofErr w:type="spellStart"/>
      <w:r w:rsidRPr="00824917">
        <w:rPr>
          <w:rFonts w:ascii="Times New Roman" w:eastAsia="Times New Roman" w:hAnsi="Times New Roman" w:cs="Times New Roman"/>
          <w:spacing w:val="-4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  <w:spacing w:val="-4"/>
        </w:rPr>
        <w:t xml:space="preserve"> основ умения учиться, понимаемой как способность к самоорганизации с целью постановки и решения </w:t>
      </w:r>
      <w:proofErr w:type="spellStart"/>
      <w:r w:rsidRPr="00824917">
        <w:rPr>
          <w:rFonts w:ascii="Times New Roman" w:eastAsia="Times New Roman" w:hAnsi="Times New Roman" w:cs="Times New Roman"/>
          <w:spacing w:val="-4"/>
        </w:rPr>
        <w:t>учебно­познавательных</w:t>
      </w:r>
      <w:proofErr w:type="spellEnd"/>
      <w:r w:rsidRPr="00824917">
        <w:rPr>
          <w:rFonts w:ascii="Times New Roman" w:eastAsia="Times New Roman" w:hAnsi="Times New Roman" w:cs="Times New Roman"/>
          <w:spacing w:val="-4"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  <w:spacing w:val="-4"/>
        </w:rPr>
        <w:t>учебно­практических</w:t>
      </w:r>
      <w:proofErr w:type="spellEnd"/>
      <w:r w:rsidRPr="00824917">
        <w:rPr>
          <w:rFonts w:ascii="Times New Roman" w:eastAsia="Times New Roman" w:hAnsi="Times New Roman" w:cs="Times New Roman"/>
          <w:spacing w:val="-4"/>
        </w:rPr>
        <w:t xml:space="preserve"> задач;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3) об индивидуальном прогрессе в основных сферах раз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вития личности —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мотивационно­смысловой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>, познаватель</w:t>
      </w:r>
      <w:r w:rsidRPr="00824917">
        <w:rPr>
          <w:rFonts w:ascii="Times New Roman" w:eastAsia="Times New Roman" w:hAnsi="Times New Roman" w:cs="Times New Roman"/>
        </w:rPr>
        <w:t xml:space="preserve">ной, эмоциональной, волевой и </w:t>
      </w:r>
      <w:proofErr w:type="spellStart"/>
      <w:r w:rsidRPr="00824917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824917">
        <w:rPr>
          <w:rFonts w:ascii="Times New Roman" w:eastAsia="Times New Roman" w:hAnsi="Times New Roman" w:cs="Times New Roman"/>
        </w:rPr>
        <w:t>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C228FA" w:rsidRPr="00824917" w:rsidRDefault="00C228FA" w:rsidP="00C75262">
      <w:pPr>
        <w:pStyle w:val="a7"/>
        <w:numPr>
          <w:ilvl w:val="2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Итоговая оценка выпускника</w:t>
      </w:r>
    </w:p>
    <w:p w:rsidR="00C228FA" w:rsidRPr="00824917" w:rsidRDefault="00C228FA" w:rsidP="00824917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/>
        </w:rPr>
      </w:pP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spacing w:val="2"/>
        </w:rPr>
        <w:t>На итоговую оценку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на уровне начального общего об</w:t>
      </w:r>
      <w:r w:rsidRPr="00824917">
        <w:rPr>
          <w:rFonts w:ascii="Times New Roman" w:eastAsia="Times New Roman" w:hAnsi="Times New Roman" w:cs="Times New Roman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обучения на следующем уровне, </w:t>
      </w:r>
      <w:r w:rsidRPr="00824917">
        <w:rPr>
          <w:rFonts w:ascii="Times New Roman" w:eastAsia="Times New Roman" w:hAnsi="Times New Roman" w:cs="Times New Roman"/>
          <w:b/>
          <w:spacing w:val="2"/>
        </w:rPr>
        <w:t>выносятся только пред</w:t>
      </w:r>
      <w:r w:rsidRPr="00824917">
        <w:rPr>
          <w:rFonts w:ascii="Times New Roman" w:eastAsia="Times New Roman" w:hAnsi="Times New Roman" w:cs="Times New Roman"/>
          <w:b/>
        </w:rPr>
        <w:t>метные и метапредметные результаты</w:t>
      </w:r>
      <w:r w:rsidRPr="00824917">
        <w:rPr>
          <w:rFonts w:ascii="Times New Roman" w:eastAsia="Times New Roman" w:hAnsi="Times New Roman" w:cs="Times New Roman"/>
        </w:rPr>
        <w:t>, описанные в разделе «Выпускник научится» планируемых результатов начального общего образования.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spacing w:val="2"/>
        </w:rPr>
        <w:t>Предметом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итоговой оценки является способность обу</w:t>
      </w:r>
      <w:r w:rsidRPr="00824917">
        <w:rPr>
          <w:rFonts w:ascii="Times New Roman" w:eastAsia="Times New Roman" w:hAnsi="Times New Roman" w:cs="Times New Roman"/>
        </w:rPr>
        <w:t xml:space="preserve">чающихся решать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учебно­познавательные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учебно­прак</w:t>
      </w:r>
      <w:r w:rsidRPr="00824917">
        <w:rPr>
          <w:rFonts w:ascii="Times New Roman" w:eastAsia="Times New Roman" w:hAnsi="Times New Roman" w:cs="Times New Roman"/>
          <w:spacing w:val="2"/>
        </w:rPr>
        <w:t>тические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 Способность к решению иного </w:t>
      </w:r>
      <w:r w:rsidRPr="00824917">
        <w:rPr>
          <w:rFonts w:ascii="Times New Roman" w:eastAsia="Times New Roman" w:hAnsi="Times New Roman" w:cs="Times New Roman"/>
        </w:rPr>
        <w:t xml:space="preserve">класса задач является предметом различного рода </w:t>
      </w:r>
      <w:proofErr w:type="spellStart"/>
      <w:r w:rsidRPr="00824917">
        <w:rPr>
          <w:rFonts w:ascii="Times New Roman" w:eastAsia="Times New Roman" w:hAnsi="Times New Roman" w:cs="Times New Roman"/>
        </w:rPr>
        <w:t>неперсонифицированных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обследований.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При получении начального общего образования особое зна</w:t>
      </w:r>
      <w:r w:rsidRPr="00824917">
        <w:rPr>
          <w:rFonts w:ascii="Times New Roman" w:eastAsia="Times New Roman" w:hAnsi="Times New Roman" w:cs="Times New Roman"/>
          <w:spacing w:val="2"/>
        </w:rPr>
        <w:t>чение для продолжения образования имеет усвоение обучающимися опорной системы знаний по русскому языку,</w:t>
      </w:r>
      <w:r w:rsidRPr="00824917">
        <w:rPr>
          <w:rFonts w:ascii="Times New Roman" w:eastAsia="Times New Roman" w:hAnsi="Times New Roman" w:cs="Times New Roman"/>
        </w:rPr>
        <w:t xml:space="preserve"> родному языку и математике и овладение следующими </w:t>
      </w:r>
      <w:proofErr w:type="spellStart"/>
      <w:r w:rsidRPr="00824917">
        <w:rPr>
          <w:rFonts w:ascii="Times New Roman" w:eastAsia="Times New Roman" w:hAnsi="Times New Roman" w:cs="Times New Roman"/>
        </w:rPr>
        <w:t>метапредметными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действиями:</w:t>
      </w:r>
    </w:p>
    <w:p w:rsidR="00C228FA" w:rsidRPr="00824917" w:rsidRDefault="00C228FA" w:rsidP="00824917">
      <w:pPr>
        <w:numPr>
          <w:ilvl w:val="0"/>
          <w:numId w:val="12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речевыми</w:t>
      </w:r>
      <w:proofErr w:type="gramEnd"/>
      <w:r w:rsidRPr="00824917">
        <w:rPr>
          <w:rFonts w:ascii="Times New Roman" w:eastAsia="Times New Roman" w:hAnsi="Times New Roman" w:cs="Times New Roman"/>
        </w:rPr>
        <w:t>, среди которых следует выделить навыки осознанного чтения и работы с информацией;</w:t>
      </w:r>
    </w:p>
    <w:p w:rsidR="00C228FA" w:rsidRPr="00824917" w:rsidRDefault="00C228FA" w:rsidP="00824917">
      <w:pPr>
        <w:numPr>
          <w:ilvl w:val="0"/>
          <w:numId w:val="12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коммуникативными, необходимыми для учебного со</w:t>
      </w:r>
      <w:r w:rsidRPr="00824917">
        <w:rPr>
          <w:rFonts w:ascii="Times New Roman" w:eastAsia="Times New Roman" w:hAnsi="Times New Roman" w:cs="Times New Roman"/>
        </w:rPr>
        <w:t>трудничества с учителем и сверстниками.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Итоговая оценка выпускника формируется на основе на</w:t>
      </w:r>
      <w:r w:rsidRPr="00824917">
        <w:rPr>
          <w:rFonts w:ascii="Times New Roman" w:eastAsia="Times New Roman" w:hAnsi="Times New Roman" w:cs="Times New Roman"/>
          <w:spacing w:val="2"/>
        </w:rPr>
        <w:t>копленной оценки, зафиксированной в портфеле достиже</w:t>
      </w:r>
      <w:r w:rsidRPr="00824917">
        <w:rPr>
          <w:rFonts w:ascii="Times New Roman" w:eastAsia="Times New Roman" w:hAnsi="Times New Roman" w:cs="Times New Roman"/>
        </w:rPr>
        <w:t>ни</w:t>
      </w:r>
      <w:proofErr w:type="gramStart"/>
      <w:r w:rsidRPr="00824917">
        <w:rPr>
          <w:rFonts w:ascii="Times New Roman" w:eastAsia="Times New Roman" w:hAnsi="Times New Roman" w:cs="Times New Roman"/>
        </w:rPr>
        <w:t>й(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Приложение 2), по всем учебным предметам и оценок за выполнение,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как минимум, трех (четырех) итоговых работ (по русскому </w:t>
      </w:r>
      <w:r w:rsidRPr="00824917">
        <w:rPr>
          <w:rFonts w:ascii="Times New Roman" w:eastAsia="Times New Roman" w:hAnsi="Times New Roman" w:cs="Times New Roman"/>
        </w:rPr>
        <w:t xml:space="preserve">языку, родному языку, математике и комплексной работы на </w:t>
      </w:r>
      <w:proofErr w:type="spellStart"/>
      <w:r w:rsidRPr="00824917">
        <w:rPr>
          <w:rFonts w:ascii="Times New Roman" w:eastAsia="Times New Roman" w:hAnsi="Times New Roman" w:cs="Times New Roman"/>
        </w:rPr>
        <w:t>межпредметной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основе).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При этом накопленная оценка характеризует выполнение всей совокупности планируемых результатов, а также дина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мику образовательных достижений обучающихся за период </w:t>
      </w:r>
      <w:r w:rsidRPr="00824917">
        <w:rPr>
          <w:rFonts w:ascii="Times New Roman" w:eastAsia="Times New Roman" w:hAnsi="Times New Roman" w:cs="Times New Roman"/>
        </w:rPr>
        <w:t xml:space="preserve">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</w:t>
      </w:r>
      <w:proofErr w:type="spellStart"/>
      <w:r w:rsidRPr="00824917">
        <w:rPr>
          <w:rFonts w:ascii="Times New Roman" w:eastAsia="Times New Roman" w:hAnsi="Times New Roman" w:cs="Times New Roman"/>
        </w:rPr>
        <w:t>математике</w:t>
      </w:r>
      <w:proofErr w:type="gramStart"/>
      <w:r w:rsidRPr="00824917">
        <w:rPr>
          <w:rFonts w:ascii="Times New Roman" w:eastAsia="Times New Roman" w:hAnsi="Times New Roman" w:cs="Times New Roman"/>
        </w:rPr>
        <w:t>,а</w:t>
      </w:r>
      <w:proofErr w:type="spellEnd"/>
      <w:proofErr w:type="gramEnd"/>
      <w:r w:rsidRPr="00824917">
        <w:rPr>
          <w:rFonts w:ascii="Times New Roman" w:eastAsia="Times New Roman" w:hAnsi="Times New Roman" w:cs="Times New Roman"/>
        </w:rPr>
        <w:t xml:space="preserve"> также уровень овладения </w:t>
      </w:r>
      <w:proofErr w:type="spellStart"/>
      <w:r w:rsidRPr="00824917">
        <w:rPr>
          <w:rFonts w:ascii="Times New Roman" w:eastAsia="Times New Roman" w:hAnsi="Times New Roman" w:cs="Times New Roman"/>
        </w:rPr>
        <w:t>метапредметными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действиями.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На основании этих оценок по каждому предмету и по </w:t>
      </w:r>
      <w:r w:rsidRPr="00824917">
        <w:rPr>
          <w:rFonts w:ascii="Times New Roman" w:eastAsia="Times New Roman" w:hAnsi="Times New Roman" w:cs="Times New Roman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lastRenderedPageBreak/>
        <w:t xml:space="preserve">1) Выпускник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учебно­познавательных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учебно­практических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задач средствами данного предмета.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824917">
        <w:rPr>
          <w:rFonts w:ascii="Times New Roman" w:eastAsia="Times New Roman" w:hAnsi="Times New Roman" w:cs="Times New Roman"/>
          <w:spacing w:val="2"/>
        </w:rPr>
        <w:t>как минимум, с оценкой «зачтено» (или «удовлетворитель</w:t>
      </w:r>
      <w:r w:rsidRPr="00824917">
        <w:rPr>
          <w:rFonts w:ascii="Times New Roman" w:eastAsia="Times New Roman" w:hAnsi="Times New Roman" w:cs="Times New Roman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4"/>
        </w:rPr>
        <w:t xml:space="preserve">2) Выпускник овладел опорной системой знаний, необходимой для продолжения образования на следующем </w:t>
      </w:r>
      <w:r w:rsidRPr="00824917">
        <w:rPr>
          <w:rFonts w:ascii="Times New Roman" w:eastAsia="Times New Roman" w:hAnsi="Times New Roman" w:cs="Times New Roman"/>
        </w:rPr>
        <w:t>уровне образования, на уровне осознанного произвольного овладения учебными действиями.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 xml:space="preserve">Такой вывод делается, если в материалах накопительной </w:t>
      </w:r>
      <w:r w:rsidRPr="00824917">
        <w:rPr>
          <w:rFonts w:ascii="Times New Roman" w:eastAsia="Times New Roman" w:hAnsi="Times New Roman" w:cs="Times New Roman"/>
          <w:spacing w:val="2"/>
        </w:rPr>
        <w:t>системы оценки зафиксировано достижение планируемых результатов по всем основным разделам учебной програм</w:t>
      </w:r>
      <w:r w:rsidRPr="00824917">
        <w:rPr>
          <w:rFonts w:ascii="Times New Roman" w:eastAsia="Times New Roman" w:hAnsi="Times New Roman" w:cs="Times New Roman"/>
        </w:rPr>
        <w:t xml:space="preserve">мы, причем не менее чем по половине разделов выставлена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оценка «хорошо» или «отлично», а результаты выполнения </w:t>
      </w:r>
      <w:r w:rsidRPr="00824917">
        <w:rPr>
          <w:rFonts w:ascii="Times New Roman" w:eastAsia="Times New Roman" w:hAnsi="Times New Roman" w:cs="Times New Roman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3) Выпускник не овладел опорной системой знаний и </w:t>
      </w:r>
      <w:r w:rsidRPr="00824917">
        <w:rPr>
          <w:rFonts w:ascii="Times New Roman" w:eastAsia="Times New Roman" w:hAnsi="Times New Roman" w:cs="Times New Roman"/>
        </w:rPr>
        <w:t>учебными действиями, необходимыми для продолжения образования на следующем уровне образования.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результатов по </w:t>
      </w:r>
      <w:r w:rsidRPr="00824917">
        <w:rPr>
          <w:rFonts w:ascii="Times New Roman" w:eastAsia="Times New Roman" w:hAnsi="Times New Roman" w:cs="Times New Roman"/>
          <w:b/>
          <w:spacing w:val="-2"/>
        </w:rPr>
        <w:t>всем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824917">
        <w:rPr>
          <w:rFonts w:ascii="Times New Roman" w:eastAsia="Times New Roman" w:hAnsi="Times New Roman" w:cs="Times New Roman"/>
        </w:rPr>
        <w:t>вильном выполнении менее 50% заданий базового уровня.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spacing w:val="-4"/>
        </w:rPr>
        <w:t>Педагогический совет  образовательной организации на осно</w:t>
      </w:r>
      <w:r w:rsidRPr="00824917">
        <w:rPr>
          <w:rFonts w:ascii="Times New Roman" w:eastAsia="Times New Roman" w:hAnsi="Times New Roman" w:cs="Times New Roman"/>
        </w:rPr>
        <w:t>ве выводов, сделанных по каждому обучающемуся, рассма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тривает вопрос об </w:t>
      </w:r>
      <w:r w:rsidRPr="00824917">
        <w:rPr>
          <w:rFonts w:ascii="Times New Roman" w:eastAsia="Times New Roman" w:hAnsi="Times New Roman" w:cs="Times New Roman"/>
          <w:b/>
          <w:spacing w:val="2"/>
        </w:rPr>
        <w:t xml:space="preserve">успешном освоении данным обучающимся основной образовательной программы начального </w:t>
      </w:r>
      <w:r w:rsidRPr="00824917">
        <w:rPr>
          <w:rFonts w:ascii="Times New Roman" w:eastAsia="Times New Roman" w:hAnsi="Times New Roman" w:cs="Times New Roman"/>
          <w:b/>
          <w:spacing w:val="-2"/>
        </w:rPr>
        <w:t>общего образования и переводе его на следующий уровень общего образования</w:t>
      </w:r>
      <w:r w:rsidRPr="00824917">
        <w:rPr>
          <w:rFonts w:ascii="Times New Roman" w:eastAsia="Times New Roman" w:hAnsi="Times New Roman" w:cs="Times New Roman"/>
          <w:spacing w:val="-2"/>
        </w:rPr>
        <w:t>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824917">
        <w:rPr>
          <w:rFonts w:ascii="Times New Roman" w:eastAsia="Times New Roman" w:hAnsi="Times New Roman" w:cs="Times New Roman"/>
          <w:spacing w:val="2"/>
        </w:rPr>
        <w:t>планируемых результатов, решение о переводе на следую</w:t>
      </w:r>
      <w:r w:rsidRPr="00824917">
        <w:rPr>
          <w:rFonts w:ascii="Times New Roman" w:eastAsia="Times New Roman" w:hAnsi="Times New Roman" w:cs="Times New Roman"/>
        </w:rPr>
        <w:t>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  <w:proofErr w:type="gramEnd"/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Решение</w:t>
      </w:r>
      <w:r w:rsidRPr="00824917">
        <w:rPr>
          <w:rFonts w:ascii="Times New Roman" w:eastAsia="Times New Roman" w:hAnsi="Times New Roman" w:cs="Times New Roman"/>
          <w:b/>
        </w:rPr>
        <w:t xml:space="preserve"> о переводе</w:t>
      </w:r>
      <w:r w:rsidRPr="00824917">
        <w:rPr>
          <w:rFonts w:ascii="Times New Roman" w:eastAsia="Times New Roman" w:hAnsi="Times New Roman" w:cs="Times New Roman"/>
        </w:rPr>
        <w:t xml:space="preserve"> обучающегося на следующий уровень общего образования принимается одновременно с рассмотрением и утверждением </w:t>
      </w:r>
      <w:r w:rsidRPr="00824917">
        <w:rPr>
          <w:rFonts w:ascii="Times New Roman" w:eastAsia="Times New Roman" w:hAnsi="Times New Roman" w:cs="Times New Roman"/>
          <w:b/>
        </w:rPr>
        <w:t>характеристики обучающегося</w:t>
      </w:r>
      <w:r w:rsidRPr="00824917">
        <w:rPr>
          <w:rFonts w:ascii="Times New Roman" w:eastAsia="Times New Roman" w:hAnsi="Times New Roman" w:cs="Times New Roman"/>
        </w:rPr>
        <w:t>, в которой:</w:t>
      </w:r>
    </w:p>
    <w:p w:rsidR="00C228FA" w:rsidRPr="00824917" w:rsidRDefault="00C228FA" w:rsidP="00824917">
      <w:pPr>
        <w:numPr>
          <w:ilvl w:val="0"/>
          <w:numId w:val="1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отмечаются образовательные достижения и положительные качества обучающегося;</w:t>
      </w:r>
    </w:p>
    <w:p w:rsidR="00C228FA" w:rsidRPr="00824917" w:rsidRDefault="00C228FA" w:rsidP="00824917">
      <w:pPr>
        <w:numPr>
          <w:ilvl w:val="0"/>
          <w:numId w:val="1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определяются приоритетные задачи и направления личностного развития с </w:t>
      </w:r>
      <w:proofErr w:type="gramStart"/>
      <w:r w:rsidRPr="00824917">
        <w:rPr>
          <w:rFonts w:ascii="Times New Roman" w:eastAsia="Times New Roman" w:hAnsi="Times New Roman" w:cs="Times New Roman"/>
        </w:rPr>
        <w:t>учетом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как достижений, так и психологических проблем развития ребенка;</w:t>
      </w:r>
    </w:p>
    <w:p w:rsidR="00C228FA" w:rsidRPr="00824917" w:rsidRDefault="00C228FA" w:rsidP="00824917">
      <w:pPr>
        <w:numPr>
          <w:ilvl w:val="0"/>
          <w:numId w:val="1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 xml:space="preserve">даются </w:t>
      </w: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психологопедагогические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 xml:space="preserve"> рекомендации, призван</w:t>
      </w:r>
      <w:r w:rsidRPr="00824917">
        <w:rPr>
          <w:rFonts w:ascii="Times New Roman" w:eastAsia="Times New Roman" w:hAnsi="Times New Roman" w:cs="Times New Roman"/>
        </w:rPr>
        <w:t>ные обеспечить успешную реализацию намеченных задач на следующем уровне обучения.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 xml:space="preserve">Оценка результатов деятельности образовательной организации начального общего образования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проводится на основе </w:t>
      </w:r>
      <w:proofErr w:type="gramStart"/>
      <w:r w:rsidRPr="00824917">
        <w:rPr>
          <w:rFonts w:ascii="Times New Roman" w:eastAsia="Times New Roman" w:hAnsi="Times New Roman" w:cs="Times New Roman"/>
          <w:spacing w:val="2"/>
        </w:rPr>
        <w:t xml:space="preserve">результатов итоговой оценки достижения планируемых результатов </w:t>
      </w:r>
      <w:r w:rsidRPr="00824917">
        <w:rPr>
          <w:rFonts w:ascii="Times New Roman" w:eastAsia="Times New Roman" w:hAnsi="Times New Roman" w:cs="Times New Roman"/>
        </w:rPr>
        <w:t>освоения основной образовательной программы начального общего образования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с учетом:</w:t>
      </w:r>
    </w:p>
    <w:p w:rsidR="00C228FA" w:rsidRPr="00824917" w:rsidRDefault="00C228FA" w:rsidP="00824917">
      <w:pPr>
        <w:numPr>
          <w:ilvl w:val="0"/>
          <w:numId w:val="14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результатов мониторинговых исследований разного уровня (федерального, регионального, муниципального);</w:t>
      </w:r>
    </w:p>
    <w:p w:rsidR="00C228FA" w:rsidRPr="00824917" w:rsidRDefault="00C228FA" w:rsidP="00824917">
      <w:pPr>
        <w:numPr>
          <w:ilvl w:val="0"/>
          <w:numId w:val="14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условий реализации основной образовательной программы начального общего образования;</w:t>
      </w:r>
    </w:p>
    <w:p w:rsidR="00C228FA" w:rsidRPr="00824917" w:rsidRDefault="00C228FA" w:rsidP="00824917">
      <w:pPr>
        <w:numPr>
          <w:ilvl w:val="0"/>
          <w:numId w:val="14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особенностей контингента обучающихся.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Предметом</w:t>
      </w:r>
      <w:r w:rsidRPr="00824917">
        <w:rPr>
          <w:rFonts w:ascii="Times New Roman" w:eastAsia="Times New Roman" w:hAnsi="Times New Roman" w:cs="Times New Roman"/>
        </w:rPr>
        <w:t xml:space="preserve"> оценки в ходе данных процедур является также текущая оценочная деятельность образовательных организаций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и педагогов, и в частности отслеживание динамики </w:t>
      </w:r>
      <w:r w:rsidRPr="00824917">
        <w:rPr>
          <w:rFonts w:ascii="Times New Roman" w:eastAsia="Times New Roman" w:hAnsi="Times New Roman" w:cs="Times New Roman"/>
        </w:rPr>
        <w:t>образовательных достижений выпускников начальной школы данной образовательной организации.</w:t>
      </w:r>
    </w:p>
    <w:p w:rsidR="00C228FA" w:rsidRPr="00824917" w:rsidRDefault="00C228FA" w:rsidP="0082491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u w:val="single"/>
        </w:rPr>
      </w:pPr>
      <w:r w:rsidRPr="00824917">
        <w:rPr>
          <w:rFonts w:ascii="Times New Roman" w:eastAsia="Times New Roman" w:hAnsi="Times New Roman" w:cs="Times New Roman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 образовательной организации начального общего образования является </w:t>
      </w:r>
      <w:r w:rsidRPr="00824917">
        <w:rPr>
          <w:rFonts w:ascii="Times New Roman" w:eastAsia="Times New Roman" w:hAnsi="Times New Roman" w:cs="Times New Roman"/>
          <w:b/>
        </w:rPr>
        <w:t xml:space="preserve">регулярный мониторинг результатов выполнения </w:t>
      </w:r>
      <w:r w:rsidRPr="00824917">
        <w:rPr>
          <w:rFonts w:ascii="Times New Roman" w:eastAsia="Times New Roman" w:hAnsi="Times New Roman" w:cs="Times New Roman"/>
          <w:b/>
          <w:spacing w:val="2"/>
        </w:rPr>
        <w:t>итоговых работ</w:t>
      </w:r>
      <w:r w:rsidRPr="00824917">
        <w:rPr>
          <w:rFonts w:ascii="Times New Roman" w:eastAsia="Times New Roman" w:hAnsi="Times New Roman" w:cs="Times New Roman"/>
        </w:rPr>
        <w:t>.</w:t>
      </w:r>
    </w:p>
    <w:p w:rsidR="00C228FA" w:rsidRPr="00824917" w:rsidRDefault="00C228FA" w:rsidP="0082491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6E3CBB" w:rsidRPr="008D654C" w:rsidRDefault="006E3CBB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802052" w:rsidRDefault="005E35B4" w:rsidP="00C75262">
      <w:pPr>
        <w:pStyle w:val="a7"/>
        <w:keepNext/>
        <w:numPr>
          <w:ilvl w:val="0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8D654C">
        <w:rPr>
          <w:rFonts w:ascii="Times New Roman" w:eastAsia="Times New Roman" w:hAnsi="Times New Roman" w:cs="Times New Roman"/>
          <w:b/>
          <w:caps/>
        </w:rPr>
        <w:lastRenderedPageBreak/>
        <w:t>Содержательный раздел</w:t>
      </w:r>
      <w:r w:rsidR="00DA1771" w:rsidRPr="008D654C">
        <w:rPr>
          <w:rFonts w:ascii="Times New Roman" w:eastAsia="Times New Roman" w:hAnsi="Times New Roman" w:cs="Times New Roman"/>
          <w:b/>
          <w:caps/>
        </w:rPr>
        <w:t xml:space="preserve"> ОСНОВНОЙ ОБРАЗОВАТЕЛЬНОЙ ПРОГРАММЫ НАЧАЛЬНОГО ОБЩЕГО ОБРАЗОВАНИЯ</w:t>
      </w:r>
    </w:p>
    <w:p w:rsidR="00C75262" w:rsidRPr="008D654C" w:rsidRDefault="00C75262" w:rsidP="00C75262">
      <w:pPr>
        <w:pStyle w:val="a7"/>
        <w:keepNext/>
        <w:spacing w:after="0" w:line="240" w:lineRule="auto"/>
        <w:ind w:left="814"/>
        <w:jc w:val="center"/>
        <w:rPr>
          <w:rFonts w:ascii="Times New Roman" w:eastAsia="Times New Roman" w:hAnsi="Times New Roman" w:cs="Times New Roman"/>
          <w:b/>
          <w:caps/>
        </w:rPr>
      </w:pPr>
    </w:p>
    <w:p w:rsidR="00802052" w:rsidRPr="00C75262" w:rsidRDefault="005E35B4" w:rsidP="00C75262">
      <w:pPr>
        <w:pStyle w:val="a7"/>
        <w:numPr>
          <w:ilvl w:val="1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b/>
        </w:rPr>
        <w:t>Программа формирования у обучающихся универсальных учебных действий</w:t>
      </w:r>
    </w:p>
    <w:p w:rsidR="00C75262" w:rsidRPr="00824917" w:rsidRDefault="00C75262" w:rsidP="00C75262">
      <w:pPr>
        <w:pStyle w:val="a7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pacing w:val="-2"/>
        </w:rPr>
      </w:pPr>
    </w:p>
    <w:p w:rsidR="00802052" w:rsidRPr="00824917" w:rsidRDefault="00802052" w:rsidP="0082491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C целью разработки и реализации программы формирования УУД в образовательной организации создан </w:t>
      </w:r>
      <w:proofErr w:type="spellStart"/>
      <w:r w:rsidRPr="00824917">
        <w:rPr>
          <w:rFonts w:ascii="Times New Roman" w:hAnsi="Times New Roman"/>
        </w:rPr>
        <w:t>Метапредметный</w:t>
      </w:r>
      <w:proofErr w:type="spellEnd"/>
      <w:r w:rsidRPr="00824917">
        <w:rPr>
          <w:rFonts w:ascii="Times New Roman" w:hAnsi="Times New Roman"/>
        </w:rPr>
        <w:t xml:space="preserve"> совет под руководством заместителя директора по учебно-воспитательной работе (УВР) (Положение о </w:t>
      </w:r>
      <w:proofErr w:type="spellStart"/>
      <w:r w:rsidRPr="00824917">
        <w:rPr>
          <w:rFonts w:ascii="Times New Roman" w:hAnsi="Times New Roman"/>
        </w:rPr>
        <w:t>Мета</w:t>
      </w:r>
      <w:r w:rsidR="00DA1771" w:rsidRPr="00824917">
        <w:rPr>
          <w:rFonts w:ascii="Times New Roman" w:hAnsi="Times New Roman"/>
        </w:rPr>
        <w:t>предметном</w:t>
      </w:r>
      <w:proofErr w:type="spellEnd"/>
      <w:r w:rsidR="00DA1771" w:rsidRPr="00824917">
        <w:rPr>
          <w:rFonts w:ascii="Times New Roman" w:hAnsi="Times New Roman"/>
        </w:rPr>
        <w:t xml:space="preserve"> совете – Приложение 5</w:t>
      </w:r>
      <w:r w:rsidRPr="00824917">
        <w:rPr>
          <w:rFonts w:ascii="Times New Roman" w:hAnsi="Times New Roman"/>
        </w:rPr>
        <w:t>).</w:t>
      </w:r>
    </w:p>
    <w:p w:rsidR="00802052" w:rsidRPr="00824917" w:rsidRDefault="00802052" w:rsidP="00824917">
      <w:p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Основными задачами </w:t>
      </w:r>
      <w:proofErr w:type="spellStart"/>
      <w:r w:rsidRPr="00824917">
        <w:rPr>
          <w:rFonts w:ascii="Times New Roman" w:hAnsi="Times New Roman"/>
        </w:rPr>
        <w:t>Метапредметного</w:t>
      </w:r>
      <w:proofErr w:type="spellEnd"/>
      <w:r w:rsidRPr="00824917">
        <w:rPr>
          <w:rFonts w:ascii="Times New Roman" w:hAnsi="Times New Roman"/>
        </w:rPr>
        <w:t xml:space="preserve"> совета являются: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  <w:shd w:val="clear" w:color="auto" w:fill="FFFFFF"/>
        </w:rPr>
        <w:t>разработка планируемых образовательных метапредметных результатов как для всех обучающихся уровня,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разработка основных подходов к конструированию задач на применение универсальных учебных действий;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  <w:shd w:val="clear" w:color="auto" w:fill="FFFFFF"/>
        </w:rPr>
        <w:t xml:space="preserve">разработка основных подходов к </w:t>
      </w:r>
      <w:r w:rsidRPr="00824917">
        <w:rPr>
          <w:rFonts w:ascii="Times New Roman" w:hAnsi="Times New Roman"/>
          <w:sz w:val="22"/>
          <w:szCs w:val="22"/>
        </w:rPr>
        <w:t>организации учебно-исследовательской и проектной деятельности в рамках урочной и внеурочной деятельности;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  <w:shd w:val="clear" w:color="auto" w:fill="FFFFFF"/>
        </w:rPr>
        <w:t xml:space="preserve">разработка основных подходов к </w:t>
      </w:r>
      <w:r w:rsidRPr="00824917">
        <w:rPr>
          <w:rFonts w:ascii="Times New Roman" w:hAnsi="Times New Roman"/>
          <w:sz w:val="22"/>
          <w:szCs w:val="22"/>
        </w:rPr>
        <w:t xml:space="preserve">организации учебной деятельности по формированию и развитию </w:t>
      </w:r>
      <w:proofErr w:type="gramStart"/>
      <w:r w:rsidRPr="00824917">
        <w:rPr>
          <w:rFonts w:ascii="Times New Roman" w:hAnsi="Times New Roman"/>
          <w:sz w:val="22"/>
          <w:szCs w:val="22"/>
        </w:rPr>
        <w:t>ИКТ-компетенций</w:t>
      </w:r>
      <w:proofErr w:type="gramEnd"/>
      <w:r w:rsidRPr="00824917">
        <w:rPr>
          <w:rFonts w:ascii="Times New Roman" w:hAnsi="Times New Roman"/>
          <w:sz w:val="22"/>
          <w:szCs w:val="22"/>
        </w:rPr>
        <w:t>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  <w:shd w:val="clear" w:color="auto" w:fill="FFFFFF"/>
        </w:rPr>
        <w:t xml:space="preserve">разработка системы мер по организации </w:t>
      </w:r>
      <w:r w:rsidRPr="00824917">
        <w:rPr>
          <w:rFonts w:ascii="Times New Roman" w:hAnsi="Times New Roman"/>
          <w:sz w:val="22"/>
          <w:szCs w:val="22"/>
        </w:rPr>
        <w:t>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  <w:shd w:val="clear" w:color="auto" w:fill="FFFFFF"/>
        </w:rPr>
        <w:t xml:space="preserve">разработка системы мер по обеспечению </w:t>
      </w:r>
      <w:r w:rsidRPr="00824917">
        <w:rPr>
          <w:rFonts w:ascii="Times New Roman" w:hAnsi="Times New Roman"/>
          <w:sz w:val="22"/>
          <w:szCs w:val="22"/>
        </w:rPr>
        <w:t>условий для развития универсальных учебных действий у обучающихся, в том числе информационно-методического обеспечения, подготовки кадров;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 xml:space="preserve">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</w:t>
      </w:r>
      <w:proofErr w:type="gramStart"/>
      <w:r w:rsidRPr="00824917">
        <w:rPr>
          <w:rFonts w:ascii="Times New Roman" w:hAnsi="Times New Roman"/>
          <w:sz w:val="22"/>
          <w:szCs w:val="22"/>
        </w:rPr>
        <w:t>у</w:t>
      </w:r>
      <w:proofErr w:type="gramEnd"/>
      <w:r w:rsidRPr="00824917">
        <w:rPr>
          <w:rFonts w:ascii="Times New Roman" w:hAnsi="Times New Roman"/>
          <w:sz w:val="22"/>
          <w:szCs w:val="22"/>
        </w:rPr>
        <w:t xml:space="preserve"> обучающихся;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 xml:space="preserve">разработка методики и инструментария мониторинга успешности освоения и применения </w:t>
      </w:r>
      <w:proofErr w:type="gramStart"/>
      <w:r w:rsidRPr="00824917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824917">
        <w:rPr>
          <w:rFonts w:ascii="Times New Roman" w:hAnsi="Times New Roman"/>
          <w:sz w:val="22"/>
          <w:szCs w:val="22"/>
        </w:rPr>
        <w:t xml:space="preserve"> универсальных учебных действий;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  <w:shd w:val="clear" w:color="auto" w:fill="FFFFFF"/>
        </w:rPr>
        <w:t>разработка рекомендаций педагогам по конструированию уроков и иных учебных занятий с учетом требований развития и применения УУД;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  <w:shd w:val="clear" w:color="auto" w:fill="FFFFFF"/>
        </w:rPr>
        <w:t>организация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  <w:shd w:val="clear" w:color="auto" w:fill="FFFFFF"/>
        </w:rPr>
        <w:t>организация и проведение систематических консультаций с педагогами-предметниками по проблемам, связанным с развитием универсальных учебных действий в образовательном процессе;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  <w:shd w:val="clear" w:color="auto" w:fill="FFFFFF"/>
        </w:rPr>
        <w:t>организация и проведение методических семинаров с педагогами-предметниками и школьными психологами (возможно привлечение заинтересованных представителей органа государственного общественного участия) по анализу и способам минимизации рисков развития УУД у учащихся уровня;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993" w:hanging="426"/>
        <w:jc w:val="both"/>
        <w:textAlignment w:val="baseline"/>
        <w:rPr>
          <w:rFonts w:ascii="Times New Roman" w:hAnsi="Times New Roman"/>
          <w:spacing w:val="-2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  <w:shd w:val="clear" w:color="auto" w:fill="FFFFFF"/>
        </w:rPr>
        <w:t>организация отражения результатов работы по формированию УУД учащихся на сайте образовательной организации.</w:t>
      </w:r>
    </w:p>
    <w:p w:rsidR="00802052" w:rsidRPr="00824917" w:rsidRDefault="00802052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 xml:space="preserve">Подготовка содержания разделов программы по развитию УУД реализовалась </w:t>
      </w:r>
      <w:proofErr w:type="spellStart"/>
      <w:r w:rsidRPr="00824917">
        <w:rPr>
          <w:rFonts w:ascii="Times New Roman" w:hAnsi="Times New Roman"/>
          <w:sz w:val="22"/>
          <w:szCs w:val="22"/>
        </w:rPr>
        <w:t>несколькми</w:t>
      </w:r>
      <w:proofErr w:type="spellEnd"/>
      <w:r w:rsidRPr="00824917">
        <w:rPr>
          <w:rFonts w:ascii="Times New Roman" w:hAnsi="Times New Roman"/>
          <w:sz w:val="22"/>
          <w:szCs w:val="22"/>
        </w:rPr>
        <w:t xml:space="preserve"> этапами с соблюдением необходимых процедур контроля, коррекции и согласования.</w:t>
      </w:r>
    </w:p>
    <w:p w:rsidR="00802052" w:rsidRPr="00824917" w:rsidRDefault="00802052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 xml:space="preserve">На подготовительном этапе членами </w:t>
      </w:r>
      <w:proofErr w:type="spellStart"/>
      <w:r w:rsidRPr="00824917">
        <w:rPr>
          <w:rFonts w:ascii="Times New Roman" w:hAnsi="Times New Roman"/>
          <w:sz w:val="22"/>
          <w:szCs w:val="22"/>
        </w:rPr>
        <w:t>Метапредметного</w:t>
      </w:r>
      <w:proofErr w:type="spellEnd"/>
      <w:r w:rsidRPr="00824917">
        <w:rPr>
          <w:rFonts w:ascii="Times New Roman" w:hAnsi="Times New Roman"/>
          <w:sz w:val="22"/>
          <w:szCs w:val="22"/>
        </w:rPr>
        <w:t xml:space="preserve"> совета были проведены следующие аналитические работы: 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3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анализированы образовательная предметность, которая может быть положена в основу работы по развитию УУД (ряд дисциплин, междисциплинарный материал);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3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proofErr w:type="spellStart"/>
      <w:r w:rsidRPr="00824917">
        <w:rPr>
          <w:rFonts w:ascii="Times New Roman" w:hAnsi="Times New Roman"/>
          <w:sz w:val="22"/>
          <w:szCs w:val="22"/>
        </w:rPr>
        <w:t>рассматрены</w:t>
      </w:r>
      <w:proofErr w:type="spellEnd"/>
      <w:r w:rsidRPr="00824917">
        <w:rPr>
          <w:rFonts w:ascii="Times New Roman" w:hAnsi="Times New Roman"/>
          <w:sz w:val="22"/>
          <w:szCs w:val="22"/>
        </w:rPr>
        <w:t xml:space="preserve"> рекомендательные, теоретические, методические материалы</w:t>
      </w:r>
      <w:proofErr w:type="gramStart"/>
      <w:r w:rsidRPr="00824917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824917">
        <w:rPr>
          <w:rFonts w:ascii="Times New Roman" w:hAnsi="Times New Roman"/>
          <w:sz w:val="22"/>
          <w:szCs w:val="22"/>
        </w:rPr>
        <w:t>которые могут быть использованы в МОУ «Средняя школа № 69» для наиболее эффективного выполнения задач программы;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3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 xml:space="preserve">определен состав детей с особыми образовательными потребностями, в том числе </w:t>
      </w:r>
      <w:r w:rsidRPr="00824917">
        <w:rPr>
          <w:rStyle w:val="Zag11"/>
          <w:rFonts w:ascii="Times New Roman" w:eastAsia="@Arial Unicode MS" w:hAnsi="Times New Roman"/>
          <w:sz w:val="22"/>
          <w:szCs w:val="22"/>
        </w:rPr>
        <w:t>лиц, проявивших выдающиеся способности</w:t>
      </w:r>
      <w:r w:rsidRPr="00824917">
        <w:rPr>
          <w:rFonts w:ascii="Times New Roman" w:hAnsi="Times New Roman"/>
          <w:sz w:val="22"/>
          <w:szCs w:val="22"/>
        </w:rPr>
        <w:t>, детей с ОВЗ, а также возможности построения их индивидуальных образовательных траекторий;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3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lastRenderedPageBreak/>
        <w:t>проанализированы результаты учащихся по линии развития УУД на уровне начального общего образования;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3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проанализированы и обсуждены опыт применения успешных практик, в том числе с использованием информационных ресурсов образовательной организации.</w:t>
      </w:r>
    </w:p>
    <w:p w:rsidR="00802052" w:rsidRPr="00824917" w:rsidRDefault="00802052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На основном этапе проводилась работа по разработке общей стратегии развития УУД, организации и механизма реализации задач программы, обозначены направления и ожидаемые результаты работы развития УУД, описаны специальные требования к условиям реализации программы развития УУД. Особенности содержания индивидуально ориентированной работы представлены в рабочих программах педагогов.</w:t>
      </w:r>
    </w:p>
    <w:p w:rsidR="00802052" w:rsidRPr="00824917" w:rsidRDefault="00802052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На заключительном этапе осуществлялась внутренняя экспертиза программы, но в ходе реализации программы возможна ее доработка,  обсуждение хода реализации программы на школьных методических семинарах (возможно, с привлечением внешних консультантов из других образовательных, научных, социальных организаций).</w:t>
      </w:r>
    </w:p>
    <w:p w:rsidR="00802052" w:rsidRPr="00824917" w:rsidRDefault="00802052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Формами взаимодействия  участников образовательного процесса при реализации программы развития универсальных учебных действий являются: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педагогические советы;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совещания и встречи рабочих групп, проводимые регулярно;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метапредметные недели;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онлайн-мероприятия и взаимодействие;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методические советы;</w:t>
      </w:r>
    </w:p>
    <w:p w:rsidR="00802052" w:rsidRPr="00824917" w:rsidRDefault="00802052" w:rsidP="00824917">
      <w:pPr>
        <w:pStyle w:val="af1"/>
        <w:widowControl w:val="0"/>
        <w:numPr>
          <w:ilvl w:val="0"/>
          <w:numId w:val="6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 xml:space="preserve">событийные </w:t>
      </w:r>
      <w:proofErr w:type="spellStart"/>
      <w:r w:rsidRPr="00824917">
        <w:rPr>
          <w:rFonts w:ascii="Times New Roman" w:hAnsi="Times New Roman"/>
          <w:sz w:val="22"/>
          <w:szCs w:val="22"/>
        </w:rPr>
        <w:t>деятельностные</w:t>
      </w:r>
      <w:proofErr w:type="spellEnd"/>
      <w:r w:rsidRPr="00824917">
        <w:rPr>
          <w:rFonts w:ascii="Times New Roman" w:hAnsi="Times New Roman"/>
          <w:sz w:val="22"/>
          <w:szCs w:val="22"/>
        </w:rPr>
        <w:t xml:space="preserve"> образовательные форматы</w:t>
      </w:r>
    </w:p>
    <w:p w:rsidR="006E3CBB" w:rsidRPr="00824917" w:rsidRDefault="005E35B4" w:rsidP="00824917">
      <w:pPr>
        <w:pStyle w:val="af1"/>
        <w:widowControl w:val="0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-2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Программа формирования универсальных учебных дейст</w:t>
      </w:r>
      <w:r w:rsidRPr="00824917">
        <w:rPr>
          <w:rFonts w:ascii="Times New Roman" w:hAnsi="Times New Roman"/>
          <w:spacing w:val="2"/>
          <w:sz w:val="22"/>
          <w:szCs w:val="22"/>
        </w:rPr>
        <w:t xml:space="preserve">вий на уровне начального общего образования (далее - </w:t>
      </w:r>
      <w:r w:rsidRPr="00824917">
        <w:rPr>
          <w:rFonts w:ascii="Times New Roman" w:hAnsi="Times New Roman"/>
          <w:sz w:val="22"/>
          <w:szCs w:val="22"/>
        </w:rPr>
        <w:t xml:space="preserve">программа формирования универсальных учебных действий) </w:t>
      </w:r>
      <w:r w:rsidRPr="00824917">
        <w:rPr>
          <w:rFonts w:ascii="Times New Roman" w:hAnsi="Times New Roman"/>
          <w:spacing w:val="-2"/>
          <w:sz w:val="22"/>
          <w:szCs w:val="22"/>
        </w:rPr>
        <w:t xml:space="preserve">конкретизирует требования ФГОС НОО к личностным и </w:t>
      </w:r>
      <w:proofErr w:type="spellStart"/>
      <w:r w:rsidRPr="00824917">
        <w:rPr>
          <w:rFonts w:ascii="Times New Roman" w:hAnsi="Times New Roman"/>
          <w:spacing w:val="-2"/>
          <w:sz w:val="22"/>
          <w:szCs w:val="22"/>
        </w:rPr>
        <w:t>метапредметным</w:t>
      </w:r>
      <w:proofErr w:type="spellEnd"/>
      <w:r w:rsidRPr="00824917">
        <w:rPr>
          <w:rFonts w:ascii="Times New Roman" w:hAnsi="Times New Roman"/>
          <w:spacing w:val="-2"/>
          <w:sz w:val="22"/>
          <w:szCs w:val="22"/>
        </w:rPr>
        <w:t xml:space="preserve"> результатам освоения основной образовательной </w:t>
      </w:r>
      <w:r w:rsidRPr="00824917">
        <w:rPr>
          <w:rFonts w:ascii="Times New Roman" w:hAnsi="Times New Roman"/>
          <w:sz w:val="22"/>
          <w:szCs w:val="22"/>
        </w:rPr>
        <w:t xml:space="preserve">программы начального общего образования, дополняет традиционное содержание </w:t>
      </w:r>
      <w:proofErr w:type="spellStart"/>
      <w:r w:rsidRPr="00824917">
        <w:rPr>
          <w:rFonts w:ascii="Times New Roman" w:hAnsi="Times New Roman"/>
          <w:sz w:val="22"/>
          <w:szCs w:val="22"/>
        </w:rPr>
        <w:t>образовательно­воспитательных</w:t>
      </w:r>
      <w:proofErr w:type="spellEnd"/>
      <w:r w:rsidRPr="00824917">
        <w:rPr>
          <w:rFonts w:ascii="Times New Roman" w:hAnsi="Times New Roman"/>
          <w:sz w:val="22"/>
          <w:szCs w:val="22"/>
        </w:rPr>
        <w:t xml:space="preserve"> про</w:t>
      </w:r>
      <w:r w:rsidRPr="00824917">
        <w:rPr>
          <w:rFonts w:ascii="Times New Roman" w:hAnsi="Times New Roman"/>
          <w:spacing w:val="-2"/>
          <w:sz w:val="22"/>
          <w:szCs w:val="22"/>
        </w:rPr>
        <w:t xml:space="preserve">грамм и служит </w:t>
      </w:r>
      <w:r w:rsidR="00163D98" w:rsidRPr="00824917">
        <w:rPr>
          <w:rFonts w:ascii="Times New Roman" w:hAnsi="Times New Roman"/>
          <w:spacing w:val="-2"/>
          <w:sz w:val="22"/>
          <w:szCs w:val="22"/>
        </w:rPr>
        <w:t>основой для разработки рабочих</w:t>
      </w:r>
      <w:r w:rsidRPr="00824917">
        <w:rPr>
          <w:rFonts w:ascii="Times New Roman" w:hAnsi="Times New Roman"/>
          <w:spacing w:val="-2"/>
          <w:sz w:val="22"/>
          <w:szCs w:val="22"/>
        </w:rPr>
        <w:t xml:space="preserve"> программ учебных предметов, курсов, дисциплин.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  <w:spacing w:val="2"/>
        </w:rPr>
        <w:t xml:space="preserve">Программа формирования универсальных учебных действий направлена на реализацию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системно­деятельностного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подхода, положенного в основу ФГОС, является главным педагогическим инструментом и средством обеспечения условий для формирования у обучающихся умения </w:t>
      </w:r>
      <w:r w:rsidRPr="00824917">
        <w:rPr>
          <w:rFonts w:ascii="Times New Roman" w:eastAsia="Times New Roman" w:hAnsi="Times New Roman" w:cs="Times New Roman"/>
        </w:rPr>
        <w:t>учиться, развития способности к саморазвитию и самосовершенствованию.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Умение учиться – это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</w:t>
      </w:r>
      <w:r w:rsidRPr="00824917">
        <w:rPr>
          <w:rFonts w:ascii="Times New Roman" w:eastAsia="Times New Roman" w:hAnsi="Times New Roman" w:cs="Times New Roman"/>
          <w:spacing w:val="2"/>
        </w:rPr>
        <w:t>мися</w:t>
      </w:r>
      <w:proofErr w:type="gramEnd"/>
      <w:r w:rsidRPr="00824917">
        <w:rPr>
          <w:rFonts w:ascii="Times New Roman" w:eastAsia="Times New Roman" w:hAnsi="Times New Roman" w:cs="Times New Roman"/>
          <w:spacing w:val="2"/>
        </w:rPr>
        <w:t xml:space="preserve"> конкретных предметных знаний, умений и навыков в рамках </w:t>
      </w:r>
      <w:r w:rsidRPr="00824917">
        <w:rPr>
          <w:rFonts w:ascii="Times New Roman" w:eastAsia="Times New Roman" w:hAnsi="Times New Roman" w:cs="Times New Roman"/>
        </w:rPr>
        <w:t xml:space="preserve">отдельных </w:t>
      </w:r>
      <w:r w:rsidRPr="00824917">
        <w:rPr>
          <w:rFonts w:ascii="Times New Roman" w:eastAsia="Times New Roman" w:hAnsi="Times New Roman" w:cs="Times New Roman"/>
          <w:spacing w:val="2"/>
        </w:rPr>
        <w:t>школьных</w:t>
      </w:r>
      <w:r w:rsidRPr="00824917">
        <w:rPr>
          <w:rFonts w:ascii="Times New Roman" w:eastAsia="Times New Roman" w:hAnsi="Times New Roman" w:cs="Times New Roman"/>
        </w:rPr>
        <w:t xml:space="preserve"> дисциплин. Вместе с тем, освоенные знания,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Программа формирования универсальных учебных действий для начального общего образования включает: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  ценностные ориентиры начального общего образования;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понятие, функции, состав и характеристики универсальных учебных действий в младшем школьном возрасте;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описание возможностей содержания различных учебных предметов для формирования универсальных учебных действий; 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описание условий организации образовательной деятельности по освоению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содержания учебных предметов с целью развития универсальных учебных действий;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4"/>
        </w:rPr>
        <w:t>- описание условий, обеспечивающих преемственность про­</w:t>
      </w:r>
      <w:r w:rsidRPr="00824917">
        <w:rPr>
          <w:rFonts w:ascii="Times New Roman" w:eastAsia="Times New Roman" w:hAnsi="Times New Roman" w:cs="Times New Roman"/>
          <w:spacing w:val="-4"/>
        </w:rPr>
        <w:br/>
      </w:r>
      <w:r w:rsidRPr="00824917">
        <w:rPr>
          <w:rFonts w:ascii="Times New Roman" w:eastAsia="Times New Roman" w:hAnsi="Times New Roman" w:cs="Times New Roman"/>
        </w:rPr>
        <w:t xml:space="preserve">граммы формирования у обучающихся универсальных учебных действий при переходе </w:t>
      </w:r>
      <w:proofErr w:type="gramStart"/>
      <w:r w:rsidRPr="00824917">
        <w:rPr>
          <w:rFonts w:ascii="Times New Roman" w:eastAsia="Times New Roman" w:hAnsi="Times New Roman" w:cs="Times New Roman"/>
        </w:rPr>
        <w:t>от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дошкольного к начальному и от начального к основному общему образованию.</w:t>
      </w:r>
    </w:p>
    <w:p w:rsidR="00A14166" w:rsidRPr="00824917" w:rsidRDefault="00A14166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E3CBB" w:rsidRPr="00824917" w:rsidRDefault="005E35B4" w:rsidP="00824917">
      <w:pPr>
        <w:pStyle w:val="a7"/>
        <w:numPr>
          <w:ilvl w:val="2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lastRenderedPageBreak/>
        <w:t>Ценностные ориентиры начального общего образования</w:t>
      </w:r>
    </w:p>
    <w:p w:rsidR="00A14166" w:rsidRPr="00824917" w:rsidRDefault="00A14166" w:rsidP="00824917">
      <w:pPr>
        <w:pStyle w:val="a7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824917">
        <w:rPr>
          <w:rFonts w:ascii="Times New Roman" w:eastAsia="Times New Roman" w:hAnsi="Times New Roman" w:cs="Times New Roman"/>
        </w:rPr>
        <w:t>От признания знаний, умений и навыков как основных итогов образования произошел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По сути, происходит переход от обучения как преподнесения </w:t>
      </w:r>
      <w:proofErr w:type="gramStart"/>
      <w:r w:rsidRPr="00824917">
        <w:rPr>
          <w:rFonts w:ascii="Times New Roman" w:eastAsia="Times New Roman" w:hAnsi="Times New Roman" w:cs="Times New Roman"/>
        </w:rPr>
        <w:t>учителем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обучающимся системы знаний к активному решению проблем с целью выработки определенных решений; от освоения отдельных учебных предметов к </w:t>
      </w:r>
      <w:proofErr w:type="spellStart"/>
      <w:r w:rsidRPr="00824917">
        <w:rPr>
          <w:rFonts w:ascii="Times New Roman" w:eastAsia="Times New Roman" w:hAnsi="Times New Roman" w:cs="Times New Roman"/>
        </w:rPr>
        <w:t>полидисципли</w:t>
      </w:r>
      <w:r w:rsidRPr="00824917">
        <w:rPr>
          <w:rFonts w:ascii="Times New Roman" w:eastAsia="Times New Roman" w:hAnsi="Times New Roman" w:cs="Times New Roman"/>
          <w:spacing w:val="4"/>
        </w:rPr>
        <w:t>нарному</w:t>
      </w:r>
      <w:proofErr w:type="spellEnd"/>
      <w:r w:rsidRPr="00824917">
        <w:rPr>
          <w:rFonts w:ascii="Times New Roman" w:eastAsia="Times New Roman" w:hAnsi="Times New Roman" w:cs="Times New Roman"/>
          <w:spacing w:val="4"/>
        </w:rPr>
        <w:t xml:space="preserve"> (</w:t>
      </w:r>
      <w:proofErr w:type="spellStart"/>
      <w:r w:rsidRPr="00824917">
        <w:rPr>
          <w:rFonts w:ascii="Times New Roman" w:eastAsia="Times New Roman" w:hAnsi="Times New Roman" w:cs="Times New Roman"/>
          <w:spacing w:val="4"/>
        </w:rPr>
        <w:t>межпредметному</w:t>
      </w:r>
      <w:proofErr w:type="spellEnd"/>
      <w:r w:rsidRPr="00824917">
        <w:rPr>
          <w:rFonts w:ascii="Times New Roman" w:eastAsia="Times New Roman" w:hAnsi="Times New Roman" w:cs="Times New Roman"/>
          <w:spacing w:val="4"/>
        </w:rPr>
        <w:t xml:space="preserve">) изучению сложных жизненных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ситуаций; к сотрудничеству учителя и обучающихся в ходе </w:t>
      </w:r>
      <w:r w:rsidRPr="00824917">
        <w:rPr>
          <w:rFonts w:ascii="Times New Roman" w:eastAsia="Times New Roman" w:hAnsi="Times New Roman" w:cs="Times New Roman"/>
        </w:rPr>
        <w:t>овладения знаниями, к активному участию учеников в выборе содержания и методов обучения. Этот переход обусловлен сменой ценностных ориентиров образования.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Ценностные ориентиры начального общего образования </w:t>
      </w:r>
      <w:r w:rsidRPr="00824917">
        <w:rPr>
          <w:rFonts w:ascii="Times New Roman" w:eastAsia="Times New Roman" w:hAnsi="Times New Roman" w:cs="Times New Roman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spacing w:val="-2"/>
        </w:rPr>
        <w:t>формирование основ гражданской идентичности лич</w:t>
      </w:r>
      <w:r w:rsidRPr="00824917">
        <w:rPr>
          <w:rFonts w:ascii="Times New Roman" w:eastAsia="Times New Roman" w:hAnsi="Times New Roman" w:cs="Times New Roman"/>
          <w:b/>
        </w:rPr>
        <w:t xml:space="preserve">ности </w:t>
      </w:r>
      <w:r w:rsidRPr="00824917">
        <w:rPr>
          <w:rFonts w:ascii="Times New Roman" w:eastAsia="Times New Roman" w:hAnsi="Times New Roman" w:cs="Times New Roman"/>
        </w:rPr>
        <w:t>на основе: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 xml:space="preserve">формирование психологических условий развития общения, сотрудничества </w:t>
      </w:r>
      <w:r w:rsidRPr="00824917">
        <w:rPr>
          <w:rFonts w:ascii="Times New Roman" w:eastAsia="Times New Roman" w:hAnsi="Times New Roman" w:cs="Times New Roman"/>
        </w:rPr>
        <w:t>на основе: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b/>
          <w:spacing w:val="2"/>
        </w:rPr>
        <w:t xml:space="preserve">развитие </w:t>
      </w:r>
      <w:proofErr w:type="spellStart"/>
      <w:r w:rsidRPr="00824917">
        <w:rPr>
          <w:rFonts w:ascii="Times New Roman" w:eastAsia="Times New Roman" w:hAnsi="Times New Roman" w:cs="Times New Roman"/>
          <w:b/>
          <w:spacing w:val="2"/>
        </w:rPr>
        <w:t>ценностно­смысловой</w:t>
      </w:r>
      <w:proofErr w:type="spellEnd"/>
      <w:r w:rsidRPr="00824917">
        <w:rPr>
          <w:rFonts w:ascii="Times New Roman" w:eastAsia="Times New Roman" w:hAnsi="Times New Roman" w:cs="Times New Roman"/>
          <w:b/>
          <w:spacing w:val="2"/>
        </w:rPr>
        <w:t xml:space="preserve"> сферы личности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на </w:t>
      </w:r>
      <w:r w:rsidRPr="00824917">
        <w:rPr>
          <w:rFonts w:ascii="Times New Roman" w:eastAsia="Times New Roman" w:hAnsi="Times New Roman" w:cs="Times New Roman"/>
          <w:spacing w:val="-2"/>
        </w:rPr>
        <w:t>основе общечеловеческих принципов нравственности и гуманизма: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принятия и уважения ценностей семьи и образовательной организации, коллектива и общества и стремления следовать им;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ориентации в нравственном содержании и </w:t>
      </w:r>
      <w:proofErr w:type="gramStart"/>
      <w:r w:rsidRPr="00824917">
        <w:rPr>
          <w:rFonts w:ascii="Times New Roman" w:eastAsia="Times New Roman" w:hAnsi="Times New Roman" w:cs="Times New Roman"/>
        </w:rPr>
        <w:t>смысле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 xml:space="preserve">развитие умения учиться </w:t>
      </w:r>
      <w:r w:rsidRPr="00824917">
        <w:rPr>
          <w:rFonts w:ascii="Times New Roman" w:eastAsia="Times New Roman" w:hAnsi="Times New Roman" w:cs="Times New Roman"/>
        </w:rPr>
        <w:t>как первого шага к самообразованию и самовоспитанию, а именно: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spacing w:val="-2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b/>
          <w:spacing w:val="-2"/>
        </w:rPr>
        <w:t xml:space="preserve">развитие самостоятельности, инициативы и ответственности личности 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как условия ее </w:t>
      </w: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самоактуализации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>: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формирование самоуважения и </w:t>
      </w:r>
      <w:proofErr w:type="spellStart"/>
      <w:r w:rsidRPr="00824917">
        <w:rPr>
          <w:rFonts w:ascii="Times New Roman" w:eastAsia="Times New Roman" w:hAnsi="Times New Roman" w:cs="Times New Roman"/>
        </w:rPr>
        <w:t>эмоционально­положительного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развитие готовности к самостоятельным поступкам и </w:t>
      </w:r>
      <w:r w:rsidRPr="00824917">
        <w:rPr>
          <w:rFonts w:ascii="Times New Roman" w:eastAsia="Times New Roman" w:hAnsi="Times New Roman" w:cs="Times New Roman"/>
        </w:rPr>
        <w:t>действиям, ответственности за их результаты;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формирование целеустремленности и настойчивости в </w:t>
      </w:r>
      <w:r w:rsidRPr="00824917">
        <w:rPr>
          <w:rFonts w:ascii="Times New Roman" w:eastAsia="Times New Roman" w:hAnsi="Times New Roman" w:cs="Times New Roman"/>
          <w:spacing w:val="-4"/>
        </w:rPr>
        <w:t>достижении целей, готовности к преодолению трудностей, жиз</w:t>
      </w:r>
      <w:r w:rsidRPr="00824917">
        <w:rPr>
          <w:rFonts w:ascii="Times New Roman" w:eastAsia="Times New Roman" w:hAnsi="Times New Roman" w:cs="Times New Roman"/>
        </w:rPr>
        <w:t>ненного оптимизма;</w:t>
      </w:r>
    </w:p>
    <w:p w:rsidR="006E3CBB" w:rsidRPr="00824917" w:rsidRDefault="005E35B4" w:rsidP="00824917">
      <w:pPr>
        <w:numPr>
          <w:ilvl w:val="0"/>
          <w:numId w:val="1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lastRenderedPageBreak/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действия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обеспечивает высокую эффективность решения жизненных </w:t>
      </w:r>
      <w:r w:rsidRPr="00824917">
        <w:rPr>
          <w:rFonts w:ascii="Times New Roman" w:eastAsia="Times New Roman" w:hAnsi="Times New Roman" w:cs="Times New Roman"/>
        </w:rPr>
        <w:t>задач и возможность саморазвития обучающихся.</w:t>
      </w:r>
    </w:p>
    <w:p w:rsidR="006E3CBB" w:rsidRPr="00824917" w:rsidRDefault="006E3CBB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E3CBB" w:rsidRPr="00824917" w:rsidRDefault="005E35B4" w:rsidP="00C75262">
      <w:pPr>
        <w:pStyle w:val="a7"/>
        <w:numPr>
          <w:ilvl w:val="2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Характеристика универсальных учебных действий при получении начального общего образования</w:t>
      </w:r>
    </w:p>
    <w:p w:rsidR="00A14166" w:rsidRPr="00824917" w:rsidRDefault="00A14166" w:rsidP="00824917">
      <w:pPr>
        <w:pStyle w:val="a7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Последовательная реализация деятельностного подхода направлена на повышение эффективности образования, более гибкое и прочное усвоение знаний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24917">
        <w:rPr>
          <w:rFonts w:ascii="Times New Roman" w:eastAsia="Times New Roman" w:hAnsi="Times New Roman" w:cs="Times New Roman"/>
        </w:rPr>
        <w:t>, возмож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ность их самостоятельного движения в изучаемой области, </w:t>
      </w:r>
      <w:r w:rsidRPr="00824917">
        <w:rPr>
          <w:rFonts w:ascii="Times New Roman" w:eastAsia="Times New Roman" w:hAnsi="Times New Roman" w:cs="Times New Roman"/>
        </w:rPr>
        <w:t>существенное повышение их мотивации и интереса к учебе.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spacing w:val="-2"/>
        </w:rPr>
        <w:t xml:space="preserve">В рамках деятельностного подхода в качестве </w:t>
      </w: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общеучебных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 xml:space="preserve">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824917">
        <w:rPr>
          <w:rFonts w:ascii="Times New Roman" w:eastAsia="Times New Roman" w:hAnsi="Times New Roman" w:cs="Times New Roman"/>
        </w:rPr>
        <w:t>ка, сформированность которых является одной из составля</w:t>
      </w:r>
      <w:r w:rsidRPr="00824917">
        <w:rPr>
          <w:rFonts w:ascii="Times New Roman" w:eastAsia="Times New Roman" w:hAnsi="Times New Roman" w:cs="Times New Roman"/>
          <w:spacing w:val="-2"/>
        </w:rPr>
        <w:t>ющих успешности обучения в образовательной организации.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</w:rPr>
        <w:t xml:space="preserve">При оценке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учебной деятельности учитывается возрастная специфика, которая заключается в по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степенном переходе от совместной деятельности учителя и </w:t>
      </w:r>
      <w:r w:rsidRPr="00824917">
        <w:rPr>
          <w:rFonts w:ascii="Times New Roman" w:eastAsia="Times New Roman" w:hAnsi="Times New Roman" w:cs="Times New Roman"/>
        </w:rPr>
        <w:t xml:space="preserve">обучающегося </w:t>
      </w:r>
      <w:proofErr w:type="gramStart"/>
      <w:r w:rsidRPr="00824917">
        <w:rPr>
          <w:rFonts w:ascii="Times New Roman" w:eastAsia="Times New Roman" w:hAnsi="Times New Roman" w:cs="Times New Roman"/>
        </w:rPr>
        <w:t>к</w:t>
      </w:r>
      <w:proofErr w:type="gramEnd"/>
      <w:r w:rsidR="00C752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4917">
        <w:rPr>
          <w:rFonts w:ascii="Times New Roman" w:eastAsia="Times New Roman" w:hAnsi="Times New Roman" w:cs="Times New Roman"/>
        </w:rPr>
        <w:t>совместно­разделенной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Понятие «универсальные учебные действия»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>В широком значении термин «универсальные учебные дей</w:t>
      </w:r>
      <w:r w:rsidRPr="00824917">
        <w:rPr>
          <w:rFonts w:ascii="Times New Roman" w:eastAsia="Times New Roman" w:hAnsi="Times New Roman" w:cs="Times New Roman"/>
        </w:rPr>
        <w:t>ствия» означает умение учиться, т. е.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-4"/>
        </w:rPr>
      </w:pPr>
      <w:r w:rsidRPr="00824917">
        <w:rPr>
          <w:rFonts w:ascii="Times New Roman" w:eastAsia="Times New Roman" w:hAnsi="Times New Roman" w:cs="Times New Roman"/>
        </w:rPr>
        <w:t>Способность обучающегося самостоятельно успешно усва</w:t>
      </w:r>
      <w:r w:rsidRPr="00824917">
        <w:rPr>
          <w:rFonts w:ascii="Times New Roman" w:eastAsia="Times New Roman" w:hAnsi="Times New Roman" w:cs="Times New Roman"/>
          <w:spacing w:val="-4"/>
        </w:rPr>
        <w:t xml:space="preserve">ивать новые знания, формировать умения и компетентности, </w:t>
      </w:r>
      <w:r w:rsidRPr="00824917">
        <w:rPr>
          <w:rFonts w:ascii="Times New Roman" w:eastAsia="Times New Roman" w:hAnsi="Times New Roman" w:cs="Times New Roman"/>
        </w:rPr>
        <w:t xml:space="preserve">включая самостоятельную организацию этой деятельности, т. е. </w:t>
      </w:r>
      <w:r w:rsidRPr="00824917">
        <w:rPr>
          <w:rFonts w:ascii="Times New Roman" w:eastAsia="Times New Roman" w:hAnsi="Times New Roman" w:cs="Times New Roman"/>
          <w:spacing w:val="-4"/>
        </w:rPr>
        <w:t xml:space="preserve">умение учиться, обеспечивается тем, что универсальные учебные </w:t>
      </w:r>
      <w:r w:rsidRPr="00824917">
        <w:rPr>
          <w:rFonts w:ascii="Times New Roman" w:eastAsia="Times New Roman" w:hAnsi="Times New Roman" w:cs="Times New Roman"/>
        </w:rPr>
        <w:t xml:space="preserve">действия как обобщенные действия открывают обучающимся </w:t>
      </w:r>
      <w:r w:rsidRPr="00824917">
        <w:rPr>
          <w:rFonts w:ascii="Times New Roman" w:eastAsia="Times New Roman" w:hAnsi="Times New Roman" w:cs="Times New Roman"/>
          <w:spacing w:val="-4"/>
        </w:rPr>
        <w:t xml:space="preserve">возможность широкой </w:t>
      </w:r>
      <w:proofErr w:type="gramStart"/>
      <w:r w:rsidRPr="00824917">
        <w:rPr>
          <w:rFonts w:ascii="Times New Roman" w:eastAsia="Times New Roman" w:hAnsi="Times New Roman" w:cs="Times New Roman"/>
          <w:spacing w:val="-4"/>
        </w:rPr>
        <w:t>ориентации</w:t>
      </w:r>
      <w:proofErr w:type="gramEnd"/>
      <w:r w:rsidRPr="00824917">
        <w:rPr>
          <w:rFonts w:ascii="Times New Roman" w:eastAsia="Times New Roman" w:hAnsi="Times New Roman" w:cs="Times New Roman"/>
          <w:spacing w:val="-4"/>
        </w:rPr>
        <w:t xml:space="preserve"> как в различных предметных областях, так и в строении самой учебной деятельности, включающей осознание ее целевой направленности, </w:t>
      </w:r>
      <w:proofErr w:type="spellStart"/>
      <w:r w:rsidRPr="00824917">
        <w:rPr>
          <w:rFonts w:ascii="Times New Roman" w:eastAsia="Times New Roman" w:hAnsi="Times New Roman" w:cs="Times New Roman"/>
          <w:spacing w:val="-4"/>
        </w:rPr>
        <w:t>ценностно­смысловых</w:t>
      </w:r>
      <w:proofErr w:type="spellEnd"/>
      <w:r w:rsidRPr="00824917">
        <w:rPr>
          <w:rFonts w:ascii="Times New Roman" w:eastAsia="Times New Roman" w:hAnsi="Times New Roman" w:cs="Times New Roman"/>
          <w:spacing w:val="-4"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  <w:spacing w:val="-4"/>
        </w:rPr>
        <w:t>операциональных</w:t>
      </w:r>
      <w:proofErr w:type="spellEnd"/>
      <w:r w:rsidRPr="00824917">
        <w:rPr>
          <w:rFonts w:ascii="Times New Roman" w:eastAsia="Times New Roman" w:hAnsi="Times New Roman" w:cs="Times New Roman"/>
          <w:spacing w:val="-4"/>
        </w:rPr>
        <w:t xml:space="preserve"> характеристик. Таким образом, </w:t>
      </w:r>
      <w:r w:rsidRPr="00824917">
        <w:rPr>
          <w:rFonts w:ascii="Times New Roman" w:eastAsia="Times New Roman" w:hAnsi="Times New Roman" w:cs="Times New Roman"/>
          <w:spacing w:val="-2"/>
        </w:rPr>
        <w:t>достижение умения учиться предполагает полноценное осво</w:t>
      </w:r>
      <w:r w:rsidRPr="00824917">
        <w:rPr>
          <w:rFonts w:ascii="Times New Roman" w:eastAsia="Times New Roman" w:hAnsi="Times New Roman" w:cs="Times New Roman"/>
          <w:spacing w:val="-4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учиться — существенный фактор повышения эффективности </w:t>
      </w:r>
      <w:r w:rsidRPr="00824917">
        <w:rPr>
          <w:rFonts w:ascii="Times New Roman" w:eastAsia="Times New Roman" w:hAnsi="Times New Roman" w:cs="Times New Roman"/>
        </w:rPr>
        <w:t xml:space="preserve">освоения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предметных знаний, формирования </w:t>
      </w:r>
      <w:r w:rsidRPr="00824917">
        <w:rPr>
          <w:rFonts w:ascii="Times New Roman" w:eastAsia="Times New Roman" w:hAnsi="Times New Roman" w:cs="Times New Roman"/>
          <w:spacing w:val="-4"/>
        </w:rPr>
        <w:t xml:space="preserve">умений и компетентностей, образа мира и </w:t>
      </w:r>
      <w:proofErr w:type="spellStart"/>
      <w:r w:rsidRPr="00824917">
        <w:rPr>
          <w:rFonts w:ascii="Times New Roman" w:eastAsia="Times New Roman" w:hAnsi="Times New Roman" w:cs="Times New Roman"/>
          <w:spacing w:val="-4"/>
        </w:rPr>
        <w:t>ценностно­смысловых</w:t>
      </w:r>
      <w:proofErr w:type="spellEnd"/>
      <w:r w:rsidRPr="00824917">
        <w:rPr>
          <w:rFonts w:ascii="Times New Roman" w:eastAsia="Times New Roman" w:hAnsi="Times New Roman" w:cs="Times New Roman"/>
          <w:spacing w:val="-4"/>
        </w:rPr>
        <w:t xml:space="preserve"> оснований личностного морального выбора.</w:t>
      </w:r>
    </w:p>
    <w:p w:rsidR="004505FE" w:rsidRDefault="004505F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</w:p>
    <w:p w:rsidR="004505FE" w:rsidRDefault="004505FE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Функции универсальных учебных действий:</w:t>
      </w:r>
    </w:p>
    <w:p w:rsidR="006E3CBB" w:rsidRPr="00824917" w:rsidRDefault="005E35B4" w:rsidP="00824917">
      <w:pPr>
        <w:numPr>
          <w:ilvl w:val="0"/>
          <w:numId w:val="1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обеспечение возможностей обучающегося самостоятель</w:t>
      </w:r>
      <w:r w:rsidRPr="00824917">
        <w:rPr>
          <w:rFonts w:ascii="Times New Roman" w:eastAsia="Times New Roman" w:hAnsi="Times New Roman" w:cs="Times New Roman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6E3CBB" w:rsidRPr="00824917" w:rsidRDefault="005E35B4" w:rsidP="00824917">
      <w:pPr>
        <w:numPr>
          <w:ilvl w:val="0"/>
          <w:numId w:val="1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создание условий для гармоничного развития личности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и ее самореализации на основе готовности к непрерывному образованию; обеспечение успешного усвоения знаний, </w:t>
      </w:r>
      <w:r w:rsidRPr="00824917">
        <w:rPr>
          <w:rFonts w:ascii="Times New Roman" w:eastAsia="Times New Roman" w:hAnsi="Times New Roman" w:cs="Times New Roman"/>
        </w:rPr>
        <w:t>формирования умений, навыков и компетентностей в любой предметной области.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Универсальный характер учебных действий проявляется в том, что они носят </w:t>
      </w:r>
      <w:proofErr w:type="spellStart"/>
      <w:r w:rsidRPr="00824917">
        <w:rPr>
          <w:rFonts w:ascii="Times New Roman" w:eastAsia="Times New Roman" w:hAnsi="Times New Roman" w:cs="Times New Roman"/>
        </w:rPr>
        <w:t>надпредметный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24917">
        <w:rPr>
          <w:rFonts w:ascii="Times New Roman" w:eastAsia="Times New Roman" w:hAnsi="Times New Roman" w:cs="Times New Roman"/>
        </w:rPr>
        <w:t>метапредметный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харак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тер; обеспечивают целостность общекультурного, личностного </w:t>
      </w:r>
      <w:r w:rsidRPr="00824917">
        <w:rPr>
          <w:rFonts w:ascii="Times New Roman" w:eastAsia="Times New Roman" w:hAnsi="Times New Roman" w:cs="Times New Roman"/>
        </w:rPr>
        <w:t>и познавательного развития и саморазвития личности; обес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ее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специально­</w:t>
      </w:r>
      <w:r w:rsidRPr="00824917">
        <w:rPr>
          <w:rFonts w:ascii="Times New Roman" w:eastAsia="Times New Roman" w:hAnsi="Times New Roman" w:cs="Times New Roman"/>
        </w:rPr>
        <w:t>предметного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содержания. 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Универсальные учебные действия обеспечивают этапы </w:t>
      </w:r>
      <w:r w:rsidRPr="00824917">
        <w:rPr>
          <w:rFonts w:ascii="Times New Roman" w:eastAsia="Times New Roman" w:hAnsi="Times New Roman" w:cs="Times New Roman"/>
        </w:rPr>
        <w:t>усвоения учебного содержания и формирования психологических способностей обучающегося.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Виды универсальных учебных действий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spacing w:val="2"/>
        </w:rPr>
        <w:t>В составе основных видов универсальных учебных дей</w:t>
      </w:r>
      <w:r w:rsidRPr="00824917">
        <w:rPr>
          <w:rFonts w:ascii="Times New Roman" w:eastAsia="Times New Roman" w:hAnsi="Times New Roman" w:cs="Times New Roman"/>
        </w:rPr>
        <w:t>ствий, соответствующих ключевым целям общего образова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ния, можно выделить следующие блоки: </w:t>
      </w:r>
      <w:r w:rsidRPr="00824917">
        <w:rPr>
          <w:rFonts w:ascii="Times New Roman" w:eastAsia="Times New Roman" w:hAnsi="Times New Roman" w:cs="Times New Roman"/>
          <w:b/>
          <w:spacing w:val="2"/>
        </w:rPr>
        <w:t>регуля</w:t>
      </w:r>
      <w:r w:rsidRPr="00824917">
        <w:rPr>
          <w:rFonts w:ascii="Times New Roman" w:eastAsia="Times New Roman" w:hAnsi="Times New Roman" w:cs="Times New Roman"/>
          <w:b/>
          <w:spacing w:val="4"/>
        </w:rPr>
        <w:t xml:space="preserve">тивный </w:t>
      </w:r>
      <w:r w:rsidRPr="00824917">
        <w:rPr>
          <w:rFonts w:ascii="Times New Roman" w:eastAsia="Times New Roman" w:hAnsi="Times New Roman" w:cs="Times New Roman"/>
          <w:spacing w:val="4"/>
        </w:rPr>
        <w:t xml:space="preserve">(включающий также действия </w:t>
      </w:r>
      <w:proofErr w:type="spellStart"/>
      <w:r w:rsidRPr="00824917">
        <w:rPr>
          <w:rFonts w:ascii="Times New Roman" w:eastAsia="Times New Roman" w:hAnsi="Times New Roman" w:cs="Times New Roman"/>
          <w:spacing w:val="4"/>
        </w:rPr>
        <w:t>саморегуляции</w:t>
      </w:r>
      <w:proofErr w:type="spellEnd"/>
      <w:r w:rsidRPr="00824917">
        <w:rPr>
          <w:rFonts w:ascii="Times New Roman" w:eastAsia="Times New Roman" w:hAnsi="Times New Roman" w:cs="Times New Roman"/>
          <w:spacing w:val="4"/>
        </w:rPr>
        <w:t xml:space="preserve">), </w:t>
      </w:r>
      <w:r w:rsidRPr="00824917">
        <w:rPr>
          <w:rFonts w:ascii="Times New Roman" w:eastAsia="Times New Roman" w:hAnsi="Times New Roman" w:cs="Times New Roman"/>
          <w:b/>
        </w:rPr>
        <w:t xml:space="preserve">познавательный </w:t>
      </w:r>
      <w:r w:rsidRPr="00824917">
        <w:rPr>
          <w:rFonts w:ascii="Times New Roman" w:eastAsia="Times New Roman" w:hAnsi="Times New Roman" w:cs="Times New Roman"/>
        </w:rPr>
        <w:t xml:space="preserve">и </w:t>
      </w:r>
      <w:r w:rsidRPr="00824917">
        <w:rPr>
          <w:rFonts w:ascii="Times New Roman" w:eastAsia="Times New Roman" w:hAnsi="Times New Roman" w:cs="Times New Roman"/>
          <w:b/>
        </w:rPr>
        <w:t>коммуникативный</w:t>
      </w:r>
      <w:r w:rsidRPr="00824917">
        <w:rPr>
          <w:rFonts w:ascii="Times New Roman" w:eastAsia="Times New Roman" w:hAnsi="Times New Roman" w:cs="Times New Roman"/>
        </w:rPr>
        <w:t>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spacing w:val="4"/>
        </w:rPr>
        <w:lastRenderedPageBreak/>
        <w:t xml:space="preserve">Личностные </w:t>
      </w:r>
      <w:r w:rsidRPr="00824917">
        <w:rPr>
          <w:rFonts w:ascii="Times New Roman" w:eastAsia="Times New Roman" w:hAnsi="Times New Roman" w:cs="Times New Roman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Применительно к учебной деятельности следует выделить три вида личностных действий: личностное, профессиональное, жизненное самоопределение; </w:t>
      </w:r>
      <w:proofErr w:type="spellStart"/>
      <w:r w:rsidRPr="00824917">
        <w:rPr>
          <w:rFonts w:ascii="Times New Roman" w:eastAsia="Times New Roman" w:hAnsi="Times New Roman" w:cs="Times New Roman"/>
        </w:rPr>
        <w:t>смыслообразование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т. е. установление обучающимися связи между целью учебной деятельности и ее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824917">
        <w:rPr>
          <w:rFonts w:ascii="Times New Roman" w:eastAsia="Times New Roman" w:hAnsi="Times New Roman" w:cs="Times New Roman"/>
        </w:rPr>
        <w:t>вопросом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: какое значение и </w:t>
      </w:r>
      <w:proofErr w:type="gramStart"/>
      <w:r w:rsidRPr="00824917">
        <w:rPr>
          <w:rFonts w:ascii="Times New Roman" w:eastAsia="Times New Roman" w:hAnsi="Times New Roman" w:cs="Times New Roman"/>
        </w:rPr>
        <w:t>какой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смысл имеет для меня учение? — и уметь на него отвечать;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i/>
          <w:spacing w:val="2"/>
        </w:rPr>
        <w:t xml:space="preserve">Регулятивные универсальные учебные действия </w:t>
      </w:r>
      <w:r w:rsidRPr="00824917">
        <w:rPr>
          <w:rFonts w:ascii="Times New Roman" w:eastAsia="Times New Roman" w:hAnsi="Times New Roman" w:cs="Times New Roman"/>
          <w:spacing w:val="2"/>
        </w:rPr>
        <w:t>обе</w:t>
      </w:r>
      <w:r w:rsidRPr="00824917">
        <w:rPr>
          <w:rFonts w:ascii="Times New Roman" w:eastAsia="Times New Roman" w:hAnsi="Times New Roman" w:cs="Times New Roman"/>
          <w:spacing w:val="4"/>
        </w:rPr>
        <w:t xml:space="preserve">спечивают </w:t>
      </w:r>
      <w:proofErr w:type="gramStart"/>
      <w:r w:rsidRPr="00824917">
        <w:rPr>
          <w:rFonts w:ascii="Times New Roman" w:eastAsia="Times New Roman" w:hAnsi="Times New Roman" w:cs="Times New Roman"/>
          <w:spacing w:val="4"/>
        </w:rPr>
        <w:t>обучающимся</w:t>
      </w:r>
      <w:proofErr w:type="gramEnd"/>
      <w:r w:rsidRPr="00824917">
        <w:rPr>
          <w:rFonts w:ascii="Times New Roman" w:eastAsia="Times New Roman" w:hAnsi="Times New Roman" w:cs="Times New Roman"/>
          <w:spacing w:val="4"/>
        </w:rPr>
        <w:t xml:space="preserve"> организацию своей учебной дея</w:t>
      </w:r>
      <w:r w:rsidRPr="00824917">
        <w:rPr>
          <w:rFonts w:ascii="Times New Roman" w:eastAsia="Times New Roman" w:hAnsi="Times New Roman" w:cs="Times New Roman"/>
        </w:rPr>
        <w:t>тельности. К ним относятся: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целеполагание как постановка учебной задачи на основе соотнесения того, что уже известно и усвоено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24917">
        <w:rPr>
          <w:rFonts w:ascii="Times New Roman" w:eastAsia="Times New Roman" w:hAnsi="Times New Roman" w:cs="Times New Roman"/>
        </w:rPr>
        <w:t>, и того, что еще неизвестно;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планирование 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прогнозирование — предвосхищение результата и уровня усвоения знаний, его </w:t>
      </w:r>
      <w:proofErr w:type="spellStart"/>
      <w:r w:rsidRPr="00824917">
        <w:rPr>
          <w:rFonts w:ascii="Times New Roman" w:eastAsia="Times New Roman" w:hAnsi="Times New Roman" w:cs="Times New Roman"/>
        </w:rPr>
        <w:t>временн</w:t>
      </w:r>
      <w:r w:rsidRPr="00824917">
        <w:rPr>
          <w:rFonts w:ascii="Times New Roman" w:eastAsia="Times New Roman" w:hAnsi="Times New Roman" w:cs="Times New Roman"/>
          <w:spacing w:val="-107"/>
        </w:rPr>
        <w:t>ы</w:t>
      </w:r>
      <w:r w:rsidRPr="00824917">
        <w:rPr>
          <w:rFonts w:ascii="Times New Roman" w:eastAsia="Times New Roman" w:hAnsi="Times New Roman" w:cs="Times New Roman"/>
        </w:rPr>
        <w:t>´х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характеристик;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коррекция — внесение необходимых дополнений и корректив в </w:t>
      </w:r>
      <w:proofErr w:type="gramStart"/>
      <w:r w:rsidRPr="00824917">
        <w:rPr>
          <w:rFonts w:ascii="Times New Roman" w:eastAsia="Times New Roman" w:hAnsi="Times New Roman" w:cs="Times New Roman"/>
        </w:rPr>
        <w:t>план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и способ действия в случае расхождения эталона, реального действия и его результата с учетом оценки этого результата самим обучающимся, учителем, другими обучающимися;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оценка — выделение и осознание обучающимся того, что им уже усвоено и что ему еще нужно </w:t>
      </w:r>
      <w:proofErr w:type="gramStart"/>
      <w:r w:rsidRPr="00824917">
        <w:rPr>
          <w:rFonts w:ascii="Times New Roman" w:eastAsia="Times New Roman" w:hAnsi="Times New Roman" w:cs="Times New Roman"/>
        </w:rPr>
        <w:t>усвоить</w:t>
      </w:r>
      <w:proofErr w:type="gramEnd"/>
      <w:r w:rsidRPr="00824917">
        <w:rPr>
          <w:rFonts w:ascii="Times New Roman" w:eastAsia="Times New Roman" w:hAnsi="Times New Roman" w:cs="Times New Roman"/>
        </w:rPr>
        <w:t>, осознание качества и уровня усвоения; объективная оценка личных результатов работы;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4"/>
        </w:rPr>
        <w:t xml:space="preserve">- </w:t>
      </w:r>
      <w:proofErr w:type="spellStart"/>
      <w:r w:rsidRPr="00824917">
        <w:rPr>
          <w:rFonts w:ascii="Times New Roman" w:eastAsia="Times New Roman" w:hAnsi="Times New Roman" w:cs="Times New Roman"/>
          <w:spacing w:val="4"/>
        </w:rPr>
        <w:t>саморегуляция</w:t>
      </w:r>
      <w:proofErr w:type="spellEnd"/>
      <w:r w:rsidRPr="00824917">
        <w:rPr>
          <w:rFonts w:ascii="Times New Roman" w:eastAsia="Times New Roman" w:hAnsi="Times New Roman" w:cs="Times New Roman"/>
          <w:spacing w:val="4"/>
        </w:rPr>
        <w:t xml:space="preserve"> как способность к мобилизации сил и </w:t>
      </w:r>
      <w:r w:rsidRPr="00824917">
        <w:rPr>
          <w:rFonts w:ascii="Times New Roman" w:eastAsia="Times New Roman" w:hAnsi="Times New Roman" w:cs="Times New Roman"/>
        </w:rPr>
        <w:t>энергии,  волевому усилию (выбору в ситуации мотивационного конфликта) и преодолению препятствий для достижения цели.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4917">
        <w:rPr>
          <w:rFonts w:ascii="Times New Roman" w:eastAsia="Times New Roman" w:hAnsi="Times New Roman" w:cs="Times New Roman"/>
          <w:b/>
          <w:i/>
          <w:spacing w:val="-4"/>
        </w:rPr>
        <w:t xml:space="preserve">Познавательные универсальные учебные действия </w:t>
      </w:r>
      <w:r w:rsidRPr="00824917">
        <w:rPr>
          <w:rFonts w:ascii="Times New Roman" w:eastAsia="Times New Roman" w:hAnsi="Times New Roman" w:cs="Times New Roman"/>
          <w:spacing w:val="-4"/>
        </w:rPr>
        <w:t>вклю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чают: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общеучебные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, логические учебные действия, а также </w:t>
      </w:r>
      <w:r w:rsidRPr="00824917">
        <w:rPr>
          <w:rFonts w:ascii="Times New Roman" w:eastAsia="Times New Roman" w:hAnsi="Times New Roman" w:cs="Times New Roman"/>
        </w:rPr>
        <w:t>постановку и решение проблемы.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</w:rPr>
        <w:t>К</w:t>
      </w:r>
      <w:r w:rsidRPr="00824917">
        <w:rPr>
          <w:rFonts w:ascii="Times New Roman" w:eastAsia="Times New Roman" w:hAnsi="Times New Roman" w:cs="Times New Roman"/>
          <w:i/>
        </w:rPr>
        <w:t>общеучебным</w:t>
      </w:r>
      <w:proofErr w:type="spellEnd"/>
      <w:r w:rsidRPr="00824917">
        <w:rPr>
          <w:rFonts w:ascii="Times New Roman" w:eastAsia="Times New Roman" w:hAnsi="Times New Roman" w:cs="Times New Roman"/>
          <w:i/>
        </w:rPr>
        <w:t xml:space="preserve"> универсальным действиям</w:t>
      </w:r>
      <w:r w:rsidRPr="00824917">
        <w:rPr>
          <w:rFonts w:ascii="Times New Roman" w:eastAsia="Times New Roman" w:hAnsi="Times New Roman" w:cs="Times New Roman"/>
        </w:rPr>
        <w:t xml:space="preserve"> относятся: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самостоятельное выделение и формулирование познавательной цели;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spacing w:val="-2"/>
        </w:rPr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структурирование знаний;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осознанное и произвольное построение речевого высказывания в устной и письменной форме;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- выбор наиболее эффективных способов решения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 практических и познавательных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задач </w:t>
      </w:r>
      <w:r w:rsidRPr="00824917">
        <w:rPr>
          <w:rFonts w:ascii="Times New Roman" w:eastAsia="Times New Roman" w:hAnsi="Times New Roman" w:cs="Times New Roman"/>
        </w:rPr>
        <w:t>в зависимости от конкретных условий;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4"/>
        </w:rPr>
        <w:t>- рефлексия способов и условий действия, контроль и оцен</w:t>
      </w:r>
      <w:r w:rsidRPr="00824917">
        <w:rPr>
          <w:rFonts w:ascii="Times New Roman" w:eastAsia="Times New Roman" w:hAnsi="Times New Roman" w:cs="Times New Roman"/>
        </w:rPr>
        <w:t>ка процесса и результатов деятельности;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824917">
        <w:rPr>
          <w:rFonts w:ascii="Times New Roman" w:eastAsia="Times New Roman" w:hAnsi="Times New Roman" w:cs="Times New Roman"/>
        </w:rPr>
        <w:t xml:space="preserve">- смысловое чтение как осмысление цели чтения и выбор </w:t>
      </w:r>
      <w:r w:rsidRPr="00824917">
        <w:rPr>
          <w:rFonts w:ascii="Times New Roman" w:eastAsia="Times New Roman" w:hAnsi="Times New Roman" w:cs="Times New Roman"/>
          <w:spacing w:val="-4"/>
        </w:rPr>
        <w:t xml:space="preserve">вида чтения в зависимости от цели; извлечение необходимой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информации из прослушанных текстов различных жанров; </w:t>
      </w:r>
      <w:r w:rsidRPr="00824917">
        <w:rPr>
          <w:rFonts w:ascii="Times New Roman" w:eastAsia="Times New Roman" w:hAnsi="Times New Roman" w:cs="Times New Roman"/>
          <w:spacing w:val="-4"/>
        </w:rPr>
        <w:t xml:space="preserve">определение основной и второстепенной информации; свободная ориентация и восприятие текстов художественного, научного, публицистического и </w:t>
      </w:r>
      <w:proofErr w:type="spellStart"/>
      <w:r w:rsidRPr="00824917">
        <w:rPr>
          <w:rFonts w:ascii="Times New Roman" w:eastAsia="Times New Roman" w:hAnsi="Times New Roman" w:cs="Times New Roman"/>
          <w:spacing w:val="-4"/>
        </w:rPr>
        <w:t>официально­делового</w:t>
      </w:r>
      <w:proofErr w:type="spellEnd"/>
      <w:r w:rsidRPr="00824917">
        <w:rPr>
          <w:rFonts w:ascii="Times New Roman" w:eastAsia="Times New Roman" w:hAnsi="Times New Roman" w:cs="Times New Roman"/>
          <w:spacing w:val="-4"/>
        </w:rPr>
        <w:t xml:space="preserve"> стилей; понимание и адекватная оценка языка средств массовой информации;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Особую группу </w:t>
      </w:r>
      <w:proofErr w:type="spellStart"/>
      <w:r w:rsidRPr="00824917">
        <w:rPr>
          <w:rFonts w:ascii="Times New Roman" w:eastAsia="Times New Roman" w:hAnsi="Times New Roman" w:cs="Times New Roman"/>
        </w:rPr>
        <w:t>общеучебных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универсальных действий составляют </w:t>
      </w:r>
      <w:proofErr w:type="spellStart"/>
      <w:r w:rsidRPr="00824917">
        <w:rPr>
          <w:rFonts w:ascii="Times New Roman" w:eastAsia="Times New Roman" w:hAnsi="Times New Roman" w:cs="Times New Roman"/>
          <w:i/>
        </w:rPr>
        <w:t>знаково­символические</w:t>
      </w:r>
      <w:proofErr w:type="spellEnd"/>
      <w:r w:rsidRPr="00824917">
        <w:rPr>
          <w:rFonts w:ascii="Times New Roman" w:eastAsia="Times New Roman" w:hAnsi="Times New Roman" w:cs="Times New Roman"/>
          <w:i/>
        </w:rPr>
        <w:t xml:space="preserve"> действия</w:t>
      </w:r>
      <w:r w:rsidRPr="00824917">
        <w:rPr>
          <w:rFonts w:ascii="Times New Roman" w:eastAsia="Times New Roman" w:hAnsi="Times New Roman" w:cs="Times New Roman"/>
        </w:rPr>
        <w:t>: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- моделирование — преобразование объекта из чувственной формы в модель, где выделены существенные характеристики объекта (</w:t>
      </w:r>
      <w:proofErr w:type="spellStart"/>
      <w:r w:rsidRPr="00824917">
        <w:rPr>
          <w:rFonts w:ascii="Times New Roman" w:eastAsia="Times New Roman" w:hAnsi="Times New Roman" w:cs="Times New Roman"/>
        </w:rPr>
        <w:t>пространственно­графическая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824917">
        <w:rPr>
          <w:rFonts w:ascii="Times New Roman" w:eastAsia="Times New Roman" w:hAnsi="Times New Roman" w:cs="Times New Roman"/>
        </w:rPr>
        <w:t>знаково­символическая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модели);</w:t>
      </w:r>
      <w:proofErr w:type="gramEnd"/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преобразование модели с целью выявления общих законов, определяющих данную предметную область.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К</w:t>
      </w:r>
      <w:r w:rsidRPr="00824917">
        <w:rPr>
          <w:rFonts w:ascii="Times New Roman" w:eastAsia="Times New Roman" w:hAnsi="Times New Roman" w:cs="Times New Roman"/>
          <w:i/>
        </w:rPr>
        <w:t xml:space="preserve"> логическим универсальным действиям </w:t>
      </w:r>
      <w:r w:rsidRPr="00824917">
        <w:rPr>
          <w:rFonts w:ascii="Times New Roman" w:eastAsia="Times New Roman" w:hAnsi="Times New Roman" w:cs="Times New Roman"/>
        </w:rPr>
        <w:t>относятся: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lastRenderedPageBreak/>
        <w:t>- анализ объектов с целью выделения признаков (суще</w:t>
      </w:r>
      <w:r w:rsidRPr="00824917">
        <w:rPr>
          <w:rFonts w:ascii="Times New Roman" w:eastAsia="Times New Roman" w:hAnsi="Times New Roman" w:cs="Times New Roman"/>
        </w:rPr>
        <w:t>ственных, несущественных);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синтез — составление целого из частей, в том числе са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мостоятельное достраивание с восполнением недостающих </w:t>
      </w:r>
      <w:r w:rsidRPr="00824917">
        <w:rPr>
          <w:rFonts w:ascii="Times New Roman" w:eastAsia="Times New Roman" w:hAnsi="Times New Roman" w:cs="Times New Roman"/>
        </w:rPr>
        <w:t>компонентов;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выбор оснований и критериев для сравнения, </w:t>
      </w:r>
      <w:proofErr w:type="spellStart"/>
      <w:r w:rsidRPr="00824917">
        <w:rPr>
          <w:rFonts w:ascii="Times New Roman" w:eastAsia="Times New Roman" w:hAnsi="Times New Roman" w:cs="Times New Roman"/>
        </w:rPr>
        <w:t>сериации</w:t>
      </w:r>
      <w:proofErr w:type="spellEnd"/>
      <w:r w:rsidRPr="00824917">
        <w:rPr>
          <w:rFonts w:ascii="Times New Roman" w:eastAsia="Times New Roman" w:hAnsi="Times New Roman" w:cs="Times New Roman"/>
        </w:rPr>
        <w:t>, классификации объектов;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подведение под понятие, выведение следствий;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- установление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причинно­следственных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связей, представ</w:t>
      </w:r>
      <w:r w:rsidRPr="00824917">
        <w:rPr>
          <w:rFonts w:ascii="Times New Roman" w:eastAsia="Times New Roman" w:hAnsi="Times New Roman" w:cs="Times New Roman"/>
        </w:rPr>
        <w:t>ление цепочек объектов и явлений;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построение логической цепочки рассуждений, анализ истинности утверждений;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доказательство;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выдвижение гипотез и их обоснование.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К </w:t>
      </w:r>
      <w:r w:rsidRPr="00824917">
        <w:rPr>
          <w:rFonts w:ascii="Times New Roman" w:eastAsia="Times New Roman" w:hAnsi="Times New Roman" w:cs="Times New Roman"/>
          <w:i/>
        </w:rPr>
        <w:t xml:space="preserve">постановке и решению проблемы </w:t>
      </w:r>
      <w:r w:rsidRPr="00824917">
        <w:rPr>
          <w:rFonts w:ascii="Times New Roman" w:eastAsia="Times New Roman" w:hAnsi="Times New Roman" w:cs="Times New Roman"/>
        </w:rPr>
        <w:t>относятся: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формулирование проблемы;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4"/>
        </w:rPr>
        <w:t xml:space="preserve">- самостоятельное создание </w:t>
      </w:r>
      <w:r w:rsidRPr="00824917">
        <w:rPr>
          <w:rFonts w:ascii="Times New Roman" w:eastAsia="Times New Roman" w:hAnsi="Times New Roman" w:cs="Times New Roman"/>
        </w:rPr>
        <w:t>алгоритмов (</w:t>
      </w:r>
      <w:r w:rsidRPr="00824917">
        <w:rPr>
          <w:rFonts w:ascii="Times New Roman" w:eastAsia="Times New Roman" w:hAnsi="Times New Roman" w:cs="Times New Roman"/>
          <w:spacing w:val="-4"/>
        </w:rPr>
        <w:t>способов)</w:t>
      </w:r>
      <w:r w:rsidRPr="00824917">
        <w:rPr>
          <w:rFonts w:ascii="Times New Roman" w:eastAsia="Times New Roman" w:hAnsi="Times New Roman" w:cs="Times New Roman"/>
        </w:rPr>
        <w:t xml:space="preserve"> деятельности при решении</w:t>
      </w:r>
      <w:r w:rsidRPr="00824917">
        <w:rPr>
          <w:rFonts w:ascii="Times New Roman" w:eastAsia="Times New Roman" w:hAnsi="Times New Roman" w:cs="Times New Roman"/>
          <w:spacing w:val="-4"/>
        </w:rPr>
        <w:t xml:space="preserve"> проблем твор</w:t>
      </w:r>
      <w:r w:rsidRPr="00824917">
        <w:rPr>
          <w:rFonts w:ascii="Times New Roman" w:eastAsia="Times New Roman" w:hAnsi="Times New Roman" w:cs="Times New Roman"/>
        </w:rPr>
        <w:t>ческого и поискового характера.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i/>
          <w:spacing w:val="2"/>
        </w:rPr>
        <w:t xml:space="preserve">Коммуникативные универсальные учебные действия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обеспечивают социальную компетентность и учет позиции </w:t>
      </w:r>
      <w:r w:rsidRPr="00824917">
        <w:rPr>
          <w:rFonts w:ascii="Times New Roman" w:eastAsia="Times New Roman" w:hAnsi="Times New Roman" w:cs="Times New Roman"/>
        </w:rPr>
        <w:t xml:space="preserve">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824917">
        <w:rPr>
          <w:rFonts w:ascii="Times New Roman" w:eastAsia="Times New Roman" w:hAnsi="Times New Roman" w:cs="Times New Roman"/>
          <w:spacing w:val="-2"/>
        </w:rPr>
        <w:t>сверстников и строить продуктивное взаимодействие и со</w:t>
      </w:r>
      <w:r w:rsidRPr="00824917">
        <w:rPr>
          <w:rFonts w:ascii="Times New Roman" w:eastAsia="Times New Roman" w:hAnsi="Times New Roman" w:cs="Times New Roman"/>
        </w:rPr>
        <w:t>трудничество со сверстниками и взрослыми.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К </w:t>
      </w:r>
      <w:r w:rsidRPr="00824917">
        <w:rPr>
          <w:rFonts w:ascii="Times New Roman" w:eastAsia="Times New Roman" w:hAnsi="Times New Roman" w:cs="Times New Roman"/>
          <w:i/>
        </w:rPr>
        <w:t>коммуникативным</w:t>
      </w:r>
      <w:r w:rsidRPr="00824917">
        <w:rPr>
          <w:rFonts w:ascii="Times New Roman" w:eastAsia="Times New Roman" w:hAnsi="Times New Roman" w:cs="Times New Roman"/>
        </w:rPr>
        <w:t xml:space="preserve"> действиям относятся: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>- планирование учебного сотрудничества с учителем и свер</w:t>
      </w:r>
      <w:r w:rsidRPr="00824917">
        <w:rPr>
          <w:rFonts w:ascii="Times New Roman" w:eastAsia="Times New Roman" w:hAnsi="Times New Roman" w:cs="Times New Roman"/>
        </w:rPr>
        <w:t>стниками — определение цели, функций участников, способов взаимодействия;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постановка вопросов — инициативное сотрудничество в поиске и сборе информации;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- разрешение конфликтов — выявление, идентификация </w:t>
      </w:r>
      <w:r w:rsidRPr="00824917">
        <w:rPr>
          <w:rFonts w:ascii="Times New Roman" w:eastAsia="Times New Roman" w:hAnsi="Times New Roman" w:cs="Times New Roman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- управление поведением партнера — контроль, коррек</w:t>
      </w:r>
      <w:r w:rsidRPr="00824917">
        <w:rPr>
          <w:rFonts w:ascii="Times New Roman" w:eastAsia="Times New Roman" w:hAnsi="Times New Roman" w:cs="Times New Roman"/>
        </w:rPr>
        <w:t>ция, оценка его действий;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824917">
        <w:rPr>
          <w:rFonts w:ascii="Times New Roman" w:eastAsia="Times New Roman" w:hAnsi="Times New Roman" w:cs="Times New Roman"/>
          <w:spacing w:val="2"/>
        </w:rPr>
        <w:t>ми речи в соответствии с грамматическими и синтаксиче</w:t>
      </w:r>
      <w:r w:rsidRPr="00824917">
        <w:rPr>
          <w:rFonts w:ascii="Times New Roman" w:eastAsia="Times New Roman" w:hAnsi="Times New Roman" w:cs="Times New Roman"/>
        </w:rPr>
        <w:t>скими нормами родного языка, современных средств коммуникации.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</w:t>
      </w:r>
      <w:proofErr w:type="spellStart"/>
      <w:r w:rsidRPr="00824917">
        <w:rPr>
          <w:rFonts w:ascii="Times New Roman" w:eastAsia="Times New Roman" w:hAnsi="Times New Roman" w:cs="Times New Roman"/>
        </w:rPr>
        <w:t>нормативновозрастного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развития личностной и познавательной сфер ребенка. Процесс обучения задает содержание и характери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стики учебной деятельности ребенка и тем самым определяет зону ближайшего развития указанных универсальных учебных действий (их уровень развития, соответствующий </w:t>
      </w:r>
      <w:r w:rsidRPr="00824917">
        <w:rPr>
          <w:rFonts w:ascii="Times New Roman" w:eastAsia="Times New Roman" w:hAnsi="Times New Roman" w:cs="Times New Roman"/>
        </w:rPr>
        <w:t>«высокой норме») и их свойства.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</w:t>
      </w:r>
      <w:proofErr w:type="spellStart"/>
      <w:r w:rsidRPr="00824917">
        <w:rPr>
          <w:rFonts w:ascii="Times New Roman" w:eastAsia="Times New Roman" w:hAnsi="Times New Roman" w:cs="Times New Roman"/>
        </w:rPr>
        <w:t>сорегуляции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развивается способность ребенка регулировать свою деятельность. Из оценок окружающих и в первую очередь оценок близ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кого взрослого формируется представление о себе и своих возможностях, появляется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самопринятие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и самоуважение, </w:t>
      </w:r>
      <w:r w:rsidRPr="00824917">
        <w:rPr>
          <w:rFonts w:ascii="Times New Roman" w:eastAsia="Times New Roman" w:hAnsi="Times New Roman" w:cs="Times New Roman"/>
        </w:rPr>
        <w:t xml:space="preserve">т. е. самооценка и </w:t>
      </w:r>
      <w:proofErr w:type="spellStart"/>
      <w:r w:rsidRPr="00824917">
        <w:rPr>
          <w:rFonts w:ascii="Times New Roman" w:eastAsia="Times New Roman" w:hAnsi="Times New Roman" w:cs="Times New Roman"/>
        </w:rPr>
        <w:t>Яконцепция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как результат самоопределения. И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з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ситуативно­познавательного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внеситуативно­позна</w:t>
      </w:r>
      <w:r w:rsidRPr="00824917">
        <w:rPr>
          <w:rFonts w:ascii="Times New Roman" w:eastAsia="Times New Roman" w:hAnsi="Times New Roman" w:cs="Times New Roman"/>
        </w:rPr>
        <w:t>вательного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общения формируются познавательные действия ребенка.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Содержание, способы общения и коммуникации об</w:t>
      </w:r>
      <w:r w:rsidRPr="00824917">
        <w:rPr>
          <w:rFonts w:ascii="Times New Roman" w:eastAsia="Times New Roman" w:hAnsi="Times New Roman" w:cs="Times New Roman"/>
          <w:spacing w:val="-2"/>
        </w:rPr>
        <w:t>условливают развитие способности ребенка к регуляции пове</w:t>
      </w:r>
      <w:r w:rsidRPr="00824917">
        <w:rPr>
          <w:rFonts w:ascii="Times New Roman" w:eastAsia="Times New Roman" w:hAnsi="Times New Roman" w:cs="Times New Roman"/>
        </w:rPr>
        <w:t>дения и деятельности, познанию мира, определяют образ «Я» как систему представлений о себе, отношения к себе. Имен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но поэтому </w:t>
      </w:r>
      <w:r w:rsidRPr="00824917">
        <w:rPr>
          <w:rFonts w:ascii="Times New Roman" w:eastAsia="Times New Roman" w:hAnsi="Times New Roman" w:cs="Times New Roman"/>
        </w:rPr>
        <w:t>становлению коммуникативных универсальных учебных действий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в программе развития уни</w:t>
      </w:r>
      <w:r w:rsidRPr="00824917">
        <w:rPr>
          <w:rFonts w:ascii="Times New Roman" w:eastAsia="Times New Roman" w:hAnsi="Times New Roman" w:cs="Times New Roman"/>
        </w:rPr>
        <w:t xml:space="preserve">версальных учебных действий следует уделить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особое внимание. 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</w:rPr>
      </w:pPr>
      <w:r w:rsidRPr="00824917">
        <w:rPr>
          <w:rFonts w:ascii="Times New Roman" w:eastAsia="Times New Roman" w:hAnsi="Times New Roman" w:cs="Times New Roman"/>
          <w:spacing w:val="4"/>
        </w:rPr>
        <w:t>По мере становления личностных действий ребенка (</w:t>
      </w:r>
      <w:proofErr w:type="spellStart"/>
      <w:r w:rsidRPr="00824917">
        <w:rPr>
          <w:rFonts w:ascii="Times New Roman" w:eastAsia="Times New Roman" w:hAnsi="Times New Roman" w:cs="Times New Roman"/>
          <w:spacing w:val="4"/>
        </w:rPr>
        <w:t>смыслообразование</w:t>
      </w:r>
      <w:proofErr w:type="spellEnd"/>
      <w:r w:rsidRPr="00824917">
        <w:rPr>
          <w:rFonts w:ascii="Times New Roman" w:eastAsia="Times New Roman" w:hAnsi="Times New Roman" w:cs="Times New Roman"/>
          <w:spacing w:val="4"/>
        </w:rPr>
        <w:t xml:space="preserve"> и самоопределение, </w:t>
      </w:r>
      <w:proofErr w:type="spellStart"/>
      <w:r w:rsidRPr="00824917">
        <w:rPr>
          <w:rFonts w:ascii="Times New Roman" w:eastAsia="Times New Roman" w:hAnsi="Times New Roman" w:cs="Times New Roman"/>
          <w:spacing w:val="4"/>
        </w:rPr>
        <w:t>нравственно­эти</w:t>
      </w:r>
      <w:r w:rsidRPr="00824917">
        <w:rPr>
          <w:rFonts w:ascii="Times New Roman" w:eastAsia="Times New Roman" w:hAnsi="Times New Roman" w:cs="Times New Roman"/>
          <w:spacing w:val="2"/>
        </w:rPr>
        <w:t>ческая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ориентация) функционирование и развитие универсальных учебных действий (коммуникативных, познаватель</w:t>
      </w:r>
      <w:r w:rsidRPr="00824917">
        <w:rPr>
          <w:rFonts w:ascii="Times New Roman" w:eastAsia="Times New Roman" w:hAnsi="Times New Roman" w:cs="Times New Roman"/>
        </w:rPr>
        <w:t xml:space="preserve">ных и регулятивных) претерпевают значительные изменения.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Регуляция общения, кооперации и сотрудничества проектирует определенные достижения и результаты ребенка, что вторично приводит к изменению характера его общения и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Яконцепции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>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lastRenderedPageBreak/>
        <w:t xml:space="preserve">Познавательные действия также являются существенным ресурсом достижения успеха и оказывают влияние как на </w:t>
      </w:r>
      <w:r w:rsidRPr="00824917">
        <w:rPr>
          <w:rFonts w:ascii="Times New Roman" w:eastAsia="Times New Roman" w:hAnsi="Times New Roman" w:cs="Times New Roman"/>
        </w:rPr>
        <w:t xml:space="preserve">эффективность самой деятельности и коммуникации, так и на самооценку, </w:t>
      </w:r>
      <w:proofErr w:type="spellStart"/>
      <w:r w:rsidRPr="00824917">
        <w:rPr>
          <w:rFonts w:ascii="Times New Roman" w:eastAsia="Times New Roman" w:hAnsi="Times New Roman" w:cs="Times New Roman"/>
        </w:rPr>
        <w:t>смыслообразование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самоопределение обучающегося.</w:t>
      </w:r>
    </w:p>
    <w:p w:rsidR="00CA5E12" w:rsidRPr="008D654C" w:rsidRDefault="00CA5E12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D654C">
        <w:rPr>
          <w:rFonts w:ascii="Times New Roman" w:eastAsia="Times New Roman" w:hAnsi="Times New Roman" w:cs="Times New Roman"/>
          <w:b/>
        </w:rPr>
        <w:t>Характеристика</w:t>
      </w:r>
      <w:r w:rsidR="00DE0A54" w:rsidRPr="008D654C">
        <w:rPr>
          <w:rFonts w:ascii="Times New Roman" w:eastAsia="Times New Roman" w:hAnsi="Times New Roman" w:cs="Times New Roman"/>
          <w:b/>
        </w:rPr>
        <w:t xml:space="preserve"> УУД</w:t>
      </w:r>
    </w:p>
    <w:p w:rsidR="00A14166" w:rsidRPr="008D654C" w:rsidRDefault="00A14166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268"/>
        <w:gridCol w:w="2268"/>
        <w:gridCol w:w="2126"/>
      </w:tblGrid>
      <w:tr w:rsidR="008D654C" w:rsidRPr="008D654C" w:rsidTr="00B92C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2" w:rsidRPr="008D654C" w:rsidRDefault="00CA5E12" w:rsidP="00B9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2" w:rsidRPr="008D654C" w:rsidRDefault="00CA5E12" w:rsidP="00B9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2" w:rsidRPr="008D654C" w:rsidRDefault="00CA5E12" w:rsidP="00B9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2" w:rsidRPr="008D654C" w:rsidRDefault="00CA5E12" w:rsidP="00B9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2" w:rsidRPr="008D654C" w:rsidRDefault="00CA5E12" w:rsidP="00B9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</w:tr>
      <w:tr w:rsidR="008D654C" w:rsidRPr="008D654C" w:rsidTr="00B92C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2" w:rsidRPr="008D654C" w:rsidRDefault="00CA5E12" w:rsidP="00B9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1. Ценить и принимать следующие базовые ценности: «добро», «терпение», «родина», «природа», «семья».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2. Уважение к своей семье, к своим родственникам, любовь к родителям.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3. Освоение роли ученика; формирование интереса (мотивации) к учению.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4. Оценивать жизненные ситуаций и поступки героев художественных текстов с точки зрения </w:t>
            </w:r>
            <w:proofErr w:type="spellStart"/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общечеловеческ</w:t>
            </w:r>
            <w:proofErr w:type="spell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норм.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Организовывать свое рабочее место под руководством учителя. 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4. Использовать в своей деятельности простейшие приборы: линейку, треугольник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2. Отвечать на простые вопросы учителя, находить нужную информацию в учебнике.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3. Сравнивать предметы, объекты: находить общее и различие.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4. Группировать предметы, объекты на основе существенных признаков.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5. Подробно пересказывать 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или прослушанное; определять тему.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1. Участвовать в диалоге на уроке и в жизненных ситуациях.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2. Отвечать на вопросы учителя, товарищей по классу. 3. Соблюдать простейшие нормы речевого этикета: здороваться, прощаться, благодарить.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4. Слушать и понимать речь других.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5. Участвовать в паре.</w:t>
            </w:r>
          </w:p>
        </w:tc>
      </w:tr>
      <w:tr w:rsidR="008D654C" w:rsidRPr="008D654C" w:rsidTr="00B92C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2" w:rsidRPr="008D654C" w:rsidRDefault="00CA5E12" w:rsidP="00B9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1. Ценить и принимать следующие базовые ценности: «добро», «терпение», «родина», «природа», «семья», «мир», «</w:t>
            </w:r>
            <w:proofErr w:type="spell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настоящийдруг</w:t>
            </w:r>
            <w:proofErr w:type="spell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2. Уважение к своему народу, к своей родине. 3. Освоение личностного смысла учения, желания учиться.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4. Оценка жизненных ситуаций и поступков героев художественных текстов с точки зрения </w:t>
            </w:r>
            <w:proofErr w:type="spellStart"/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общечеловеческ</w:t>
            </w:r>
            <w:proofErr w:type="spell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норм.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1. Самостоятельно организовывать свое рабочее место.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2. Следовать режиму организации учебной и </w:t>
            </w:r>
            <w:proofErr w:type="spell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Определять цель учебной деятельности с помощью учителя и самостоятельно.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Определять план выполнения заданий на уроках, внеурочной деятельности, жизненных ситуациях под руководством учителя.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5. Соотносить выполненное задание с образцом, предложенным учителем.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6. Использовать в работе простейшие инструменты и более сложные приборы (циркуль).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7. Корректировать выполнение задания в дальнейшем.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2. Отвечать на простые </w:t>
            </w:r>
            <w:proofErr w:type="spell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исложные</w:t>
            </w:r>
            <w:proofErr w:type="spell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учителя, самим задавать вопросы, находить нужную информацию в учебнике.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3. Сравнивать и группировать предметы, объекты по нескольким основаниям; находить закономерности; самостоятельно продолжать их по 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правилу.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4. Подробно пересказывать прочитанное или прослушанное; составлять простой план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Определять, в каких источниках можно найти необходимую информацию для выполнения задания.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6. Находить необходимую информацию, как в учебнике, так и в словарях в учебнике.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7. Наблюдать и делать самостоятельные простые выводы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1.Участвовать в диалоге; слушать и понимать других, высказывать свою точку зрения на события, поступки. 2.Оформлять свои мысли в устной и письменной речи с учетом своих учебных и жизненных речевых ситуаций. 3.Читать вслух и </w:t>
            </w:r>
            <w:proofErr w:type="spell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просебя</w:t>
            </w:r>
            <w:proofErr w:type="spell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тексты учебников, других художественных и научно-популярных книг, понимать 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4. Выполняя различные роли в группе, сотрудничать в совместном решении проблемы (задачи).</w:t>
            </w:r>
          </w:p>
        </w:tc>
      </w:tr>
      <w:tr w:rsidR="008D654C" w:rsidRPr="008D654C" w:rsidTr="00B92C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2" w:rsidRPr="008D654C" w:rsidRDefault="00CA5E12" w:rsidP="00B9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 </w:t>
            </w:r>
            <w:proofErr w:type="gramEnd"/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2. Уважение к своему народу, к другим народам, терпимость к обычаям и традициям других народов.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3. Освоение личностного смысла учения; желания продолжать свою учебу.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2. Самостоятельно определять важность или необходимость выполнения различных задания в учебном процессе и жизненных ситуациях.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Определять цель учебной деятельности с помощью самостоятельно.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Определять план выполнения заданий на уроках, внеурочной деятельности, жизненных ситуациях под руководством учителя.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5. Определять правильность выполненного задания на основе сравнения с предыдущими заданиями, или на основе различных образцов.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6. Корректировать выполнение задания в соответствии с планом, условиями выполнения, результатом действий на определенном этапе. 7. Использовать в работе литературу, инструменты, приборы. 8. Оценка своего задания по параметрам, заранее представленным.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2. Самостоятельно предполагать, какая дополнительная информация буде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информацию, представленную в разных формах (текст, таблица, схема, экспонат, модель, а, иллюстрация и др.) </w:t>
            </w:r>
            <w:proofErr w:type="gramEnd"/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4. Представлять информацию в виде текста, таблицы, схемы, в том числе с помощью ИКТ.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1. Участвовать в диалоге; слушать и понимать других, высказывать свою точку зрения на события, поступки. 2.Оформлять 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 мыслив устной и письменной речи с учетом своих учебных и жизненных речевых ситуаций. 3.Читать вслух и про себя тексты учебников, других художественных и научно-популярных книг, понимать прочитанное.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4. Выполняя различные роли в группе, сотрудничать в совместном решении проблемы (задачи).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5. Отстаивать свою точку зрения, соблюдая правила речевого этикета.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6. Критично относиться к своему мнению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7. Понимать точку зрения другого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8. Участвовать в работе группы, распределять роли, договариваться друг с другом.</w:t>
            </w:r>
          </w:p>
        </w:tc>
      </w:tr>
      <w:tr w:rsidR="008D654C" w:rsidRPr="008D654C" w:rsidTr="00B92C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2" w:rsidRPr="008D654C" w:rsidRDefault="00CA5E12" w:rsidP="00B9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Ценить и принимать следующие базовые ценности: «добро», «терпение», «родина»,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 </w:t>
            </w:r>
            <w:proofErr w:type="gramEnd"/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2. Уважение к своему народу, к другим народам, принятие ценностей других народов.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3. Освоение личностного смысла учения; выбор дальнейшего образовательного маршрута.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Самостоятельно формулировать задание: определять его цель, планировать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 его выполнения, корректировать работу по ходу его выполнения, самостоятельно оценивать.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2. Использовать при выполнении задания различные средства: справочную литературу, ИКТ, инструменты и приборы.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3. Определять самостоятельно критерии оценивания, давать самооценку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Ориентироваться в учебнике: определять умения, которые будут сформированы на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2. Самостоятельно предполагать, какая дополнительная информация буде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электронные диски.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3.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4. Анализировать, сравнивать, группировать различные объекты, явления, факты.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5. Самостоятельно делать выводы, перерабатывать информацию, преобразовывать её, представлять информацию на основе схем, моделей, сообщений.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6. Составлять сложный план текста.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диалоге; слушать и понимать других, высказывать свою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точку зрения на события, поступки. 2.Оформлять свои мысли в устной и письменной речи с учетом своих учебных и жизненных речевых ситуаций. 3.Читать вслух и про себя тексты учебников, других художественных и научно-популярных книг, понимать прочитанное.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4. Выполняя различные роли в группе, сотрудничать в совместном решении проблемы (задачи).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6. Критично относиться к своему мнению. Уметь взглянуть на ситуацию с иной позиции и договариваться с людьми иных позиций. 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7. Понимать точку зрения другого</w:t>
            </w:r>
          </w:p>
          <w:p w:rsidR="00CA5E12" w:rsidRPr="008D654C" w:rsidRDefault="00CA5E12" w:rsidP="00B92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8. Участвовать в работе группы, распределять роли, договариваться друг с другом. Предвидеть последствия коллективных решений.</w:t>
            </w:r>
          </w:p>
        </w:tc>
      </w:tr>
    </w:tbl>
    <w:p w:rsidR="00A14166" w:rsidRDefault="00A14166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24917" w:rsidRDefault="00824917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E3CBB" w:rsidRPr="008D654C" w:rsidRDefault="005E35B4" w:rsidP="0051359C">
      <w:pPr>
        <w:pStyle w:val="a7"/>
        <w:numPr>
          <w:ilvl w:val="2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654C">
        <w:rPr>
          <w:rFonts w:ascii="Times New Roman" w:eastAsia="Times New Roman" w:hAnsi="Times New Roman" w:cs="Times New Roman"/>
          <w:b/>
        </w:rPr>
        <w:t>Связь универсальных учебных действий с содержанием учебных предметов</w:t>
      </w:r>
    </w:p>
    <w:p w:rsidR="00A14166" w:rsidRPr="008D654C" w:rsidRDefault="00A14166" w:rsidP="00A14166">
      <w:pPr>
        <w:pStyle w:val="a7"/>
        <w:spacing w:after="0" w:line="240" w:lineRule="auto"/>
        <w:ind w:left="1174"/>
        <w:rPr>
          <w:rFonts w:ascii="Times New Roman" w:eastAsia="Times New Roman" w:hAnsi="Times New Roman" w:cs="Times New Roman"/>
          <w:b/>
        </w:rPr>
      </w:pPr>
    </w:p>
    <w:p w:rsidR="006E3CBB" w:rsidRPr="008D654C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  <w:spacing w:val="2"/>
        </w:rPr>
        <w:t xml:space="preserve">Формирование универсальных учебных действий, обеспечивающих решение задач общекультурного, </w:t>
      </w:r>
      <w:proofErr w:type="spellStart"/>
      <w:r w:rsidRPr="008D654C">
        <w:rPr>
          <w:rFonts w:ascii="Times New Roman" w:eastAsia="Times New Roman" w:hAnsi="Times New Roman" w:cs="Times New Roman"/>
          <w:spacing w:val="2"/>
        </w:rPr>
        <w:t>ценностно­личностного</w:t>
      </w:r>
      <w:proofErr w:type="spellEnd"/>
      <w:r w:rsidRPr="008D654C">
        <w:rPr>
          <w:rFonts w:ascii="Times New Roman" w:eastAsia="Times New Roman" w:hAnsi="Times New Roman" w:cs="Times New Roman"/>
          <w:spacing w:val="2"/>
        </w:rPr>
        <w:t xml:space="preserve">, познавательного развития обучающихся, реализуется в рамках целостной образовательной деятельности в </w:t>
      </w:r>
      <w:r w:rsidRPr="008D654C">
        <w:rPr>
          <w:rFonts w:ascii="Times New Roman" w:eastAsia="Times New Roman" w:hAnsi="Times New Roman" w:cs="Times New Roman"/>
        </w:rPr>
        <w:t xml:space="preserve">ходе изучения </w:t>
      </w:r>
      <w:proofErr w:type="gramStart"/>
      <w:r w:rsidRPr="008D654C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 системы учебных предметов и дисциплин, в </w:t>
      </w:r>
      <w:r w:rsidRPr="008D654C">
        <w:rPr>
          <w:rFonts w:ascii="Times New Roman" w:eastAsia="Times New Roman" w:hAnsi="Times New Roman" w:cs="Times New Roman"/>
          <w:spacing w:val="2"/>
        </w:rPr>
        <w:t xml:space="preserve">метапредметной деятельности, организации форм учебного </w:t>
      </w:r>
      <w:r w:rsidRPr="008D654C">
        <w:rPr>
          <w:rFonts w:ascii="Times New Roman" w:eastAsia="Times New Roman" w:hAnsi="Times New Roman" w:cs="Times New Roman"/>
        </w:rPr>
        <w:t>сотрудничества и решения важных задач жизнедеятельности обучающихся.</w:t>
      </w:r>
    </w:p>
    <w:p w:rsidR="006E3CBB" w:rsidRPr="008D654C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8D654C">
        <w:rPr>
          <w:rFonts w:ascii="Times New Roman" w:eastAsia="Times New Roman" w:hAnsi="Times New Roman" w:cs="Times New Roman"/>
          <w:spacing w:val="-2"/>
        </w:rPr>
        <w:t xml:space="preserve">На уровне начального общего образования </w:t>
      </w:r>
      <w:r w:rsidRPr="008D654C">
        <w:rPr>
          <w:rFonts w:ascii="Times New Roman" w:eastAsia="Times New Roman" w:hAnsi="Times New Roman" w:cs="Times New Roman"/>
          <w:spacing w:val="2"/>
        </w:rPr>
        <w:t xml:space="preserve">при организации образовательной деятельности </w:t>
      </w:r>
      <w:r w:rsidRPr="008D654C">
        <w:rPr>
          <w:rFonts w:ascii="Times New Roman" w:eastAsia="Times New Roman" w:hAnsi="Times New Roman" w:cs="Times New Roman"/>
          <w:spacing w:val="-2"/>
        </w:rPr>
        <w:t xml:space="preserve">особое </w:t>
      </w:r>
      <w:r w:rsidRPr="008D654C">
        <w:rPr>
          <w:rFonts w:ascii="Times New Roman" w:eastAsia="Times New Roman" w:hAnsi="Times New Roman" w:cs="Times New Roman"/>
          <w:spacing w:val="2"/>
        </w:rPr>
        <w:t xml:space="preserve">значение </w:t>
      </w:r>
      <w:r w:rsidRPr="008D654C">
        <w:rPr>
          <w:rFonts w:ascii="Times New Roman" w:eastAsia="Times New Roman" w:hAnsi="Times New Roman" w:cs="Times New Roman"/>
          <w:spacing w:val="-2"/>
        </w:rPr>
        <w:t xml:space="preserve">имеет </w:t>
      </w:r>
      <w:r w:rsidRPr="008D654C">
        <w:rPr>
          <w:rFonts w:ascii="Times New Roman" w:eastAsia="Times New Roman" w:hAnsi="Times New Roman" w:cs="Times New Roman"/>
          <w:spacing w:val="2"/>
        </w:rPr>
        <w:t xml:space="preserve">обеспечение </w:t>
      </w:r>
      <w:r w:rsidRPr="008D654C">
        <w:rPr>
          <w:rFonts w:ascii="Times New Roman" w:eastAsia="Times New Roman" w:hAnsi="Times New Roman" w:cs="Times New Roman"/>
          <w:spacing w:val="-2"/>
        </w:rPr>
        <w:t xml:space="preserve">сбалансированного развития у </w:t>
      </w:r>
      <w:proofErr w:type="gramStart"/>
      <w:r w:rsidRPr="008D654C">
        <w:rPr>
          <w:rFonts w:ascii="Times New Roman" w:eastAsia="Times New Roman" w:hAnsi="Times New Roman" w:cs="Times New Roman"/>
          <w:spacing w:val="-2"/>
        </w:rPr>
        <w:t>обучающихся</w:t>
      </w:r>
      <w:proofErr w:type="gramEnd"/>
      <w:r w:rsidRPr="008D654C">
        <w:rPr>
          <w:rFonts w:ascii="Times New Roman" w:eastAsia="Times New Roman" w:hAnsi="Times New Roman" w:cs="Times New Roman"/>
          <w:spacing w:val="-2"/>
        </w:rPr>
        <w:t xml:space="preserve"> логического, </w:t>
      </w:r>
      <w:proofErr w:type="spellStart"/>
      <w:r w:rsidRPr="008D654C">
        <w:rPr>
          <w:rFonts w:ascii="Times New Roman" w:eastAsia="Times New Roman" w:hAnsi="Times New Roman" w:cs="Times New Roman"/>
          <w:spacing w:val="-2"/>
        </w:rPr>
        <w:lastRenderedPageBreak/>
        <w:t>на</w:t>
      </w:r>
      <w:r w:rsidRPr="008D654C">
        <w:rPr>
          <w:rFonts w:ascii="Times New Roman" w:eastAsia="Times New Roman" w:hAnsi="Times New Roman" w:cs="Times New Roman"/>
        </w:rPr>
        <w:t>глядно­образного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D654C">
        <w:rPr>
          <w:rFonts w:ascii="Times New Roman" w:eastAsia="Times New Roman" w:hAnsi="Times New Roman" w:cs="Times New Roman"/>
        </w:rPr>
        <w:t>знаково­символического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 мышления, ис</w:t>
      </w:r>
      <w:r w:rsidRPr="008D654C">
        <w:rPr>
          <w:rFonts w:ascii="Times New Roman" w:eastAsia="Times New Roman" w:hAnsi="Times New Roman" w:cs="Times New Roman"/>
          <w:spacing w:val="2"/>
        </w:rPr>
        <w:t>ключающее риск развития формализма мышления, форми</w:t>
      </w:r>
      <w:r w:rsidRPr="008D654C">
        <w:rPr>
          <w:rFonts w:ascii="Times New Roman" w:eastAsia="Times New Roman" w:hAnsi="Times New Roman" w:cs="Times New Roman"/>
          <w:spacing w:val="-2"/>
        </w:rPr>
        <w:t xml:space="preserve">рования </w:t>
      </w:r>
      <w:proofErr w:type="spellStart"/>
      <w:r w:rsidRPr="008D654C">
        <w:rPr>
          <w:rFonts w:ascii="Times New Roman" w:eastAsia="Times New Roman" w:hAnsi="Times New Roman" w:cs="Times New Roman"/>
          <w:spacing w:val="-2"/>
        </w:rPr>
        <w:t>псевдологического</w:t>
      </w:r>
      <w:proofErr w:type="spellEnd"/>
      <w:r w:rsidRPr="008D654C">
        <w:rPr>
          <w:rFonts w:ascii="Times New Roman" w:eastAsia="Times New Roman" w:hAnsi="Times New Roman" w:cs="Times New Roman"/>
          <w:spacing w:val="-2"/>
        </w:rPr>
        <w:t xml:space="preserve">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6E3CBB" w:rsidRPr="008D654C" w:rsidRDefault="005E35B4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Каждый учебный предмет в зависимости от предметного </w:t>
      </w:r>
      <w:r w:rsidRPr="008D654C">
        <w:rPr>
          <w:rFonts w:ascii="Times New Roman" w:eastAsia="Times New Roman" w:hAnsi="Times New Roman" w:cs="Times New Roman"/>
          <w:spacing w:val="-2"/>
        </w:rPr>
        <w:t>содержания и релевантных способов организации учебной де</w:t>
      </w:r>
      <w:r w:rsidRPr="008D654C">
        <w:rPr>
          <w:rFonts w:ascii="Times New Roman" w:eastAsia="Times New Roman" w:hAnsi="Times New Roman" w:cs="Times New Roman"/>
        </w:rPr>
        <w:t>ятельности обучающихся раскрывает определенные возможности для формирования универсальных учебных действий.</w:t>
      </w:r>
    </w:p>
    <w:p w:rsidR="00824917" w:rsidRDefault="00824917" w:rsidP="00DE0A54">
      <w:pPr>
        <w:pStyle w:val="a7"/>
        <w:rPr>
          <w:rFonts w:ascii="Times New Roman" w:eastAsia="Times New Roman" w:hAnsi="Times New Roman" w:cs="Times New Roman"/>
          <w:b/>
          <w:bCs/>
          <w:i/>
        </w:rPr>
      </w:pPr>
    </w:p>
    <w:p w:rsidR="00DE0A54" w:rsidRPr="008D654C" w:rsidRDefault="00DE0A54" w:rsidP="00DE0A54">
      <w:pPr>
        <w:pStyle w:val="a7"/>
        <w:rPr>
          <w:rFonts w:ascii="Times New Roman" w:eastAsia="Times New Roman" w:hAnsi="Times New Roman" w:cs="Times New Roman"/>
          <w:b/>
          <w:i/>
        </w:rPr>
      </w:pPr>
      <w:r w:rsidRPr="008D654C">
        <w:rPr>
          <w:rFonts w:ascii="Times New Roman" w:eastAsia="Times New Roman" w:hAnsi="Times New Roman" w:cs="Times New Roman"/>
          <w:b/>
          <w:bCs/>
          <w:i/>
        </w:rPr>
        <w:t xml:space="preserve">Кодификатор </w:t>
      </w:r>
      <w:r w:rsidRPr="008D654C">
        <w:rPr>
          <w:rFonts w:ascii="Times New Roman" w:eastAsia="Times New Roman" w:hAnsi="Times New Roman" w:cs="Times New Roman"/>
          <w:b/>
          <w:i/>
        </w:rPr>
        <w:t>планируемых результатов обучения (универсальных учебных действий)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"/>
        <w:gridCol w:w="3751"/>
        <w:gridCol w:w="757"/>
        <w:gridCol w:w="3589"/>
        <w:gridCol w:w="815"/>
      </w:tblGrid>
      <w:tr w:rsidR="008D654C" w:rsidRPr="008D654C" w:rsidTr="00824917">
        <w:trPr>
          <w:cantSplit/>
          <w:trHeight w:hRule="exact" w:val="336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№п\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Наименование УУД</w:t>
            </w:r>
          </w:p>
        </w:tc>
      </w:tr>
      <w:tr w:rsidR="008D654C" w:rsidRPr="008D654C" w:rsidTr="00824917">
        <w:trPr>
          <w:cantSplit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Будут сформированы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код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Получит возможность для  формирования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код</w:t>
            </w:r>
          </w:p>
        </w:tc>
      </w:tr>
      <w:tr w:rsidR="008D654C" w:rsidRPr="008D654C" w:rsidTr="00824917"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Личностные универсальные действия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- 1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 xml:space="preserve"> Внутренней позиции школьника на уровне положительного отношения к школе, понимания необходимости учения, выраженного в преобладании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учебно_познавательных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 xml:space="preserve"> мотивов и предпочтении социального способа оценки знаний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л-1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- 2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 xml:space="preserve"> Выраженной устойчивой учебн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о-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_познавательной мотивация учения;</w:t>
            </w:r>
          </w:p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- 2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- 3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Устойчивого учебн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о-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_познавательного интереса к новым общим способам решения задач;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л-3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Ориентация на понимание причин успеха в учебной деятельности, в том числе и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- 4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 xml:space="preserve"> Адекватного понимания причин успешности  /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неуспешности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 xml:space="preserve"> учебной деятельности;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л-4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- 5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л-5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– 6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 xml:space="preserve"> Компетентности в реализации основ гражданской идентичности в поступках и деятельности;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л-6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Ориентация в нравственном содержании и 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смысле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как собственных поступков, так и поступков окружающих людей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– 7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 xml:space="preserve"> Морального сознания на конвенциональном уровне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л-7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доконвенционального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к конвенциональному уровню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– 8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Способности к решению моральных дилемм на основе учета позиций партнеров в общении, ориентации на их мотивы и чувства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л-8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Развитие этических чувств – стыда, </w:t>
            </w: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вины, совести как регуляторов морального поведения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Л – 9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 xml:space="preserve">Устойчивое следование в поведении </w:t>
            </w: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lastRenderedPageBreak/>
              <w:t>моральным нормам и этическим требованиям;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л-9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Эмпатия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как понимание чу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вств др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– 10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</w:pPr>
            <w:proofErr w:type="spellStart"/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>Эмпатии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 xml:space="preserve"> как осознанного понимания чу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>вств др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л-10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Установка на здоровый образ жизни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– 11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Установки на здоровый образ жизни и реализации в реальном поведении и поступках;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л-11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12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здоровьесберегающего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поведения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– 12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 xml:space="preserve">Установки на природоохранное, нерасточительное,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>здоровьесберегающее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 xml:space="preserve"> поведение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л-12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13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Чувство прекрасного и эстетические чувства на основе знакомства с мировой и отечественной художественной культурой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 – 13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proofErr w:type="spellStart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Оосознанных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 xml:space="preserve"> устойчивых эстетических предпочтений и ориентации на искусство как значимую сферу человеческой жизни;</w:t>
            </w:r>
          </w:p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>помощь и обеспечение благополучия.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л-13</w:t>
            </w:r>
          </w:p>
        </w:tc>
      </w:tr>
      <w:tr w:rsidR="008D654C" w:rsidRPr="008D654C" w:rsidTr="00824917"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Регулятивные универсальные действия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r w:rsidRPr="008D654C"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</w:rPr>
              <w:t>В сотрудничестве с учителем ставить новые учебные задачи;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познавательную;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р-1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Проявлять познавательную инициативу в учебном сотрудничестве;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р-2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Самостоятельно учитывать выделенные учителем ориентиры действия в новом учебном материале;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р-3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Учитывать установленные правила в планировании и контроле способа решения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р-4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-5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р-5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-6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Самостоятельно адекватно оценивать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правильностьвыполнения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действия и вносить необходимые коррективы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р-6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Адекватно воспринимать предложения и оценку учителей, товарищей, родителей, учителей и других людей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-7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Различать способ и результат действий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-8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Вносить необходимые коррективы в действия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-9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 xml:space="preserve">Вносить необходимые коррективы в 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>исполнение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р-9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гипермедийной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громкоречевой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и умственной форме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-10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р-10</w:t>
            </w:r>
          </w:p>
        </w:tc>
      </w:tr>
      <w:tr w:rsidR="008D654C" w:rsidRPr="008D654C" w:rsidTr="00824917"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Познавательные универсальные действия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разных источников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п-1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Осуществлять запись (фиксацию) выборочной информации об окружающем мире и о себе самом, в том числе с помощью ИКТ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Использовать знаково-символические средства, модели и схемы для решения задач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п-3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Строить сообщения в устной и письменной форме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Осознанно и произвольно строить речевое высказывание в устной и письменной форме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п-4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-5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п-5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Научится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-6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-7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Осуществлять синтез целого из частей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-8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Осуществлять синтез как составление целого из частей, самостоятельно достраивая и восполняя недостающие компоненты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п-8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сериацию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и классификацию по заданным критериям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-9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>сериацию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п-9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Устанавливать причинно-следственные связи в изучаемом круге явлений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-10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65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Произвольно и осознанно владеть общим приемом решения задач.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п-10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Строить 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логическое рассуждение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включающее установление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причинно_следственных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связей;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п-11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подведение под понятие на основе распознавания объектов, выделения существенных признаков и их синтеза 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аналогии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рядом общих приемов решения задач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-15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п-15</w:t>
            </w:r>
          </w:p>
        </w:tc>
      </w:tr>
      <w:tr w:rsidR="008D654C" w:rsidRPr="008D654C" w:rsidTr="00824917"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 универсальные действия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собственной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и ориентироваться на позицию партнера в общении и взаимодействии;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 -1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Учитывать и координировать в сотрудничестве отличные от собственной позиции других людей</w:t>
            </w:r>
            <w:proofErr w:type="gramEnd"/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к-1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 -2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Учитывать разные мнения и интересы и обосновывать собственную позицию;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к-2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 -3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к-3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 -4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к-4</w:t>
            </w:r>
          </w:p>
        </w:tc>
      </w:tr>
      <w:tr w:rsidR="008D654C" w:rsidRPr="008D654C" w:rsidTr="00824917">
        <w:trPr>
          <w:trHeight w:val="1724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Строить понятные для партнера высказывания, учитывающие, что партнер знает и видит, а что нет;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 -5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к-5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Задавать вопросы;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 - 6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к-7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Контролировать действия партнера;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 -8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Использовать речь для регуляции своего действия;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 -9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 -10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Продуктивно разрешать конфликты на основе учета интересов и позиций всех его участников;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к-10</w:t>
            </w:r>
          </w:p>
        </w:tc>
      </w:tr>
      <w:tr w:rsidR="008D654C" w:rsidRPr="008D654C" w:rsidTr="00824917"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работа с информацией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Получение, поиск и фиксация информации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Воспринимать на слух и понимать различные виды сообщений (бытового характера, художественные и информационные тексты);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Осознанно читать тексты с целью удовлетворения интереса, приобретения читательского опыта, освоения и использования информации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- 2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Использовать такие виды чтения, как ознакомительное, изучающее, поисковое; осознавать цель чтения и выбирать в соответствии с ней нужный вид чтения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- 3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Работать с информацией, представленной в разных форматах (текст, рисунок, таблица, диаграмма, схема);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- 4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Ориентироваться в соответствующих возрасту словарях и справочниках;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- 5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Находить несколько источников информации, пользоваться словарями и справочниками на электронных носителя</w:t>
            </w:r>
            <w:proofErr w:type="gramEnd"/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и-5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Составлять список используемой литературы и других информационных источников, заполнять адресную и телефонную книги.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- 6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Систематизировать подобранные информационные материалы в виде схемы или электронного каталога при подготовке собственных работ (сообщений, сочинений, простых исследований, проектов и т. п.);  хранить информацию на бумажных (альбом, тетрадь и т. п.) и электронных носителях (диск,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USB_накопитель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) в виде упорядоченной структуры (статей, изображений,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аудиоряда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ссылок и т. п.).</w:t>
            </w:r>
            <w:proofErr w:type="gramEnd"/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и-6</w:t>
            </w:r>
          </w:p>
        </w:tc>
      </w:tr>
      <w:tr w:rsidR="008D654C" w:rsidRPr="008D654C" w:rsidTr="00824917"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Понимание и преобразование информации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Определять тему и главную мысль текста, делить текст на смысловые части, составлять простой план текста, подробно и сжато устно 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пересказывать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прочитанный или прослушанный текст;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- 7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-8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4C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Делать выписки из используемых источников информации, составлять письменные отзывы, аннотации.</w:t>
            </w:r>
          </w:p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и-8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утверждение, и т. д.;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-9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Интерпретировать и обобщать информацию: интегрировать содержащиеся в разных частях текста детали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понимать текст, не только опираясь на содержащуюся в нем информацию, но и обращая внимание на жанр, структуру, язык текста;</w:t>
            </w:r>
            <w:proofErr w:type="gramEnd"/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-9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- 10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Для поиска нужной информации использовать такие внешние формальные элементы текста, как подзаголовки, иллюстрации, сноски;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и-10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Анализировать и оценивать содержание, языковые особенности и структуру текста; определять место и роль иллюстративного ряда в тексте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- 11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Применение и представление информации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Передавать собеседнику/партнеру важную для решаемой учебной задачи информацию, участвовать в диалоге при обсуждении </w:t>
            </w:r>
            <w:proofErr w:type="gramStart"/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прочитанного</w:t>
            </w:r>
            <w:proofErr w:type="gramEnd"/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или прослушанного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-12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Использовать полученный читательский опыт для обогащения чувственного опыта, высказывать оценочные суждения и свою точку зрения о прочитанном тексте;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-13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Соотносить позицию автора с собственной точкой зрения;</w:t>
            </w:r>
          </w:p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rPr>
          <w:trHeight w:val="1411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Составлять устно небольшое монологическое высказывание по предложенной теме, заданному вопросу;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-14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D65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Выступать перед аудиторией сверстников с небольшими сообщениями, используя иллюстративный ряд (плакаты, презентацию).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и-14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Описывать по определенному алгоритму объект наблюдения, сравнивать между собой два объекта, выделяя два-три существенных признака;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-15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Создавать небольшие собственные письменные тексты по предложенной теме, представлять одну и ту же информацию разными способами, составлять инструкцию (алгоритм) к выполненному действию;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и-15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 результатам наблюдений находить и формулировать правила, закономерности и т. п.;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- 16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Группировать, систематизировать объекты, выделяя один два признака;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- 17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Определять последовательность выполнения действий, составлять простейшую инструкцию из двух-трех шагов (на основе предложенного набора действий, включающего избыточные шаги).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-19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На основе прочитанного принимать несложные практические решения</w:t>
            </w:r>
            <w:proofErr w:type="gramEnd"/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и-19</w:t>
            </w:r>
          </w:p>
        </w:tc>
      </w:tr>
      <w:tr w:rsidR="008D654C" w:rsidRPr="008D654C" w:rsidTr="00824917">
        <w:tc>
          <w:tcPr>
            <w:tcW w:w="9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Оценка достоверности получаемой информации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-20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Критически относиться к рекламной информации;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находить способы проверки противоречивой информации;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и-20</w:t>
            </w:r>
          </w:p>
        </w:tc>
      </w:tr>
      <w:tr w:rsidR="008D654C" w:rsidRPr="008D654C" w:rsidTr="00824917"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 процессе работы с одним или несколькими источниками выявлять содержащуюся в них противоречивую, конфликтную информацию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 -21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A54" w:rsidRPr="008D654C" w:rsidRDefault="00DE0A54" w:rsidP="00B9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Определять достоверную информацию в случае наличия конфликтной ситуации</w:t>
            </w:r>
          </w:p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A54" w:rsidRPr="008D654C" w:rsidRDefault="00DE0A54" w:rsidP="00B92CE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sz w:val="20"/>
                <w:szCs w:val="20"/>
              </w:rPr>
              <w:t>и-21</w:t>
            </w:r>
          </w:p>
        </w:tc>
      </w:tr>
    </w:tbl>
    <w:p w:rsidR="00DE0A54" w:rsidRPr="00824917" w:rsidRDefault="00DE0A54" w:rsidP="0082491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Русский язык.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У выпускников начальной школы будет сформировано отношение к правильной устной и письменной речи как показателям общей культуры человека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(Л-13, л-13);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824917">
        <w:rPr>
          <w:rFonts w:ascii="Times New Roman" w:eastAsia="Times New Roman" w:hAnsi="Times New Roman" w:cs="Times New Roman"/>
          <w:bCs/>
          <w:iCs/>
        </w:rPr>
        <w:t>дств дл</w:t>
      </w:r>
      <w:proofErr w:type="gramEnd"/>
      <w:r w:rsidRPr="00824917">
        <w:rPr>
          <w:rFonts w:ascii="Times New Roman" w:eastAsia="Times New Roman" w:hAnsi="Times New Roman" w:cs="Times New Roman"/>
          <w:bCs/>
          <w:iCs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 xml:space="preserve">(И-14). 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У них будут сформированы коммуникативные учебные действия, необходимые для успешного участия в диалоге: ориентация на позицию партнера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(И-12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), учет различных мнений и координация различных позиций в сотрудничестве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 xml:space="preserve">(К-5, К-9), </w:t>
      </w:r>
      <w:r w:rsidRPr="00824917">
        <w:rPr>
          <w:rFonts w:ascii="Times New Roman" w:eastAsia="Times New Roman" w:hAnsi="Times New Roman" w:cs="Times New Roman"/>
          <w:bCs/>
          <w:iCs/>
        </w:rPr>
        <w:t>стремление к более точному выражению собственного мнения и позиции (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К -3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), умение задавать вопросы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(К-9, к -9</w:t>
      </w:r>
      <w:r w:rsidRPr="00824917">
        <w:rPr>
          <w:rFonts w:ascii="Times New Roman" w:eastAsia="Times New Roman" w:hAnsi="Times New Roman" w:cs="Times New Roman"/>
          <w:bCs/>
          <w:iCs/>
        </w:rPr>
        <w:t>).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</w:rPr>
      </w:pPr>
      <w:r w:rsidRPr="00824917">
        <w:rPr>
          <w:rFonts w:ascii="Times New Roman" w:eastAsia="Times New Roman" w:hAnsi="Times New Roman" w:cs="Times New Roman"/>
        </w:rPr>
        <w:t xml:space="preserve">Выпускники начальной школы научатся осознавать безошибочное письмо как одно из проявлений собственного уровня культуры </w:t>
      </w:r>
      <w:r w:rsidRPr="00824917">
        <w:rPr>
          <w:rFonts w:ascii="Times New Roman" w:eastAsia="Times New Roman" w:hAnsi="Times New Roman" w:cs="Times New Roman"/>
          <w:b/>
        </w:rPr>
        <w:t>(Л-13, л-13);</w:t>
      </w:r>
      <w:r w:rsidRPr="00824917">
        <w:rPr>
          <w:rFonts w:ascii="Times New Roman" w:eastAsia="Times New Roman" w:hAnsi="Times New Roman" w:cs="Times New Roman"/>
        </w:rPr>
        <w:t>, они смогут применять орфографические правила и правила постановки знаков препинания (в объеме изученного) при записи собственных и предложенных текстов, овладеют умением проверять написанное (</w:t>
      </w:r>
      <w:r w:rsidRPr="00824917">
        <w:rPr>
          <w:rFonts w:ascii="Times New Roman" w:eastAsia="Times New Roman" w:hAnsi="Times New Roman" w:cs="Times New Roman"/>
          <w:b/>
        </w:rPr>
        <w:t>Р-5, р-5</w:t>
      </w:r>
      <w:r w:rsidRPr="00824917">
        <w:rPr>
          <w:rFonts w:ascii="Times New Roman" w:eastAsia="Times New Roman" w:hAnsi="Times New Roman" w:cs="Times New Roman"/>
        </w:rPr>
        <w:t>).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</w:rPr>
      </w:pPr>
      <w:r w:rsidRPr="00824917">
        <w:rPr>
          <w:rFonts w:ascii="Times New Roman" w:eastAsia="Times New Roman" w:hAnsi="Times New Roman" w:cs="Times New Roman"/>
        </w:rPr>
        <w:t>Выпускники начальной школы получат первоначальные представления о системе и структуре русского языка: познакомятся с разделами изучения языка — фонетикой и графикой, лексикой, словообразованием (</w:t>
      </w:r>
      <w:proofErr w:type="spellStart"/>
      <w:r w:rsidRPr="00824917">
        <w:rPr>
          <w:rFonts w:ascii="Times New Roman" w:eastAsia="Times New Roman" w:hAnsi="Times New Roman" w:cs="Times New Roman"/>
        </w:rPr>
        <w:t>морфемикой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824917">
        <w:rPr>
          <w:rFonts w:ascii="Times New Roman" w:eastAsia="Times New Roman" w:hAnsi="Times New Roman" w:cs="Times New Roman"/>
        </w:rPr>
        <w:t>общеучебных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логических и познавательных (символико-моделирующих) </w:t>
      </w:r>
      <w:r w:rsidRPr="00824917">
        <w:rPr>
          <w:rFonts w:ascii="Times New Roman" w:eastAsia="Times New Roman" w:hAnsi="Times New Roman" w:cs="Times New Roman"/>
          <w:b/>
        </w:rPr>
        <w:t>(П-3)</w:t>
      </w:r>
      <w:r w:rsidRPr="00824917">
        <w:rPr>
          <w:rFonts w:ascii="Times New Roman" w:eastAsia="Times New Roman" w:hAnsi="Times New Roman" w:cs="Times New Roman"/>
        </w:rPr>
        <w:t xml:space="preserve"> универсальных учебных действий с языковыми единицами.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В результате изучения курса русского языка у выпускников начальной школы будет сформирован учебно-познавательный интерес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(Л, л-2)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24917">
        <w:rPr>
          <w:rFonts w:ascii="Times New Roman" w:eastAsia="Times New Roman" w:hAnsi="Times New Roman" w:cs="Times New Roman"/>
          <w:b/>
          <w:bCs/>
          <w:iCs/>
        </w:rPr>
        <w:t>Литературное чтение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В результате изучения курса выпускник начальной школы осознает значимость чтения для своего дальнейшего развития и для успешного </w:t>
      </w:r>
      <w:proofErr w:type="gramStart"/>
      <w:r w:rsidRPr="00824917">
        <w:rPr>
          <w:rFonts w:ascii="Times New Roman" w:eastAsia="Times New Roman" w:hAnsi="Times New Roman" w:cs="Times New Roman"/>
          <w:bCs/>
          <w:iCs/>
        </w:rPr>
        <w:t>обучения по</w:t>
      </w:r>
      <w:proofErr w:type="gramEnd"/>
      <w:r w:rsidRPr="00824917">
        <w:rPr>
          <w:rFonts w:ascii="Times New Roman" w:eastAsia="Times New Roman" w:hAnsi="Times New Roman" w:cs="Times New Roman"/>
          <w:bCs/>
          <w:iCs/>
        </w:rPr>
        <w:t xml:space="preserve"> другим предметам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(Л, л-2).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У него </w:t>
      </w:r>
      <w:r w:rsidRPr="00824917">
        <w:rPr>
          <w:rFonts w:ascii="Times New Roman" w:eastAsia="Times New Roman" w:hAnsi="Times New Roman" w:cs="Times New Roman"/>
          <w:bCs/>
          <w:iCs/>
        </w:rPr>
        <w:lastRenderedPageBreak/>
        <w:t xml:space="preserve">будет формироваться потребность в систематическом чтении как средстве познания мира и </w:t>
      </w:r>
      <w:proofErr w:type="spellStart"/>
      <w:r w:rsidRPr="00824917">
        <w:rPr>
          <w:rFonts w:ascii="Times New Roman" w:eastAsia="Times New Roman" w:hAnsi="Times New Roman" w:cs="Times New Roman"/>
          <w:bCs/>
          <w:iCs/>
        </w:rPr>
        <w:t>имать</w:t>
      </w:r>
      <w:proofErr w:type="spellEnd"/>
      <w:r w:rsidRPr="00824917">
        <w:rPr>
          <w:rFonts w:ascii="Times New Roman" w:eastAsia="Times New Roman" w:hAnsi="Times New Roman" w:cs="Times New Roman"/>
          <w:bCs/>
          <w:iCs/>
        </w:rPr>
        <w:t xml:space="preserve"> художественную литературу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(Л, л-7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), эмоционально отзываться на прочитанное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(Л, л-14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), высказывать свою точку зрения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(К, к-3)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и уважать мнение собеседника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(К, к-2).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Он получит возможность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(Л. л-13</w:t>
      </w:r>
      <w:r w:rsidRPr="00824917">
        <w:rPr>
          <w:rFonts w:ascii="Times New Roman" w:eastAsia="Times New Roman" w:hAnsi="Times New Roman" w:cs="Times New Roman"/>
          <w:bCs/>
          <w:iCs/>
        </w:rPr>
        <w:t>).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Младший школьник полюбит чтение художественных произведений, которые помогут ему сформировать собственную позицию в жизни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(Л, л-7</w:t>
      </w:r>
      <w:r w:rsidRPr="00824917">
        <w:rPr>
          <w:rFonts w:ascii="Times New Roman" w:eastAsia="Times New Roman" w:hAnsi="Times New Roman" w:cs="Times New Roman"/>
          <w:bCs/>
          <w:iCs/>
        </w:rPr>
        <w:t>), расширят кругозор.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Выпускник начальной школы приобретет первичные умения работы с учебной и научно-популярной литературой, будет </w:t>
      </w:r>
      <w:proofErr w:type="gramStart"/>
      <w:r w:rsidRPr="00824917">
        <w:rPr>
          <w:rFonts w:ascii="Times New Roman" w:eastAsia="Times New Roman" w:hAnsi="Times New Roman" w:cs="Times New Roman"/>
        </w:rPr>
        <w:t>находить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и использовать информацию для практической работы </w:t>
      </w:r>
      <w:r w:rsidRPr="00824917">
        <w:rPr>
          <w:rFonts w:ascii="Times New Roman" w:eastAsia="Times New Roman" w:hAnsi="Times New Roman" w:cs="Times New Roman"/>
          <w:b/>
        </w:rPr>
        <w:t>(И-2, И-3).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 </w:t>
      </w:r>
      <w:r w:rsidRPr="00824917">
        <w:rPr>
          <w:rFonts w:ascii="Times New Roman" w:eastAsia="Times New Roman" w:hAnsi="Times New Roman" w:cs="Times New Roman"/>
          <w:b/>
        </w:rPr>
        <w:t>(И-1 - И-6),</w:t>
      </w:r>
      <w:r w:rsidRPr="00824917">
        <w:rPr>
          <w:rFonts w:ascii="Times New Roman" w:eastAsia="Times New Roman" w:hAnsi="Times New Roman" w:cs="Times New Roman"/>
        </w:rPr>
        <w:t xml:space="preserve"> речевого развития </w:t>
      </w:r>
      <w:r w:rsidRPr="00824917">
        <w:rPr>
          <w:rFonts w:ascii="Times New Roman" w:eastAsia="Times New Roman" w:hAnsi="Times New Roman" w:cs="Times New Roman"/>
          <w:b/>
        </w:rPr>
        <w:t xml:space="preserve">(К-1 - К-9), </w:t>
      </w:r>
      <w:r w:rsidRPr="00824917">
        <w:rPr>
          <w:rFonts w:ascii="Times New Roman" w:eastAsia="Times New Roman" w:hAnsi="Times New Roman" w:cs="Times New Roman"/>
        </w:rPr>
        <w:t>сформированы универсальные действия, отражающие учебную самостоятельность (</w:t>
      </w:r>
      <w:r w:rsidRPr="00824917">
        <w:rPr>
          <w:rFonts w:ascii="Times New Roman" w:eastAsia="Times New Roman" w:hAnsi="Times New Roman" w:cs="Times New Roman"/>
          <w:b/>
        </w:rPr>
        <w:t xml:space="preserve">Л-4) </w:t>
      </w:r>
      <w:r w:rsidRPr="00824917">
        <w:rPr>
          <w:rFonts w:ascii="Times New Roman" w:eastAsia="Times New Roman" w:hAnsi="Times New Roman" w:cs="Times New Roman"/>
        </w:rPr>
        <w:t>и познавательные интересы.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Выпускники овладеют техникой чтения, приемами понимания прочитанного и прослушанного произведения </w:t>
      </w:r>
      <w:r w:rsidRPr="00824917">
        <w:rPr>
          <w:rFonts w:ascii="Times New Roman" w:eastAsia="Times New Roman" w:hAnsi="Times New Roman" w:cs="Times New Roman"/>
          <w:b/>
        </w:rPr>
        <w:t>(И-1, И-2),</w:t>
      </w:r>
      <w:r w:rsidRPr="00824917">
        <w:rPr>
          <w:rFonts w:ascii="Times New Roman" w:eastAsia="Times New Roman" w:hAnsi="Times New Roman" w:cs="Times New Roman"/>
        </w:rPr>
        <w:t xml:space="preserve"> элементарными приемами интерпретации, анализа и преобразования художественных, научно-популярных и учебных текстов </w:t>
      </w:r>
      <w:r w:rsidRPr="00824917">
        <w:rPr>
          <w:rFonts w:ascii="Times New Roman" w:eastAsia="Times New Roman" w:hAnsi="Times New Roman" w:cs="Times New Roman"/>
          <w:b/>
        </w:rPr>
        <w:t>(И-9, И-10).</w:t>
      </w:r>
      <w:r w:rsidRPr="00824917">
        <w:rPr>
          <w:rFonts w:ascii="Times New Roman" w:eastAsia="Times New Roman" w:hAnsi="Times New Roman" w:cs="Times New Roman"/>
        </w:rPr>
        <w:t xml:space="preserve"> Научатся самостоятельно выбирать интересующую их литературу, пользоваться словарями и справочниками </w:t>
      </w:r>
      <w:r w:rsidRPr="00824917">
        <w:rPr>
          <w:rFonts w:ascii="Times New Roman" w:eastAsia="Times New Roman" w:hAnsi="Times New Roman" w:cs="Times New Roman"/>
          <w:b/>
        </w:rPr>
        <w:t>(И-5</w:t>
      </w:r>
      <w:r w:rsidRPr="00824917">
        <w:rPr>
          <w:rFonts w:ascii="Times New Roman" w:eastAsia="Times New Roman" w:hAnsi="Times New Roman" w:cs="Times New Roman"/>
        </w:rPr>
        <w:t>), осознают себя как грамотного читателя, способного к творческой деятельности.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Они научатся вести диалог в различных коммуникативных ситуациях, соблюдая правила речевого этикета </w:t>
      </w:r>
      <w:r w:rsidRPr="00824917">
        <w:rPr>
          <w:rFonts w:ascii="Times New Roman" w:eastAsia="Times New Roman" w:hAnsi="Times New Roman" w:cs="Times New Roman"/>
          <w:b/>
        </w:rPr>
        <w:t>(К-5, К-9),</w:t>
      </w:r>
      <w:r w:rsidRPr="00824917">
        <w:rPr>
          <w:rFonts w:ascii="Times New Roman" w:eastAsia="Times New Roman" w:hAnsi="Times New Roman" w:cs="Times New Roman"/>
        </w:rPr>
        <w:t xml:space="preserve">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 </w:t>
      </w:r>
      <w:r w:rsidRPr="00824917">
        <w:rPr>
          <w:rFonts w:ascii="Times New Roman" w:eastAsia="Times New Roman" w:hAnsi="Times New Roman" w:cs="Times New Roman"/>
          <w:b/>
        </w:rPr>
        <w:t>(К-9),</w:t>
      </w:r>
      <w:r w:rsidRPr="00824917">
        <w:rPr>
          <w:rFonts w:ascii="Times New Roman" w:eastAsia="Times New Roman" w:hAnsi="Times New Roman" w:cs="Times New Roman"/>
        </w:rPr>
        <w:t xml:space="preserve"> устно передавать содержание текста по плану, составлять небольшие тексты повествовательного характера с элементами рассуждения и описания </w:t>
      </w:r>
      <w:r w:rsidRPr="00824917">
        <w:rPr>
          <w:rFonts w:ascii="Times New Roman" w:eastAsia="Times New Roman" w:hAnsi="Times New Roman" w:cs="Times New Roman"/>
          <w:b/>
        </w:rPr>
        <w:t>(К-9, П-4).</w:t>
      </w:r>
      <w:r w:rsidRPr="00824917">
        <w:rPr>
          <w:rFonts w:ascii="Times New Roman" w:eastAsia="Times New Roman" w:hAnsi="Times New Roman" w:cs="Times New Roman"/>
        </w:rPr>
        <w:t xml:space="preserve"> Выпускники научатся декламировать (читать наизусть</w:t>
      </w:r>
      <w:proofErr w:type="gramStart"/>
      <w:r w:rsidRPr="00824917">
        <w:rPr>
          <w:rFonts w:ascii="Times New Roman" w:eastAsia="Times New Roman" w:hAnsi="Times New Roman" w:cs="Times New Roman"/>
        </w:rPr>
        <w:t>)с</w:t>
      </w:r>
      <w:proofErr w:type="gramEnd"/>
      <w:r w:rsidRPr="00824917">
        <w:rPr>
          <w:rFonts w:ascii="Times New Roman" w:eastAsia="Times New Roman" w:hAnsi="Times New Roman" w:cs="Times New Roman"/>
        </w:rPr>
        <w:t>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</w:t>
      </w:r>
      <w:r w:rsidRPr="00824917">
        <w:rPr>
          <w:rFonts w:ascii="Times New Roman" w:eastAsia="Times New Roman" w:hAnsi="Times New Roman" w:cs="Times New Roman"/>
          <w:b/>
        </w:rPr>
        <w:t xml:space="preserve"> (П-4, Р-10)</w:t>
      </w:r>
      <w:r w:rsidRPr="00824917">
        <w:rPr>
          <w:rFonts w:ascii="Times New Roman" w:eastAsia="Times New Roman" w:hAnsi="Times New Roman" w:cs="Times New Roman"/>
        </w:rPr>
        <w:t>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Выпускники научатся приемам поиска нужной информации </w:t>
      </w:r>
      <w:r w:rsidRPr="00824917">
        <w:rPr>
          <w:rFonts w:ascii="Times New Roman" w:eastAsia="Times New Roman" w:hAnsi="Times New Roman" w:cs="Times New Roman"/>
          <w:b/>
        </w:rPr>
        <w:t>(</w:t>
      </w:r>
      <w:proofErr w:type="gramStart"/>
      <w:r w:rsidRPr="00824917">
        <w:rPr>
          <w:rFonts w:ascii="Times New Roman" w:eastAsia="Times New Roman" w:hAnsi="Times New Roman" w:cs="Times New Roman"/>
          <w:b/>
        </w:rPr>
        <w:t>П</w:t>
      </w:r>
      <w:proofErr w:type="gramEnd"/>
      <w:r w:rsidRPr="00824917">
        <w:rPr>
          <w:rFonts w:ascii="Times New Roman" w:eastAsia="Times New Roman" w:hAnsi="Times New Roman" w:cs="Times New Roman"/>
          <w:b/>
        </w:rPr>
        <w:t>, п-1),</w:t>
      </w:r>
      <w:r w:rsidRPr="00824917">
        <w:rPr>
          <w:rFonts w:ascii="Times New Roman" w:eastAsia="Times New Roman" w:hAnsi="Times New Roman" w:cs="Times New Roman"/>
        </w:rPr>
        <w:t xml:space="preserve"> 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 </w:t>
      </w:r>
      <w:r w:rsidRPr="00824917">
        <w:rPr>
          <w:rFonts w:ascii="Times New Roman" w:eastAsia="Times New Roman" w:hAnsi="Times New Roman" w:cs="Times New Roman"/>
          <w:b/>
        </w:rPr>
        <w:t>(Р-3, П-7, П-8),</w:t>
      </w:r>
      <w:r w:rsidRPr="00824917">
        <w:rPr>
          <w:rFonts w:ascii="Times New Roman" w:eastAsia="Times New Roman" w:hAnsi="Times New Roman" w:cs="Times New Roman"/>
        </w:rPr>
        <w:t xml:space="preserve"> научатся высказывать и пояснять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свою точку зрения </w:t>
      </w:r>
      <w:r w:rsidRPr="00824917">
        <w:rPr>
          <w:rFonts w:ascii="Times New Roman" w:eastAsia="Times New Roman" w:hAnsi="Times New Roman" w:cs="Times New Roman"/>
          <w:b/>
        </w:rPr>
        <w:t>(К-3),</w:t>
      </w:r>
      <w:r w:rsidRPr="00824917">
        <w:rPr>
          <w:rFonts w:ascii="Times New Roman" w:eastAsia="Times New Roman" w:hAnsi="Times New Roman" w:cs="Times New Roman"/>
        </w:rPr>
        <w:t xml:space="preserve"> познакомятся с правилами и способами взаимодействия с окружающим миром, получат представления о правилах и нормах поведения, принятых в обществе </w:t>
      </w:r>
      <w:r w:rsidRPr="00824917">
        <w:rPr>
          <w:rFonts w:ascii="Times New Roman" w:eastAsia="Times New Roman" w:hAnsi="Times New Roman" w:cs="Times New Roman"/>
          <w:b/>
        </w:rPr>
        <w:t>(Л-7, Л-8).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 </w:t>
      </w:r>
      <w:r w:rsidRPr="00824917">
        <w:rPr>
          <w:rFonts w:ascii="Times New Roman" w:eastAsia="Times New Roman" w:hAnsi="Times New Roman" w:cs="Times New Roman"/>
          <w:b/>
        </w:rPr>
        <w:t>(К-2, К-4, К-9).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24917">
        <w:rPr>
          <w:rFonts w:ascii="Times New Roman" w:eastAsia="Times New Roman" w:hAnsi="Times New Roman" w:cs="Times New Roman"/>
          <w:b/>
          <w:bCs/>
          <w:iCs/>
        </w:rPr>
        <w:t>Иностранный язык (английский)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napToGrid w:val="0"/>
        </w:rPr>
      </w:pP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Изучение иностранного языка будет способствовать формированию коммуникативной культуры школьников, их общему речевому развитию </w:t>
      </w:r>
      <w:r w:rsidRPr="00824917">
        <w:rPr>
          <w:rFonts w:ascii="Times New Roman" w:eastAsia="Times New Roman" w:hAnsi="Times New Roman" w:cs="Times New Roman"/>
          <w:b/>
          <w:bCs/>
          <w:iCs/>
          <w:snapToGrid w:val="0"/>
        </w:rPr>
        <w:t>(П-4, К-5, К-9),</w:t>
      </w: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 расширению кругозора, воспитанию чувств и эмоций </w:t>
      </w:r>
      <w:r w:rsidRPr="00824917">
        <w:rPr>
          <w:rFonts w:ascii="Times New Roman" w:eastAsia="Times New Roman" w:hAnsi="Times New Roman" w:cs="Times New Roman"/>
          <w:b/>
          <w:bCs/>
          <w:iCs/>
          <w:snapToGrid w:val="0"/>
        </w:rPr>
        <w:t>(Л-8, Л-13).</w:t>
      </w: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 В результате изучения английского языка младшие школьники приобретут элементарную коммуникативную компетенцию, т. е. способность и готовность общаться с носителями языка с учетом их речевых возможностей и потребностей в разных формах: устной (говорение и </w:t>
      </w:r>
      <w:proofErr w:type="spellStart"/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>аудирование</w:t>
      </w:r>
      <w:proofErr w:type="spellEnd"/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) и письменной (чтение и письмо) </w:t>
      </w:r>
      <w:r w:rsidRPr="00824917">
        <w:rPr>
          <w:rFonts w:ascii="Times New Roman" w:eastAsia="Times New Roman" w:hAnsi="Times New Roman" w:cs="Times New Roman"/>
          <w:b/>
          <w:bCs/>
          <w:iCs/>
          <w:snapToGrid w:val="0"/>
        </w:rPr>
        <w:t>(П-4).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napToGrid w:val="0"/>
        </w:rPr>
      </w:pPr>
      <w:r w:rsidRPr="00824917">
        <w:rPr>
          <w:rFonts w:ascii="Times New Roman" w:eastAsia="Times New Roman" w:hAnsi="Times New Roman" w:cs="Times New Roman"/>
        </w:rPr>
        <w:t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napToGrid w:val="0"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 xml:space="preserve">(К-5, К-6), </w:t>
      </w:r>
      <w:r w:rsidRPr="00824917">
        <w:rPr>
          <w:rFonts w:ascii="Times New Roman" w:eastAsia="Times New Roman" w:hAnsi="Times New Roman" w:cs="Times New Roman"/>
          <w:bCs/>
          <w:iCs/>
        </w:rPr>
        <w:t>интеллектуальные и познавательные способност</w:t>
      </w:r>
      <w:proofErr w:type="gramStart"/>
      <w:r w:rsidRPr="00824917">
        <w:rPr>
          <w:rFonts w:ascii="Times New Roman" w:eastAsia="Times New Roman" w:hAnsi="Times New Roman" w:cs="Times New Roman"/>
          <w:bCs/>
          <w:iCs/>
        </w:rPr>
        <w:t>и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</w:t>
      </w:r>
      <w:proofErr w:type="gramEnd"/>
      <w:r w:rsidRPr="00824917">
        <w:rPr>
          <w:rFonts w:ascii="Times New Roman" w:eastAsia="Times New Roman" w:hAnsi="Times New Roman" w:cs="Times New Roman"/>
          <w:b/>
          <w:bCs/>
          <w:iCs/>
        </w:rPr>
        <w:t>П-1, П-6</w:t>
      </w:r>
      <w:r w:rsidRPr="00824917">
        <w:rPr>
          <w:rFonts w:ascii="Times New Roman" w:eastAsia="Times New Roman" w:hAnsi="Times New Roman" w:cs="Times New Roman"/>
          <w:bCs/>
          <w:iCs/>
        </w:rPr>
        <w:t>), личностные качества</w:t>
      </w:r>
      <w:r w:rsidRPr="00824917">
        <w:rPr>
          <w:rFonts w:ascii="Times New Roman" w:eastAsia="Times New Roman" w:hAnsi="Times New Roman" w:cs="Times New Roman"/>
          <w:b/>
          <w:bCs/>
          <w:iCs/>
        </w:rPr>
        <w:t xml:space="preserve">(Л-1, Л-3, Л-6, Л-13), 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внимание, мышление, память и воображение. 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(Л-13</w:t>
      </w:r>
      <w:r w:rsidRPr="00824917">
        <w:rPr>
          <w:rFonts w:ascii="Times New Roman" w:eastAsia="Times New Roman" w:hAnsi="Times New Roman" w:cs="Times New Roman"/>
          <w:bCs/>
          <w:iCs/>
        </w:rPr>
        <w:t>).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24917">
        <w:rPr>
          <w:rFonts w:ascii="Times New Roman" w:eastAsia="Times New Roman" w:hAnsi="Times New Roman" w:cs="Times New Roman"/>
          <w:b/>
          <w:bCs/>
          <w:iCs/>
        </w:rPr>
        <w:t>Математика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предметов, процессов, </w:t>
      </w:r>
      <w:r w:rsidRPr="00824917">
        <w:rPr>
          <w:rFonts w:ascii="Times New Roman" w:eastAsia="Times New Roman" w:hAnsi="Times New Roman" w:cs="Times New Roman"/>
          <w:bCs/>
          <w:iCs/>
        </w:rPr>
        <w:lastRenderedPageBreak/>
        <w:t xml:space="preserve">явлений, оценки количественных и пространственных отношений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(П-3).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Учащиеся овладеют основами логического мышления </w:t>
      </w:r>
      <w:r w:rsidRPr="00824917">
        <w:rPr>
          <w:rFonts w:ascii="Times New Roman" w:eastAsia="Times New Roman" w:hAnsi="Times New Roman" w:cs="Times New Roman"/>
          <w:b/>
        </w:rPr>
        <w:t>(П-10,14)</w:t>
      </w:r>
      <w:r w:rsidRPr="00824917">
        <w:rPr>
          <w:rFonts w:ascii="Times New Roman" w:eastAsia="Times New Roman" w:hAnsi="Times New Roman" w:cs="Times New Roman"/>
        </w:rPr>
        <w:t xml:space="preserve">, пространственного воображения и математической речи </w:t>
      </w:r>
      <w:r w:rsidRPr="00824917">
        <w:rPr>
          <w:rFonts w:ascii="Times New Roman" w:eastAsia="Times New Roman" w:hAnsi="Times New Roman" w:cs="Times New Roman"/>
          <w:b/>
        </w:rPr>
        <w:t>(П-11</w:t>
      </w:r>
      <w:r w:rsidRPr="00824917">
        <w:rPr>
          <w:rFonts w:ascii="Times New Roman" w:eastAsia="Times New Roman" w:hAnsi="Times New Roman" w:cs="Times New Roman"/>
        </w:rPr>
        <w:t>), приобретут необходимые вычислительные навыки.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Ученики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824917">
        <w:rPr>
          <w:rFonts w:ascii="Times New Roman" w:eastAsia="Times New Roman" w:hAnsi="Times New Roman" w:cs="Times New Roman"/>
          <w:snapToGrid w:val="0"/>
        </w:rPr>
        <w:t xml:space="preserve">Выпускники начальной школы получат представление о числе как результате счета и измерения, о принципе записи чисел.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 </w:t>
      </w:r>
      <w:r w:rsidRPr="00824917">
        <w:rPr>
          <w:rFonts w:ascii="Times New Roman" w:eastAsia="Times New Roman" w:hAnsi="Times New Roman" w:cs="Times New Roman"/>
          <w:b/>
          <w:snapToGrid w:val="0"/>
        </w:rPr>
        <w:t>(П-3, П-5</w:t>
      </w:r>
      <w:r w:rsidRPr="00824917">
        <w:rPr>
          <w:rFonts w:ascii="Times New Roman" w:eastAsia="Times New Roman" w:hAnsi="Times New Roman" w:cs="Times New Roman"/>
          <w:snapToGrid w:val="0"/>
        </w:rPr>
        <w:t xml:space="preserve">). Учащиеся накопят опыт решения текстовых задач </w:t>
      </w:r>
      <w:r w:rsidRPr="00824917">
        <w:rPr>
          <w:rFonts w:ascii="Times New Roman" w:eastAsia="Times New Roman" w:hAnsi="Times New Roman" w:cs="Times New Roman"/>
          <w:b/>
          <w:snapToGrid w:val="0"/>
        </w:rPr>
        <w:t>(П-5, П-15).</w:t>
      </w:r>
      <w:r w:rsidRPr="00824917">
        <w:rPr>
          <w:rFonts w:ascii="Times New Roman" w:eastAsia="Times New Roman" w:hAnsi="Times New Roman" w:cs="Times New Roman"/>
          <w:snapToGrid w:val="0"/>
        </w:rPr>
        <w:t xml:space="preserve"> Выпускники познакомятся с простейшими геометрическими формами, научатся распознавать </w:t>
      </w:r>
      <w:r w:rsidRPr="00824917">
        <w:rPr>
          <w:rFonts w:ascii="Times New Roman" w:eastAsia="Times New Roman" w:hAnsi="Times New Roman" w:cs="Times New Roman"/>
          <w:b/>
          <w:snapToGrid w:val="0"/>
        </w:rPr>
        <w:t>(П-13),</w:t>
      </w:r>
      <w:r w:rsidRPr="00824917">
        <w:rPr>
          <w:rFonts w:ascii="Times New Roman" w:eastAsia="Times New Roman" w:hAnsi="Times New Roman" w:cs="Times New Roman"/>
          <w:snapToGrid w:val="0"/>
        </w:rPr>
        <w:t xml:space="preserve"> называть и изображать геометрические фигуры, овладеют способами измерения длин и площадей.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В ходе работы с таблицами и диаграммами (без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научиться извлекать необходимые данные из таблиц и диаграмм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(И-4),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заполнять готовые формы, объяснять, сравнивать и обобщать информацию, делать выводы и прогнозы.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Окружающий мир</w:t>
      </w:r>
      <w:r w:rsidRPr="00824917">
        <w:rPr>
          <w:rFonts w:ascii="Times New Roman" w:eastAsia="Times New Roman" w:hAnsi="Times New Roman" w:cs="Times New Roman"/>
        </w:rPr>
        <w:t>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 В результате изучения курса «Окружающий мир» выпускники начальной школы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</w:t>
      </w:r>
      <w:proofErr w:type="spellStart"/>
      <w:r w:rsidRPr="00824917">
        <w:rPr>
          <w:rFonts w:ascii="Times New Roman" w:eastAsia="Times New Roman" w:hAnsi="Times New Roman" w:cs="Times New Roman"/>
          <w:bCs/>
          <w:iCs/>
        </w:rPr>
        <w:t>практико</w:t>
      </w:r>
      <w:proofErr w:type="spellEnd"/>
      <w:r w:rsidRPr="00824917">
        <w:rPr>
          <w:rFonts w:ascii="Times New Roman" w:eastAsia="Times New Roman" w:hAnsi="Times New Roman" w:cs="Times New Roman"/>
          <w:bCs/>
          <w:iCs/>
        </w:rPr>
        <w:t xml:space="preserve"> - ориентированных знаний о природе, человеке и обществе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(П-10)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. Они приобретут опыт эмоционально окрашенного, личностного отношения к миру природы и культуры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(Л-7, 12).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Знакомство с началами естественных и социально-гуманитарных наук в их единстве и взаимосвязях даст учащимся ключ (метод) к осмыслению личного опыта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(Л-1, 3)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, позволит сделать явления окружающего мира более понятными, знакомыми и предсказуемыми, определить свое место в ближайшем окружении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(Л-6)</w:t>
      </w:r>
      <w:r w:rsidRPr="00824917">
        <w:rPr>
          <w:rFonts w:ascii="Times New Roman" w:eastAsia="Times New Roman" w:hAnsi="Times New Roman" w:cs="Times New Roman"/>
          <w:bCs/>
          <w:iCs/>
        </w:rPr>
        <w:t>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. </w:t>
      </w:r>
      <w:r w:rsidRPr="00824917">
        <w:rPr>
          <w:rFonts w:ascii="Times New Roman" w:eastAsia="Times New Roman" w:hAnsi="Times New Roman" w:cs="Times New Roman"/>
          <w:bCs/>
          <w:iCs/>
        </w:rPr>
        <w:tab/>
        <w:t xml:space="preserve">Выпускники познакомятся с некоторыми способами изучения природы и общества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(Р-8),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начнут осваивать умения проводить наблюдения в природе, ставить опыты, научатся видеть и понимать некоторые  причинно-следственные связи в окружающем мире, в том числе на многообразном материале природы и культуры родного края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(Л-3, 6, 13).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(Л-11),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освоят элементарные нормы адекватного </w:t>
      </w:r>
      <w:proofErr w:type="spellStart"/>
      <w:r w:rsidRPr="00824917">
        <w:rPr>
          <w:rFonts w:ascii="Times New Roman" w:eastAsia="Times New Roman" w:hAnsi="Times New Roman" w:cs="Times New Roman"/>
          <w:bCs/>
          <w:iCs/>
        </w:rPr>
        <w:t>природ</w:t>
      </w:r>
      <w:proofErr w:type="gramStart"/>
      <w:r w:rsidRPr="00824917">
        <w:rPr>
          <w:rFonts w:ascii="Times New Roman" w:eastAsia="Times New Roman" w:hAnsi="Times New Roman" w:cs="Times New Roman"/>
          <w:bCs/>
          <w:iCs/>
        </w:rPr>
        <w:t>о</w:t>
      </w:r>
      <w:proofErr w:type="spellEnd"/>
      <w:r w:rsidRPr="00824917">
        <w:rPr>
          <w:rFonts w:ascii="Times New Roman" w:eastAsia="Times New Roman" w:hAnsi="Times New Roman" w:cs="Times New Roman"/>
          <w:bCs/>
          <w:iCs/>
        </w:rPr>
        <w:t>-</w:t>
      </w:r>
      <w:proofErr w:type="gramEnd"/>
      <w:r w:rsidRPr="00824917">
        <w:rPr>
          <w:rFonts w:ascii="Times New Roman" w:eastAsia="Times New Roman" w:hAnsi="Times New Roman" w:cs="Times New Roman"/>
          <w:bCs/>
          <w:iCs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  <w:bCs/>
          <w:iCs/>
        </w:rPr>
        <w:t>культуросообразного</w:t>
      </w:r>
      <w:proofErr w:type="spellEnd"/>
      <w:r w:rsidRPr="00824917">
        <w:rPr>
          <w:rFonts w:ascii="Times New Roman" w:eastAsia="Times New Roman" w:hAnsi="Times New Roman" w:cs="Times New Roman"/>
          <w:bCs/>
          <w:iCs/>
        </w:rPr>
        <w:t xml:space="preserve"> поведения в окружающей природной и социальной среде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(Л-7, 8, 9, 12).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24917">
        <w:rPr>
          <w:rFonts w:ascii="Times New Roman" w:eastAsia="Times New Roman" w:hAnsi="Times New Roman" w:cs="Times New Roman"/>
          <w:b/>
          <w:bCs/>
          <w:iCs/>
        </w:rPr>
        <w:t>Музыка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proofErr w:type="gramStart"/>
      <w:r w:rsidRPr="00824917">
        <w:rPr>
          <w:rFonts w:ascii="Times New Roman" w:eastAsia="Times New Roman" w:hAnsi="Times New Roman" w:cs="Times New Roman"/>
          <w:bCs/>
          <w:iCs/>
        </w:rPr>
        <w:t xml:space="preserve">В результате изучения музыки в начальной школе у выпускников будут сформированы основы музыкальной культуры; воспитаны нравственные и эстетические чувства, художественный вкус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(Л-9, 10, 13);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развит интерес к музыкальному искусству и музыкальной деятельности,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  <w:proofErr w:type="gramEnd"/>
      <w:r w:rsidRPr="00824917">
        <w:rPr>
          <w:rFonts w:ascii="Times New Roman" w:eastAsia="Times New Roman" w:hAnsi="Times New Roman" w:cs="Times New Roman"/>
          <w:bCs/>
          <w:iCs/>
        </w:rPr>
        <w:t xml:space="preserve"> Школьники смогут открыто выражать свое отношение к искусству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(К-3, 9)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, проявлять ценностно-смысловые ориентации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(Л-3)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, позитивную самооценку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(Л-5),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самоуважение, жизненный оптимизм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(Л-11)</w:t>
      </w:r>
      <w:r w:rsidRPr="00824917">
        <w:rPr>
          <w:rFonts w:ascii="Times New Roman" w:eastAsia="Times New Roman" w:hAnsi="Times New Roman" w:cs="Times New Roman"/>
          <w:bCs/>
          <w:iCs/>
        </w:rPr>
        <w:t>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Дети будут способны встать на позицию другого человека </w:t>
      </w:r>
      <w:r w:rsidRPr="00824917">
        <w:rPr>
          <w:rFonts w:ascii="Times New Roman" w:eastAsia="Times New Roman" w:hAnsi="Times New Roman" w:cs="Times New Roman"/>
          <w:b/>
        </w:rPr>
        <w:t>(К-1, 2, 4),</w:t>
      </w:r>
      <w:r w:rsidRPr="00824917">
        <w:rPr>
          <w:rFonts w:ascii="Times New Roman" w:eastAsia="Times New Roman" w:hAnsi="Times New Roman" w:cs="Times New Roman"/>
        </w:rPr>
        <w:t xml:space="preserve"> вести диалог </w:t>
      </w:r>
      <w:r w:rsidRPr="00824917">
        <w:rPr>
          <w:rFonts w:ascii="Times New Roman" w:eastAsia="Times New Roman" w:hAnsi="Times New Roman" w:cs="Times New Roman"/>
          <w:b/>
        </w:rPr>
        <w:t>(К-9)</w:t>
      </w:r>
      <w:r w:rsidRPr="00824917">
        <w:rPr>
          <w:rFonts w:ascii="Times New Roman" w:eastAsia="Times New Roman" w:hAnsi="Times New Roman" w:cs="Times New Roman"/>
        </w:rPr>
        <w:t xml:space="preserve">, участвовать в обсуждении значимых для человека явлений жизни и искусства, продуктивно сотрудничать со сверстниками и взрослыми. 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24917">
        <w:rPr>
          <w:rFonts w:ascii="Times New Roman" w:eastAsia="Times New Roman" w:hAnsi="Times New Roman" w:cs="Times New Roman"/>
          <w:b/>
          <w:bCs/>
          <w:iCs/>
        </w:rPr>
        <w:t>Изобразительное искусство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napToGrid w:val="0"/>
        </w:rPr>
      </w:pP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В результате изучения изобразительного искусства в начальной школе у выпускников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 </w:t>
      </w:r>
      <w:r w:rsidRPr="00824917">
        <w:rPr>
          <w:rFonts w:ascii="Times New Roman" w:eastAsia="Times New Roman" w:hAnsi="Times New Roman" w:cs="Times New Roman"/>
          <w:b/>
          <w:bCs/>
          <w:iCs/>
          <w:snapToGrid w:val="0"/>
        </w:rPr>
        <w:t>(Л-12).</w:t>
      </w: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 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Выпускники смогут понимать образную природу искусства; давать эстетическую оценку </w:t>
      </w:r>
      <w:r w:rsidRPr="00824917">
        <w:rPr>
          <w:rFonts w:ascii="Times New Roman" w:eastAsia="Times New Roman" w:hAnsi="Times New Roman" w:cs="Times New Roman"/>
          <w:b/>
        </w:rPr>
        <w:t>(П-11)</w:t>
      </w:r>
      <w:r w:rsidRPr="00824917">
        <w:rPr>
          <w:rFonts w:ascii="Times New Roman" w:eastAsia="Times New Roman" w:hAnsi="Times New Roman" w:cs="Times New Roman"/>
        </w:rPr>
        <w:t xml:space="preserve"> и выражать свое отношение к событиям и явлениям окружающего мира, к природе, человеку и обществу </w:t>
      </w:r>
      <w:r w:rsidRPr="00824917">
        <w:rPr>
          <w:rFonts w:ascii="Times New Roman" w:eastAsia="Times New Roman" w:hAnsi="Times New Roman" w:cs="Times New Roman"/>
          <w:b/>
        </w:rPr>
        <w:t>(К-3)</w:t>
      </w:r>
      <w:r w:rsidRPr="00824917">
        <w:rPr>
          <w:rFonts w:ascii="Times New Roman" w:eastAsia="Times New Roman" w:hAnsi="Times New Roman" w:cs="Times New Roman"/>
        </w:rPr>
        <w:t xml:space="preserve">;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 </w:t>
      </w:r>
      <w:r w:rsidRPr="00824917">
        <w:rPr>
          <w:rFonts w:ascii="Times New Roman" w:eastAsia="Times New Roman" w:hAnsi="Times New Roman" w:cs="Times New Roman"/>
          <w:b/>
        </w:rPr>
        <w:t>(Л-3).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24917">
        <w:rPr>
          <w:rFonts w:ascii="Times New Roman" w:eastAsia="Times New Roman" w:hAnsi="Times New Roman" w:cs="Times New Roman"/>
          <w:b/>
          <w:bCs/>
          <w:iCs/>
        </w:rPr>
        <w:t>Технология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napToGrid w:val="0"/>
        </w:rPr>
      </w:pP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lastRenderedPageBreak/>
        <w:t xml:space="preserve">В результате изучения курса технологии выпускники начальной школы получат начальные представления о материальной и духовной культуре </w:t>
      </w:r>
      <w:r w:rsidRPr="00824917">
        <w:rPr>
          <w:rFonts w:ascii="Times New Roman" w:eastAsia="Times New Roman" w:hAnsi="Times New Roman" w:cs="Times New Roman"/>
          <w:b/>
          <w:bCs/>
          <w:iCs/>
          <w:snapToGrid w:val="0"/>
        </w:rPr>
        <w:t>(Л-13)</w:t>
      </w: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 как продукте творческой предметно-преобразующей деятельности человека. 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(Л-13),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формирования внутреннего плана действий </w:t>
      </w:r>
      <w:r w:rsidRPr="00824917">
        <w:rPr>
          <w:rFonts w:ascii="Times New Roman" w:eastAsia="Times New Roman" w:hAnsi="Times New Roman" w:cs="Times New Roman"/>
          <w:b/>
        </w:rPr>
        <w:t>(Р-3),</w:t>
      </w:r>
      <w:r w:rsidRPr="00824917">
        <w:rPr>
          <w:rFonts w:ascii="Times New Roman" w:eastAsia="Times New Roman" w:hAnsi="Times New Roman" w:cs="Times New Roman"/>
        </w:rPr>
        <w:t xml:space="preserve"> мелкой моторики рук.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proofErr w:type="gramStart"/>
      <w:r w:rsidRPr="00824917">
        <w:rPr>
          <w:rFonts w:ascii="Times New Roman" w:eastAsia="Times New Roman" w:hAnsi="Times New Roman" w:cs="Times New Roman"/>
          <w:bCs/>
          <w:iCs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выпускники получат первоначальный опыт использования сформированных в рамках учебного предмета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 xml:space="preserve">коммуникативных универсальных учебных действий (К-1-9) </w:t>
      </w:r>
      <w:r w:rsidRPr="00824917">
        <w:rPr>
          <w:rFonts w:ascii="Times New Roman" w:eastAsia="Times New Roman" w:hAnsi="Times New Roman" w:cs="Times New Roman"/>
          <w:bCs/>
          <w:iCs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навыки сотрудничества и взаимопомощи, доброжелательного и уважительного общения со сверстниками и взрослыми.</w:t>
      </w:r>
      <w:proofErr w:type="gramEnd"/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Выпускники овладеют начальными формами </w:t>
      </w:r>
      <w:r w:rsidRPr="00824917">
        <w:rPr>
          <w:rFonts w:ascii="Times New Roman" w:eastAsia="Times New Roman" w:hAnsi="Times New Roman" w:cs="Times New Roman"/>
          <w:b/>
        </w:rPr>
        <w:t>познавательных универсальных учебных</w:t>
      </w:r>
      <w:r w:rsidRPr="00824917">
        <w:rPr>
          <w:rFonts w:ascii="Times New Roman" w:eastAsia="Times New Roman" w:hAnsi="Times New Roman" w:cs="Times New Roman"/>
        </w:rPr>
        <w:t xml:space="preserve"> </w:t>
      </w:r>
      <w:r w:rsidRPr="00824917">
        <w:rPr>
          <w:rFonts w:ascii="Times New Roman" w:eastAsia="Times New Roman" w:hAnsi="Times New Roman" w:cs="Times New Roman"/>
          <w:b/>
        </w:rPr>
        <w:t xml:space="preserve">действий (П-1-15) </w:t>
      </w:r>
      <w:r w:rsidRPr="00824917">
        <w:rPr>
          <w:rFonts w:ascii="Times New Roman" w:eastAsia="Times New Roman" w:hAnsi="Times New Roman" w:cs="Times New Roman"/>
        </w:rPr>
        <w:t>— исследовательскими и логическими: наблюдения, сравнения, анализа, классификации, обобщения.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24917">
        <w:rPr>
          <w:rFonts w:ascii="Times New Roman" w:eastAsia="Times New Roman" w:hAnsi="Times New Roman" w:cs="Times New Roman"/>
          <w:bCs/>
          <w:iCs/>
        </w:rPr>
        <w:t xml:space="preserve">Учащиеся получат первоначальный опыт организации собственной творческой практической деятельности на основе сформированных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регулятивных универсальных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учебных действий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(Р-1,3,5).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Выпускники научатся искать, отбирать, преобразовывать необходимую печатную и электронную информацию </w:t>
      </w:r>
      <w:r w:rsidRPr="00824917">
        <w:rPr>
          <w:rFonts w:ascii="Times New Roman" w:eastAsia="Times New Roman" w:hAnsi="Times New Roman" w:cs="Times New Roman"/>
          <w:b/>
          <w:bCs/>
          <w:iCs/>
        </w:rPr>
        <w:t>(И-4,8,10).</w:t>
      </w:r>
      <w:r w:rsidRPr="00824917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24917">
        <w:rPr>
          <w:rFonts w:ascii="Times New Roman" w:eastAsia="Times New Roman" w:hAnsi="Times New Roman" w:cs="Times New Roman"/>
          <w:b/>
          <w:bCs/>
          <w:iCs/>
        </w:rPr>
        <w:t>Физическая культура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</w:rPr>
      </w:pP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В результате обучения выпускники начальной школы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 </w:t>
      </w:r>
      <w:r w:rsidRPr="00824917">
        <w:rPr>
          <w:rFonts w:ascii="Times New Roman" w:eastAsia="Times New Roman" w:hAnsi="Times New Roman" w:cs="Times New Roman"/>
          <w:b/>
          <w:bCs/>
          <w:iCs/>
          <w:snapToGrid w:val="0"/>
        </w:rPr>
        <w:t xml:space="preserve">(Л-11, 12). </w:t>
      </w: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Они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досуге. Они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 Выпускники освоят простейшие навыки и умения по организации и проведению утренней зарядки, физкультурно-оздоровительных мероприятий в течение учебного дня, подвижных игр в помещении и на открытом воздухе </w:t>
      </w:r>
      <w:r w:rsidRPr="00824917">
        <w:rPr>
          <w:rFonts w:ascii="Times New Roman" w:eastAsia="Times New Roman" w:hAnsi="Times New Roman" w:cs="Times New Roman"/>
          <w:b/>
          <w:bCs/>
          <w:iCs/>
          <w:snapToGrid w:val="0"/>
        </w:rPr>
        <w:t>(Р-3, 4, 8)</w:t>
      </w: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. 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24917">
        <w:rPr>
          <w:rFonts w:ascii="Times New Roman" w:eastAsia="Times New Roman" w:hAnsi="Times New Roman" w:cs="Times New Roman"/>
          <w:b/>
          <w:bCs/>
          <w:iCs/>
        </w:rPr>
        <w:t>Чтение: работа с информацией</w:t>
      </w:r>
    </w:p>
    <w:p w:rsidR="00DE0A54" w:rsidRPr="00824917" w:rsidRDefault="00DE0A54" w:rsidP="00824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napToGrid w:val="0"/>
        </w:rPr>
      </w:pP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В начальной школе выпускники приобретут первичные навыки работы с информацией. Они смогут осуществлять поиск информации, выделять и фиксировать нужную информацию </w:t>
      </w:r>
      <w:r w:rsidRPr="00824917">
        <w:rPr>
          <w:rFonts w:ascii="Times New Roman" w:eastAsia="Times New Roman" w:hAnsi="Times New Roman" w:cs="Times New Roman"/>
          <w:b/>
          <w:bCs/>
          <w:iCs/>
          <w:snapToGrid w:val="0"/>
        </w:rPr>
        <w:t>(И-3),</w:t>
      </w: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 систематизировать, сопоставлять, анализировать и обобщать информацию </w:t>
      </w:r>
      <w:r w:rsidRPr="00824917">
        <w:rPr>
          <w:rFonts w:ascii="Times New Roman" w:eastAsia="Times New Roman" w:hAnsi="Times New Roman" w:cs="Times New Roman"/>
          <w:b/>
          <w:bCs/>
          <w:iCs/>
          <w:snapToGrid w:val="0"/>
        </w:rPr>
        <w:t>(И-9),</w:t>
      </w: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 xml:space="preserve"> интерпретировать и преобразовывать ее </w:t>
      </w:r>
      <w:r w:rsidRPr="00824917">
        <w:rPr>
          <w:rFonts w:ascii="Times New Roman" w:eastAsia="Times New Roman" w:hAnsi="Times New Roman" w:cs="Times New Roman"/>
          <w:b/>
          <w:bCs/>
          <w:iCs/>
          <w:snapToGrid w:val="0"/>
        </w:rPr>
        <w:t>(И-4)</w:t>
      </w:r>
      <w:r w:rsidRPr="00824917">
        <w:rPr>
          <w:rFonts w:ascii="Times New Roman" w:eastAsia="Times New Roman" w:hAnsi="Times New Roman" w:cs="Times New Roman"/>
          <w:bCs/>
          <w:iCs/>
          <w:snapToGrid w:val="0"/>
        </w:rPr>
        <w:t>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Выпускники научатся дополнять готовые информационные объекты (таблицы, схемы, диаграммы, тексты) и создавать свои собственные (сообщения, небольшие сочинения, графические работы) </w:t>
      </w:r>
      <w:r w:rsidRPr="00824917">
        <w:rPr>
          <w:rFonts w:ascii="Times New Roman" w:eastAsia="Times New Roman" w:hAnsi="Times New Roman" w:cs="Times New Roman"/>
          <w:b/>
        </w:rPr>
        <w:t>(И-14).</w:t>
      </w:r>
      <w:r w:rsidRPr="00824917">
        <w:rPr>
          <w:rFonts w:ascii="Times New Roman" w:eastAsia="Times New Roman" w:hAnsi="Times New Roman" w:cs="Times New Roman"/>
        </w:rPr>
        <w:t xml:space="preserve"> Овладеют первичными навыками представления информации в наглядной форме (в виде простейших таблиц, схем и диаграмм) </w:t>
      </w:r>
      <w:r w:rsidRPr="00824917">
        <w:rPr>
          <w:rFonts w:ascii="Times New Roman" w:eastAsia="Times New Roman" w:hAnsi="Times New Roman" w:cs="Times New Roman"/>
          <w:b/>
        </w:rPr>
        <w:t>(И-10).</w:t>
      </w:r>
      <w:r w:rsidRPr="00824917">
        <w:rPr>
          <w:rFonts w:ascii="Times New Roman" w:eastAsia="Times New Roman" w:hAnsi="Times New Roman" w:cs="Times New Roman"/>
        </w:rPr>
        <w:t xml:space="preserve"> Смогут использовать информацию для установления несложных причинно-следственных связей и зависимостей, объяснения и доказательства фактов в простых учебных и практических ситуациях </w:t>
      </w:r>
      <w:r w:rsidRPr="00824917">
        <w:rPr>
          <w:rFonts w:ascii="Times New Roman" w:eastAsia="Times New Roman" w:hAnsi="Times New Roman" w:cs="Times New Roman"/>
          <w:b/>
        </w:rPr>
        <w:t>(И-16).</w:t>
      </w:r>
    </w:p>
    <w:p w:rsidR="00DE0A54" w:rsidRPr="00824917" w:rsidRDefault="00DE0A54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Выпускники получат возможность научиться строить умозаключения и принимать решения на основе самостоятельно полученной информации, а также приобрести первичный опыт критического отношения к получаемой информации </w:t>
      </w:r>
      <w:r w:rsidRPr="00824917">
        <w:rPr>
          <w:rFonts w:ascii="Times New Roman" w:eastAsia="Times New Roman" w:hAnsi="Times New Roman" w:cs="Times New Roman"/>
          <w:b/>
        </w:rPr>
        <w:t>(И-20,21),</w:t>
      </w:r>
      <w:r w:rsidRPr="00824917">
        <w:rPr>
          <w:rFonts w:ascii="Times New Roman" w:eastAsia="Times New Roman" w:hAnsi="Times New Roman" w:cs="Times New Roman"/>
        </w:rPr>
        <w:t xml:space="preserve"> сопоставляя ее с информацией из других источников и имеющимся жизненным опытом.</w:t>
      </w:r>
    </w:p>
    <w:p w:rsidR="00353C03" w:rsidRPr="00824917" w:rsidRDefault="00353C03" w:rsidP="0082491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24917">
        <w:rPr>
          <w:rFonts w:ascii="Times New Roman" w:eastAsia="Times New Roman" w:hAnsi="Times New Roman" w:cs="Times New Roman"/>
          <w:b/>
          <w:i/>
        </w:rPr>
        <w:t>Типовые задачи применения УУД</w:t>
      </w:r>
    </w:p>
    <w:p w:rsidR="00353C03" w:rsidRPr="00824917" w:rsidRDefault="00353C03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824917">
        <w:rPr>
          <w:rFonts w:ascii="Times New Roman" w:hAnsi="Times New Roman"/>
          <w:sz w:val="22"/>
          <w:szCs w:val="22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353C03" w:rsidRPr="00824917" w:rsidRDefault="00353C03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Различаются два типа заданий, связанных с УУД: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7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задания, позволяющие в рамках образовательного процесса сформировать УУД;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7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 xml:space="preserve">задания, позволяющие диагностировать уровень </w:t>
      </w:r>
      <w:proofErr w:type="spellStart"/>
      <w:r w:rsidRPr="00824917">
        <w:rPr>
          <w:rFonts w:ascii="Times New Roman" w:hAnsi="Times New Roman"/>
          <w:sz w:val="22"/>
          <w:szCs w:val="22"/>
        </w:rPr>
        <w:t>сформированности</w:t>
      </w:r>
      <w:proofErr w:type="spellEnd"/>
      <w:r w:rsidRPr="00824917">
        <w:rPr>
          <w:rFonts w:ascii="Times New Roman" w:hAnsi="Times New Roman"/>
          <w:sz w:val="22"/>
          <w:szCs w:val="22"/>
        </w:rPr>
        <w:t xml:space="preserve"> УУД.</w:t>
      </w:r>
    </w:p>
    <w:p w:rsidR="00353C03" w:rsidRPr="00824917" w:rsidRDefault="00353C03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lastRenderedPageBreak/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824917">
        <w:rPr>
          <w:rFonts w:ascii="Times New Roman" w:hAnsi="Times New Roman"/>
          <w:sz w:val="22"/>
          <w:szCs w:val="22"/>
        </w:rPr>
        <w:t>разным</w:t>
      </w:r>
      <w:proofErr w:type="gramEnd"/>
      <w:r w:rsidRPr="00824917">
        <w:rPr>
          <w:rFonts w:ascii="Times New Roman" w:hAnsi="Times New Roman"/>
          <w:sz w:val="22"/>
          <w:szCs w:val="22"/>
        </w:rPr>
        <w:t>.</w:t>
      </w:r>
    </w:p>
    <w:p w:rsidR="00353C03" w:rsidRPr="00824917" w:rsidRDefault="00353C03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353C03" w:rsidRPr="00824917" w:rsidRDefault="00353C03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 xml:space="preserve">В основной </w:t>
      </w:r>
      <w:proofErr w:type="gramStart"/>
      <w:r w:rsidRPr="00824917">
        <w:rPr>
          <w:rFonts w:ascii="Times New Roman" w:hAnsi="Times New Roman"/>
          <w:sz w:val="22"/>
          <w:szCs w:val="22"/>
        </w:rPr>
        <w:t>школе</w:t>
      </w:r>
      <w:proofErr w:type="gramEnd"/>
      <w:r w:rsidRPr="00824917">
        <w:rPr>
          <w:rFonts w:ascii="Times New Roman" w:hAnsi="Times New Roman"/>
          <w:sz w:val="22"/>
          <w:szCs w:val="22"/>
        </w:rPr>
        <w:t xml:space="preserve"> возможно использовать в том числе следующие типы задач:</w:t>
      </w:r>
    </w:p>
    <w:p w:rsidR="00353C03" w:rsidRPr="00824917" w:rsidRDefault="00353C03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1. Задачи, формирующие коммуникативные УУД: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на учет позиции партнера;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на организацию и осуществление сотрудничества;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на передачу информации и отображение предметного содержания;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тренинги коммуникативных навыков;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ролевые игры.</w:t>
      </w:r>
    </w:p>
    <w:p w:rsidR="00353C03" w:rsidRPr="00824917" w:rsidRDefault="00353C03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2. Задачи, формирующие познавательные УУД: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проекты на выстраивание стратегии поиска решения задач;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 xml:space="preserve">задачи на </w:t>
      </w:r>
      <w:proofErr w:type="spellStart"/>
      <w:r w:rsidRPr="00824917">
        <w:rPr>
          <w:rFonts w:ascii="Times New Roman" w:hAnsi="Times New Roman"/>
          <w:sz w:val="22"/>
          <w:szCs w:val="22"/>
        </w:rPr>
        <w:t>сериацию</w:t>
      </w:r>
      <w:proofErr w:type="spellEnd"/>
      <w:r w:rsidRPr="00824917">
        <w:rPr>
          <w:rFonts w:ascii="Times New Roman" w:hAnsi="Times New Roman"/>
          <w:sz w:val="22"/>
          <w:szCs w:val="22"/>
        </w:rPr>
        <w:t>, сравнение, оценивание;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проведение эмпирического исследования;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проведение теоретического исследования;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смысловое чтение.</w:t>
      </w:r>
    </w:p>
    <w:p w:rsidR="00353C03" w:rsidRPr="00824917" w:rsidRDefault="00353C03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3. Задачи, формирующие регулятивные УУД: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на планирование;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на ориентировку в ситуации;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на прогнозирование;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на целеполагание;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на принятие решения;</w:t>
      </w:r>
    </w:p>
    <w:p w:rsidR="00353C03" w:rsidRPr="00824917" w:rsidRDefault="00353C03" w:rsidP="00824917">
      <w:pPr>
        <w:pStyle w:val="af1"/>
        <w:widowControl w:val="0"/>
        <w:numPr>
          <w:ilvl w:val="0"/>
          <w:numId w:val="126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>на самоконтроль.</w:t>
      </w:r>
    </w:p>
    <w:p w:rsidR="00353C03" w:rsidRPr="00824917" w:rsidRDefault="00353C03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824917">
        <w:rPr>
          <w:rFonts w:ascii="Times New Roman" w:hAnsi="Times New Roman"/>
          <w:sz w:val="22"/>
          <w:szCs w:val="22"/>
        </w:rPr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</w:r>
      <w:proofErr w:type="gramEnd"/>
    </w:p>
    <w:p w:rsidR="00353C03" w:rsidRPr="00824917" w:rsidRDefault="00353C03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353C03" w:rsidRPr="00824917" w:rsidRDefault="00353C03" w:rsidP="00824917">
      <w:pPr>
        <w:pStyle w:val="af1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824917">
        <w:rPr>
          <w:rFonts w:ascii="Times New Roman" w:hAnsi="Times New Roman"/>
          <w:sz w:val="22"/>
          <w:szCs w:val="22"/>
        </w:rPr>
        <w:t xml:space="preserve">Задачи на применение УУД могут носить как открытый, так и закрытый характер. При работе с задачами на применение УУД для оценивания </w:t>
      </w:r>
      <w:proofErr w:type="gramStart"/>
      <w:r w:rsidRPr="00824917">
        <w:rPr>
          <w:rFonts w:ascii="Times New Roman" w:hAnsi="Times New Roman"/>
          <w:sz w:val="22"/>
          <w:szCs w:val="22"/>
        </w:rPr>
        <w:t>результативности</w:t>
      </w:r>
      <w:proofErr w:type="gramEnd"/>
      <w:r w:rsidRPr="00824917">
        <w:rPr>
          <w:rFonts w:ascii="Times New Roman" w:hAnsi="Times New Roman"/>
          <w:sz w:val="22"/>
          <w:szCs w:val="22"/>
        </w:rPr>
        <w:t xml:space="preserve"> возможно практиковать технологии «формирующего оценивания», в том числе бинарную и </w:t>
      </w:r>
      <w:proofErr w:type="spellStart"/>
      <w:r w:rsidRPr="00824917">
        <w:rPr>
          <w:rFonts w:ascii="Times New Roman" w:hAnsi="Times New Roman"/>
          <w:sz w:val="22"/>
          <w:szCs w:val="22"/>
        </w:rPr>
        <w:t>критериальную</w:t>
      </w:r>
      <w:proofErr w:type="spellEnd"/>
      <w:r w:rsidRPr="00824917">
        <w:rPr>
          <w:rFonts w:ascii="Times New Roman" w:hAnsi="Times New Roman"/>
          <w:sz w:val="22"/>
          <w:szCs w:val="22"/>
        </w:rPr>
        <w:t xml:space="preserve"> оценки.</w:t>
      </w:r>
    </w:p>
    <w:p w:rsidR="0088690A" w:rsidRPr="00824917" w:rsidRDefault="0088690A" w:rsidP="0082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bCs/>
          <w:i/>
          <w:iCs/>
        </w:rPr>
        <w:t>Типовые задачи формирования личностных, регулятивных, познавательных, коммуникативных универсальных учебных действий</w:t>
      </w:r>
    </w:p>
    <w:p w:rsidR="0088690A" w:rsidRPr="00824917" w:rsidRDefault="0088690A" w:rsidP="008249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Результат освоения программы формирования универсальных учебных действий не может быть оценен в привычной для педагогов балльной системе. Достижением ученика следует считать освоение каждого учебного действия (при развитии его способности с одного уровня </w:t>
      </w:r>
      <w:proofErr w:type="gramStart"/>
      <w:r w:rsidRPr="00824917">
        <w:rPr>
          <w:rFonts w:ascii="Times New Roman" w:eastAsia="Times New Roman" w:hAnsi="Times New Roman" w:cs="Times New Roman"/>
        </w:rPr>
        <w:t>на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следующий). Заслуживает похвалы, поддержки, одобрения прогресс даже в случае перехода умения (учебного действия) с самого низкого – </w:t>
      </w:r>
      <w:proofErr w:type="gramStart"/>
      <w:r w:rsidRPr="00824917">
        <w:rPr>
          <w:rFonts w:ascii="Times New Roman" w:eastAsia="Times New Roman" w:hAnsi="Times New Roman" w:cs="Times New Roman"/>
        </w:rPr>
        <w:t>на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низкий, с продвинутого – на высокий.</w:t>
      </w:r>
    </w:p>
    <w:p w:rsidR="0088690A" w:rsidRPr="00824917" w:rsidRDefault="0088690A" w:rsidP="008249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уровня. </w:t>
      </w:r>
    </w:p>
    <w:p w:rsidR="0088690A" w:rsidRPr="00824917" w:rsidRDefault="0088690A" w:rsidP="008249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Для проверки способности обучающихся применять свои знания и опыт учебной деятельности в новых условиях, для решения новых познавательных задач будет использовано пособие «Оценка достижений планируемых результатов начального общего образования», где приводятся варианты текстов работ и заданий на </w:t>
      </w:r>
      <w:proofErr w:type="spellStart"/>
      <w:r w:rsidRPr="00824917">
        <w:rPr>
          <w:rFonts w:ascii="Times New Roman" w:eastAsia="Times New Roman" w:hAnsi="Times New Roman" w:cs="Times New Roman"/>
        </w:rPr>
        <w:t>межпредметной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основе. Именно эти работы отразят эффективность реализации программы формирования УУД в нашей школе.</w:t>
      </w:r>
    </w:p>
    <w:p w:rsidR="0088690A" w:rsidRPr="00824917" w:rsidRDefault="0088690A" w:rsidP="008249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Для формирования </w:t>
      </w:r>
      <w:r w:rsidRPr="00824917">
        <w:rPr>
          <w:rFonts w:ascii="Times New Roman" w:eastAsia="Times New Roman" w:hAnsi="Times New Roman" w:cs="Times New Roman"/>
          <w:i/>
          <w:iCs/>
        </w:rPr>
        <w:t>личностных</w:t>
      </w:r>
      <w:r w:rsidRPr="00824917">
        <w:rPr>
          <w:rFonts w:ascii="Times New Roman" w:eastAsia="Times New Roman" w:hAnsi="Times New Roman" w:cs="Times New Roman"/>
        </w:rPr>
        <w:t> универсальных учебных действий можно предложить следующие виды заданий:</w:t>
      </w:r>
    </w:p>
    <w:p w:rsidR="0088690A" w:rsidRPr="00824917" w:rsidRDefault="0088690A" w:rsidP="00824917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участие в проектах;</w:t>
      </w:r>
    </w:p>
    <w:p w:rsidR="0088690A" w:rsidRPr="00824917" w:rsidRDefault="0088690A" w:rsidP="00824917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lastRenderedPageBreak/>
        <w:t>подведение итогов урока;</w:t>
      </w:r>
    </w:p>
    <w:p w:rsidR="0088690A" w:rsidRPr="00824917" w:rsidRDefault="0088690A" w:rsidP="00824917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творческие задания;</w:t>
      </w:r>
    </w:p>
    <w:p w:rsidR="0088690A" w:rsidRPr="00824917" w:rsidRDefault="0088690A" w:rsidP="00824917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зрительное, моторное, вербальное восприятие музыки;</w:t>
      </w:r>
    </w:p>
    <w:p w:rsidR="0088690A" w:rsidRPr="00824917" w:rsidRDefault="0088690A" w:rsidP="00824917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мысленное воспроизведение картины, ситуации, видеофильма;</w:t>
      </w:r>
    </w:p>
    <w:p w:rsidR="0088690A" w:rsidRPr="00824917" w:rsidRDefault="0088690A" w:rsidP="00824917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самооценка события, происшествия;</w:t>
      </w:r>
    </w:p>
    <w:p w:rsidR="0088690A" w:rsidRPr="00824917" w:rsidRDefault="0088690A" w:rsidP="00824917">
      <w:pPr>
        <w:pStyle w:val="a7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дневники достижений.</w:t>
      </w:r>
    </w:p>
    <w:p w:rsidR="0088690A" w:rsidRPr="00824917" w:rsidRDefault="0088690A" w:rsidP="008249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Для диагностики и формирования </w:t>
      </w:r>
      <w:r w:rsidRPr="00824917">
        <w:rPr>
          <w:rFonts w:ascii="Times New Roman" w:eastAsia="Times New Roman" w:hAnsi="Times New Roman" w:cs="Times New Roman"/>
          <w:i/>
          <w:iCs/>
        </w:rPr>
        <w:t>познавательных</w:t>
      </w:r>
      <w:r w:rsidRPr="00824917">
        <w:rPr>
          <w:rFonts w:ascii="Times New Roman" w:eastAsia="Times New Roman" w:hAnsi="Times New Roman" w:cs="Times New Roman"/>
        </w:rPr>
        <w:t> универсальных учебных действий целесообразны следующие виды заданий:</w:t>
      </w:r>
    </w:p>
    <w:p w:rsidR="0088690A" w:rsidRPr="00824917" w:rsidRDefault="0088690A" w:rsidP="00824917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«найди отличия» (можно задать их количество);</w:t>
      </w:r>
    </w:p>
    <w:p w:rsidR="0088690A" w:rsidRPr="00824917" w:rsidRDefault="0088690A" w:rsidP="00824917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«на что похоже?»;</w:t>
      </w:r>
    </w:p>
    <w:p w:rsidR="0088690A" w:rsidRPr="00824917" w:rsidRDefault="0088690A" w:rsidP="00824917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поиск лишнего;</w:t>
      </w:r>
    </w:p>
    <w:p w:rsidR="0088690A" w:rsidRPr="00824917" w:rsidRDefault="0088690A" w:rsidP="00824917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«лабиринты»;</w:t>
      </w:r>
    </w:p>
    <w:p w:rsidR="0088690A" w:rsidRPr="00824917" w:rsidRDefault="0088690A" w:rsidP="00824917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упорядочивание;</w:t>
      </w:r>
    </w:p>
    <w:p w:rsidR="0088690A" w:rsidRPr="00824917" w:rsidRDefault="0088690A" w:rsidP="00824917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«цепочки»;</w:t>
      </w:r>
    </w:p>
    <w:p w:rsidR="0088690A" w:rsidRPr="00824917" w:rsidRDefault="0088690A" w:rsidP="00824917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хитроумные решения;</w:t>
      </w:r>
    </w:p>
    <w:p w:rsidR="0088690A" w:rsidRPr="00824917" w:rsidRDefault="0088690A" w:rsidP="00824917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составление схем-опор;</w:t>
      </w:r>
    </w:p>
    <w:p w:rsidR="0088690A" w:rsidRPr="00824917" w:rsidRDefault="0088690A" w:rsidP="00824917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работа с разного вида таблицами;</w:t>
      </w:r>
    </w:p>
    <w:p w:rsidR="0088690A" w:rsidRPr="00824917" w:rsidRDefault="0088690A" w:rsidP="00824917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составление и распознавание диаграмм;</w:t>
      </w:r>
    </w:p>
    <w:p w:rsidR="0088690A" w:rsidRPr="00824917" w:rsidRDefault="0088690A" w:rsidP="00824917">
      <w:pPr>
        <w:pStyle w:val="a7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работа со словарями.</w:t>
      </w:r>
    </w:p>
    <w:p w:rsidR="0088690A" w:rsidRPr="00824917" w:rsidRDefault="0088690A" w:rsidP="008249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Для диагностики и формирования </w:t>
      </w:r>
      <w:r w:rsidRPr="00824917">
        <w:rPr>
          <w:rFonts w:ascii="Times New Roman" w:eastAsia="Times New Roman" w:hAnsi="Times New Roman" w:cs="Times New Roman"/>
          <w:i/>
          <w:iCs/>
        </w:rPr>
        <w:t>регулятивных </w:t>
      </w:r>
      <w:r w:rsidRPr="00824917">
        <w:rPr>
          <w:rFonts w:ascii="Times New Roman" w:eastAsia="Times New Roman" w:hAnsi="Times New Roman" w:cs="Times New Roman"/>
        </w:rPr>
        <w:t>универсальных учебных действий возможны следующие виды заданий:</w:t>
      </w:r>
    </w:p>
    <w:p w:rsidR="0088690A" w:rsidRPr="00824917" w:rsidRDefault="0088690A" w:rsidP="00824917">
      <w:pPr>
        <w:pStyle w:val="a7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«преднамеренные ошибки»;</w:t>
      </w:r>
    </w:p>
    <w:p w:rsidR="0088690A" w:rsidRPr="00824917" w:rsidRDefault="0088690A" w:rsidP="00824917">
      <w:pPr>
        <w:pStyle w:val="a7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поиск информации в предложенных источниках;</w:t>
      </w:r>
    </w:p>
    <w:p w:rsidR="0088690A" w:rsidRPr="00824917" w:rsidRDefault="0088690A" w:rsidP="00824917">
      <w:pPr>
        <w:pStyle w:val="a7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взаимоконтроль;</w:t>
      </w:r>
    </w:p>
    <w:p w:rsidR="0088690A" w:rsidRPr="00824917" w:rsidRDefault="0088690A" w:rsidP="00824917">
      <w:pPr>
        <w:pStyle w:val="a7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взаимный диктант (метод М.Г. </w:t>
      </w:r>
      <w:proofErr w:type="spellStart"/>
      <w:r w:rsidRPr="00824917">
        <w:rPr>
          <w:rFonts w:ascii="Times New Roman" w:eastAsia="Times New Roman" w:hAnsi="Times New Roman" w:cs="Times New Roman"/>
        </w:rPr>
        <w:t>Булановской</w:t>
      </w:r>
      <w:proofErr w:type="spellEnd"/>
      <w:r w:rsidRPr="00824917">
        <w:rPr>
          <w:rFonts w:ascii="Times New Roman" w:eastAsia="Times New Roman" w:hAnsi="Times New Roman" w:cs="Times New Roman"/>
        </w:rPr>
        <w:t>);</w:t>
      </w:r>
    </w:p>
    <w:p w:rsidR="0088690A" w:rsidRPr="00824917" w:rsidRDefault="0088690A" w:rsidP="00824917">
      <w:pPr>
        <w:pStyle w:val="a7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диспут;</w:t>
      </w:r>
    </w:p>
    <w:p w:rsidR="0088690A" w:rsidRPr="00824917" w:rsidRDefault="0088690A" w:rsidP="00824917">
      <w:pPr>
        <w:pStyle w:val="a7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заучивание материала наизусть в классе;</w:t>
      </w:r>
    </w:p>
    <w:p w:rsidR="0088690A" w:rsidRPr="00824917" w:rsidRDefault="0088690A" w:rsidP="00824917">
      <w:pPr>
        <w:pStyle w:val="a7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«ищу ошибки».</w:t>
      </w:r>
    </w:p>
    <w:p w:rsidR="0088690A" w:rsidRPr="00824917" w:rsidRDefault="0088690A" w:rsidP="008249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Для диагностики и формирования </w:t>
      </w:r>
      <w:r w:rsidRPr="00824917">
        <w:rPr>
          <w:rFonts w:ascii="Times New Roman" w:eastAsia="Times New Roman" w:hAnsi="Times New Roman" w:cs="Times New Roman"/>
          <w:i/>
          <w:iCs/>
        </w:rPr>
        <w:t>коммуникативных </w:t>
      </w:r>
      <w:r w:rsidRPr="00824917">
        <w:rPr>
          <w:rFonts w:ascii="Times New Roman" w:eastAsia="Times New Roman" w:hAnsi="Times New Roman" w:cs="Times New Roman"/>
        </w:rPr>
        <w:t>универсальных учебных действий можно предложить следующие виды заданий:</w:t>
      </w:r>
    </w:p>
    <w:p w:rsidR="0088690A" w:rsidRPr="00824917" w:rsidRDefault="0088690A" w:rsidP="00824917">
      <w:pPr>
        <w:pStyle w:val="a7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составь задание партнеру;</w:t>
      </w:r>
    </w:p>
    <w:p w:rsidR="0088690A" w:rsidRPr="00824917" w:rsidRDefault="0088690A" w:rsidP="00824917">
      <w:pPr>
        <w:pStyle w:val="a7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отзыв на работу товарища;</w:t>
      </w:r>
    </w:p>
    <w:p w:rsidR="0088690A" w:rsidRPr="00824917" w:rsidRDefault="0088690A" w:rsidP="00824917">
      <w:pPr>
        <w:pStyle w:val="a7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групповая работа по составлению кроссворда;</w:t>
      </w:r>
    </w:p>
    <w:p w:rsidR="0088690A" w:rsidRPr="00824917" w:rsidRDefault="0088690A" w:rsidP="00824917">
      <w:pPr>
        <w:pStyle w:val="a7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магнитофонный опрос;</w:t>
      </w:r>
    </w:p>
    <w:p w:rsidR="0088690A" w:rsidRPr="00824917" w:rsidRDefault="0088690A" w:rsidP="00824917">
      <w:pPr>
        <w:pStyle w:val="a7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«отгадай, о ком говорим»;</w:t>
      </w:r>
    </w:p>
    <w:p w:rsidR="0088690A" w:rsidRPr="00824917" w:rsidRDefault="0088690A" w:rsidP="00824917">
      <w:pPr>
        <w:pStyle w:val="a7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диалоговое слушание (формулировка вопросов для обратной связи);</w:t>
      </w:r>
    </w:p>
    <w:p w:rsidR="0088690A" w:rsidRPr="00824917" w:rsidRDefault="0088690A" w:rsidP="00824917">
      <w:pPr>
        <w:pStyle w:val="a7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«подготовь рассказ...», «опиши устно...», «объясни...» и т. д.</w:t>
      </w:r>
    </w:p>
    <w:p w:rsidR="0088690A" w:rsidRPr="00824917" w:rsidRDefault="0088690A" w:rsidP="008249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Целесообразно практиковать выполнение хотя бы части такого рода заданий детьми, объединенными в пары или </w:t>
      </w:r>
      <w:proofErr w:type="spellStart"/>
      <w:r w:rsidRPr="00824917">
        <w:rPr>
          <w:rFonts w:ascii="Times New Roman" w:eastAsia="Times New Roman" w:hAnsi="Times New Roman" w:cs="Times New Roman"/>
        </w:rPr>
        <w:t>микрогруппы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по 3–4 человека, когда они, например, должны выработать общее мнение или создать общее описание. Такой прием придаст этим заданиям психологически полноценный характер деятельности детей, устранит тягостную для них искусственность необходимости «рассказывать самому себе».</w:t>
      </w:r>
    </w:p>
    <w:p w:rsidR="0088690A" w:rsidRPr="00824917" w:rsidRDefault="0088690A" w:rsidP="008249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u w:val="single"/>
        </w:rPr>
        <w:t xml:space="preserve"> «Пор</w:t>
      </w:r>
      <w:r w:rsidR="00C75262">
        <w:rPr>
          <w:rFonts w:ascii="Times New Roman" w:eastAsia="Times New Roman" w:hAnsi="Times New Roman" w:cs="Times New Roman"/>
          <w:b/>
          <w:u w:val="single"/>
        </w:rPr>
        <w:t>трет выпускника начальной школы»</w:t>
      </w:r>
      <w:r w:rsidRPr="00824917">
        <w:rPr>
          <w:rFonts w:ascii="Times New Roman" w:eastAsia="Times New Roman" w:hAnsi="Times New Roman" w:cs="Times New Roman"/>
          <w:b/>
          <w:u w:val="single"/>
        </w:rPr>
        <w:t>:</w:t>
      </w:r>
    </w:p>
    <w:p w:rsidR="0088690A" w:rsidRPr="00824917" w:rsidRDefault="0088690A" w:rsidP="00824917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любящий свой народ, свой край и свою Родину;</w:t>
      </w:r>
    </w:p>
    <w:p w:rsidR="0088690A" w:rsidRPr="00824917" w:rsidRDefault="0088690A" w:rsidP="00824917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уважающий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и принимающий ценности семьи и общества;</w:t>
      </w:r>
    </w:p>
    <w:p w:rsidR="0088690A" w:rsidRPr="00824917" w:rsidRDefault="0088690A" w:rsidP="00824917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любознательный, активно и заинтересованно познающий мир;</w:t>
      </w:r>
    </w:p>
    <w:p w:rsidR="0088690A" w:rsidRPr="00824917" w:rsidRDefault="0088690A" w:rsidP="00824917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владеющий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основами умения учиться, способный к организации собственной деятельности;</w:t>
      </w:r>
    </w:p>
    <w:p w:rsidR="0088690A" w:rsidRPr="00824917" w:rsidRDefault="0088690A" w:rsidP="00824917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готовый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самостоятельно действовать и отвечать за свои поступки перед семьей и обществом;</w:t>
      </w:r>
    </w:p>
    <w:p w:rsidR="0088690A" w:rsidRPr="00824917" w:rsidRDefault="0088690A" w:rsidP="00824917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доброжелательный</w:t>
      </w:r>
      <w:proofErr w:type="gramEnd"/>
      <w:r w:rsidRPr="00824917">
        <w:rPr>
          <w:rFonts w:ascii="Times New Roman" w:eastAsia="Times New Roman" w:hAnsi="Times New Roman" w:cs="Times New Roman"/>
        </w:rPr>
        <w:t>, умеющий слушать и слышать собеседника, обосновывать свою позицию, высказывать свое мнение;</w:t>
      </w:r>
    </w:p>
    <w:p w:rsidR="0088690A" w:rsidRPr="00824917" w:rsidRDefault="0088690A" w:rsidP="00824917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выполняющий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правила здорового и безопасного для себя и окружающих образа жизни.</w:t>
      </w:r>
    </w:p>
    <w:p w:rsidR="00DA6117" w:rsidRPr="00824917" w:rsidRDefault="00DA6117" w:rsidP="008249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690A" w:rsidRPr="00824917" w:rsidRDefault="0088690A" w:rsidP="0082491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3CBB" w:rsidRPr="00824917" w:rsidRDefault="005E35B4" w:rsidP="00C75262">
      <w:pPr>
        <w:pStyle w:val="a7"/>
        <w:numPr>
          <w:ilvl w:val="2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824917">
        <w:rPr>
          <w:rFonts w:ascii="Times New Roman" w:eastAsia="Times New Roman" w:hAnsi="Times New Roman" w:cs="Times New Roman"/>
          <w:b/>
        </w:rPr>
        <w:lastRenderedPageBreak/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proofErr w:type="gramEnd"/>
    </w:p>
    <w:p w:rsidR="00A14166" w:rsidRPr="00824917" w:rsidRDefault="00A14166" w:rsidP="00824917">
      <w:pPr>
        <w:pStyle w:val="a7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824917">
        <w:rPr>
          <w:rFonts w:ascii="Times New Roman" w:eastAsia="Times New Roman" w:hAnsi="Times New Roman" w:cs="Times New Roman"/>
          <w:shd w:val="clear" w:color="auto" w:fill="FFFFFF"/>
        </w:rPr>
        <w:t>Учебно-исследовательская</w:t>
      </w:r>
      <w:proofErr w:type="gramEnd"/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 и проектная деятельности обучающихся направлена на развитие метапредметных умений.</w:t>
      </w:r>
    </w:p>
    <w:p w:rsidR="0043512E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</w:t>
      </w:r>
      <w:r w:rsidRPr="00824917">
        <w:rPr>
          <w:rFonts w:ascii="Times New Roman" w:eastAsia="Times New Roman" w:hAnsi="Times New Roman" w:cs="Times New Roman"/>
          <w:b/>
          <w:shd w:val="clear" w:color="auto" w:fill="FFFFFF"/>
        </w:rPr>
        <w:t>Главная особенность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</w:t>
      </w:r>
    </w:p>
    <w:p w:rsidR="0043512E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Учебно-исследовательская деятельность предполагает поиск новых знаний и направлена на развитие у ученика умений и навыков научного поиска. 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hd w:val="clear" w:color="auto" w:fill="FFFFFF"/>
        </w:rPr>
        <w:t>В ходе освоения учебно-исследовательской и проектной деятельности учащийся начальной школы</w:t>
      </w:r>
      <w:r w:rsidRPr="00824917">
        <w:rPr>
          <w:rFonts w:ascii="Times New Roman" w:eastAsia="Times New Roman" w:hAnsi="Times New Roman" w:cs="Times New Roman"/>
        </w:rPr>
        <w:t xml:space="preserve">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6E3CBB" w:rsidRPr="00824917" w:rsidRDefault="005E35B4" w:rsidP="00824917">
      <w:pPr>
        <w:tabs>
          <w:tab w:val="left" w:pos="709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Основными задачами</w:t>
      </w:r>
      <w:r w:rsidRPr="00824917">
        <w:rPr>
          <w:rFonts w:ascii="Times New Roman" w:eastAsia="Times New Roman" w:hAnsi="Times New Roman" w:cs="Times New Roman"/>
        </w:rPr>
        <w:t xml:space="preserve">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</w:t>
      </w:r>
      <w:proofErr w:type="spellStart"/>
      <w:r w:rsidRPr="00824917">
        <w:rPr>
          <w:rFonts w:ascii="Times New Roman" w:eastAsia="Times New Roman" w:hAnsi="Times New Roman" w:cs="Times New Roman"/>
        </w:rPr>
        <w:t>знаниевую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процессуальную основу для проведения исследований и реализации проектов в урочной и внеурочной деятельности. 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hd w:val="clear" w:color="auto" w:fill="FFFFFF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6E3CBB" w:rsidRPr="00824917" w:rsidRDefault="005E35B4" w:rsidP="00824917">
      <w:pPr>
        <w:tabs>
          <w:tab w:val="left" w:pos="709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6E3CBB" w:rsidRPr="00824917" w:rsidRDefault="005E35B4" w:rsidP="00824917">
      <w:pPr>
        <w:tabs>
          <w:tab w:val="left" w:pos="709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b/>
          <w:shd w:val="clear" w:color="auto" w:fill="FFFFFF"/>
        </w:rPr>
        <w:t>В рамках внеурочной деятельности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 </w:t>
      </w:r>
    </w:p>
    <w:p w:rsidR="006E3CBB" w:rsidRPr="00824917" w:rsidRDefault="005E35B4" w:rsidP="00824917">
      <w:pPr>
        <w:tabs>
          <w:tab w:val="left" w:pos="709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6E3CBB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В качестве </w:t>
      </w:r>
      <w:r w:rsidRPr="00824917">
        <w:rPr>
          <w:rFonts w:ascii="Times New Roman" w:eastAsia="Times New Roman" w:hAnsi="Times New Roman" w:cs="Times New Roman"/>
          <w:b/>
          <w:shd w:val="clear" w:color="auto" w:fill="FFFFFF"/>
        </w:rPr>
        <w:t>основных результатов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</w:t>
      </w:r>
      <w:proofErr w:type="spellStart"/>
      <w:r w:rsidRPr="00824917">
        <w:rPr>
          <w:rFonts w:ascii="Times New Roman" w:eastAsia="Times New Roman" w:hAnsi="Times New Roman" w:cs="Times New Roman"/>
          <w:shd w:val="clear" w:color="auto" w:fill="FFFFFF"/>
        </w:rPr>
        <w:t>знаниевой</w:t>
      </w:r>
      <w:proofErr w:type="spellEnd"/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 и процессуальной основы для проведения исследований и реализации проектов при изучении учебных предметов. </w:t>
      </w:r>
      <w:proofErr w:type="gramStart"/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lastRenderedPageBreak/>
        <w:t>свои убеждения; оценивать и понимать собственные сильные и слабые стороны;</w:t>
      </w:r>
      <w:proofErr w:type="gramEnd"/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 отвечать за свои действия и их последствия.</w:t>
      </w:r>
    </w:p>
    <w:p w:rsidR="00C75262" w:rsidRPr="00824917" w:rsidRDefault="00C75262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E3CBB" w:rsidRDefault="005E35B4" w:rsidP="00C75262">
      <w:pPr>
        <w:pStyle w:val="a7"/>
        <w:numPr>
          <w:ilvl w:val="2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 xml:space="preserve">Условия, обеспечивающие развитие универсальных учебных действий </w:t>
      </w:r>
      <w:proofErr w:type="gramStart"/>
      <w:r w:rsidRPr="00824917">
        <w:rPr>
          <w:rFonts w:ascii="Times New Roman" w:eastAsia="Times New Roman" w:hAnsi="Times New Roman" w:cs="Times New Roman"/>
          <w:b/>
        </w:rPr>
        <w:t>у</w:t>
      </w:r>
      <w:proofErr w:type="gramEnd"/>
      <w:r w:rsidRPr="00824917">
        <w:rPr>
          <w:rFonts w:ascii="Times New Roman" w:eastAsia="Times New Roman" w:hAnsi="Times New Roman" w:cs="Times New Roman"/>
          <w:b/>
        </w:rPr>
        <w:t xml:space="preserve"> обучающихся</w:t>
      </w:r>
    </w:p>
    <w:p w:rsidR="00C75262" w:rsidRPr="00824917" w:rsidRDefault="00C75262" w:rsidP="00C75262">
      <w:pPr>
        <w:pStyle w:val="a7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- использовании  учебников 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  <w:proofErr w:type="gramEnd"/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824917">
        <w:rPr>
          <w:rFonts w:ascii="Times New Roman" w:eastAsia="Times New Roman" w:hAnsi="Times New Roman" w:cs="Times New Roman"/>
        </w:rPr>
        <w:t>соблюдении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824917">
        <w:rPr>
          <w:rFonts w:ascii="Times New Roman" w:eastAsia="Times New Roman" w:hAnsi="Times New Roman" w:cs="Times New Roman"/>
        </w:rPr>
        <w:t>осуществлении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целесообразного выбора организационно-</w:t>
      </w:r>
      <w:proofErr w:type="spellStart"/>
      <w:r w:rsidRPr="00824917">
        <w:rPr>
          <w:rFonts w:ascii="Times New Roman" w:eastAsia="Times New Roman" w:hAnsi="Times New Roman" w:cs="Times New Roman"/>
        </w:rPr>
        <w:t>деятельностных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форм работы обучающихся на уроке (учебном занятии) – индивидуальной, групповой (парной) работы, </w:t>
      </w:r>
      <w:proofErr w:type="spellStart"/>
      <w:r w:rsidRPr="00824917">
        <w:rPr>
          <w:rFonts w:ascii="Times New Roman" w:eastAsia="Times New Roman" w:hAnsi="Times New Roman" w:cs="Times New Roman"/>
        </w:rPr>
        <w:t>общеклассной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дискуссии;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эффективного использования средств ИКТ.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Учитывая определенную специфику </w:t>
      </w:r>
      <w:proofErr w:type="gramStart"/>
      <w:r w:rsidRPr="00824917">
        <w:rPr>
          <w:rFonts w:ascii="Times New Roman" w:eastAsia="Times New Roman" w:hAnsi="Times New Roman" w:cs="Times New Roman"/>
        </w:rPr>
        <w:t>использования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В условиях интенсификации процессов информатизации </w:t>
      </w:r>
      <w:r w:rsidRPr="00824917">
        <w:rPr>
          <w:rFonts w:ascii="Times New Roman" w:eastAsia="Times New Roman" w:hAnsi="Times New Roman" w:cs="Times New Roman"/>
        </w:rPr>
        <w:t xml:space="preserve">общества и образования при формировании универсальных </w:t>
      </w:r>
      <w:r w:rsidRPr="00824917">
        <w:rPr>
          <w:rFonts w:ascii="Times New Roman" w:eastAsia="Times New Roman" w:hAnsi="Times New Roman" w:cs="Times New Roman"/>
          <w:spacing w:val="-2"/>
        </w:rPr>
        <w:t>учебных действий наряду с предметными  методиками целе</w:t>
      </w:r>
      <w:r w:rsidRPr="00824917">
        <w:rPr>
          <w:rFonts w:ascii="Times New Roman" w:eastAsia="Times New Roman" w:hAnsi="Times New Roman" w:cs="Times New Roman"/>
        </w:rPr>
        <w:t xml:space="preserve">сообразно широкое использование цифровых инструментов и возможностей современной </w:t>
      </w:r>
      <w:proofErr w:type="spellStart"/>
      <w:r w:rsidRPr="00824917">
        <w:rPr>
          <w:rFonts w:ascii="Times New Roman" w:eastAsia="Times New Roman" w:hAnsi="Times New Roman" w:cs="Times New Roman"/>
        </w:rPr>
        <w:t>информационно­образовательной</w:t>
      </w:r>
      <w:r w:rsidRPr="00824917">
        <w:rPr>
          <w:rFonts w:ascii="Times New Roman" w:eastAsia="Times New Roman" w:hAnsi="Times New Roman" w:cs="Times New Roman"/>
          <w:spacing w:val="2"/>
        </w:rPr>
        <w:t>среды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. Ориентировка младших школьников в </w:t>
      </w:r>
      <w:r w:rsidRPr="00824917">
        <w:rPr>
          <w:rFonts w:ascii="Times New Roman" w:eastAsia="Times New Roman" w:hAnsi="Times New Roman" w:cs="Times New Roman"/>
        </w:rPr>
        <w:t>ИКТ и формирова</w:t>
      </w:r>
      <w:r w:rsidRPr="00824917">
        <w:rPr>
          <w:rFonts w:ascii="Times New Roman" w:eastAsia="Times New Roman" w:hAnsi="Times New Roman" w:cs="Times New Roman"/>
          <w:spacing w:val="2"/>
        </w:rPr>
        <w:t>ние способности их грамотно применять (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ИКТ­компетентность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>) являются одними из важных средств форми</w:t>
      </w:r>
      <w:r w:rsidRPr="00824917">
        <w:rPr>
          <w:rFonts w:ascii="Times New Roman" w:eastAsia="Times New Roman" w:hAnsi="Times New Roman" w:cs="Times New Roman"/>
        </w:rPr>
        <w:t>рования уни</w:t>
      </w:r>
      <w:r w:rsidRPr="00824917">
        <w:rPr>
          <w:rFonts w:ascii="Times New Roman" w:eastAsia="Times New Roman" w:hAnsi="Times New Roman" w:cs="Times New Roman"/>
          <w:spacing w:val="2"/>
        </w:rPr>
        <w:t>версальных учебных действий обучающихся в рамках</w:t>
      </w:r>
      <w:r w:rsidRPr="00824917">
        <w:rPr>
          <w:rFonts w:ascii="Times New Roman" w:eastAsia="Times New Roman" w:hAnsi="Times New Roman" w:cs="Times New Roman"/>
        </w:rPr>
        <w:t xml:space="preserve"> начального общего образования. 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ИКТ также могут (и должны) широко применять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ся при оценке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универсальных учебных </w:t>
      </w:r>
      <w:r w:rsidRPr="00824917">
        <w:rPr>
          <w:rFonts w:ascii="Times New Roman" w:eastAsia="Times New Roman" w:hAnsi="Times New Roman" w:cs="Times New Roman"/>
        </w:rPr>
        <w:t xml:space="preserve">действий. Для их формирования исключительную важность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имеет использование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информационно­образовательной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сре</w:t>
      </w:r>
      <w:r w:rsidRPr="00824917">
        <w:rPr>
          <w:rFonts w:ascii="Times New Roman" w:eastAsia="Times New Roman" w:hAnsi="Times New Roman" w:cs="Times New Roman"/>
        </w:rPr>
        <w:t>ды, в которой планируют и фиксируют свою деятельность, ее результаты учителя и обучающиеся.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В рамках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ИКТ­компетентности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выделяется учебная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ИКТ­компе</w:t>
      </w:r>
      <w:r w:rsidRPr="00824917">
        <w:rPr>
          <w:rFonts w:ascii="Times New Roman" w:eastAsia="Times New Roman" w:hAnsi="Times New Roman" w:cs="Times New Roman"/>
        </w:rPr>
        <w:t>тентность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- способность решать учебные задачи с исполь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зованием общедоступных в начальной школе инструментов </w:t>
      </w:r>
      <w:r w:rsidRPr="00824917">
        <w:rPr>
          <w:rFonts w:ascii="Times New Roman" w:eastAsia="Times New Roman" w:hAnsi="Times New Roman" w:cs="Times New Roman"/>
        </w:rPr>
        <w:t>ИКТ и источников информации в соответствии с возрастны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ми потребностями и возможностями младшего школьника. </w:t>
      </w:r>
      <w:r w:rsidRPr="00824917">
        <w:rPr>
          <w:rFonts w:ascii="Times New Roman" w:eastAsia="Times New Roman" w:hAnsi="Times New Roman" w:cs="Times New Roman"/>
        </w:rPr>
        <w:t xml:space="preserve">Решение задачи формирования </w:t>
      </w:r>
      <w:proofErr w:type="spellStart"/>
      <w:r w:rsidRPr="00824917">
        <w:rPr>
          <w:rFonts w:ascii="Times New Roman" w:eastAsia="Times New Roman" w:hAnsi="Times New Roman" w:cs="Times New Roman"/>
        </w:rPr>
        <w:t>ИКТ­компетентности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должно </w:t>
      </w:r>
      <w:r w:rsidRPr="00824917">
        <w:rPr>
          <w:rFonts w:ascii="Times New Roman" w:eastAsia="Times New Roman" w:hAnsi="Times New Roman" w:cs="Times New Roman"/>
          <w:spacing w:val="-2"/>
        </w:rPr>
        <w:t>проходить не только на занятиях по отдельным учебным пред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метам (где формируется предметная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ИКТ­компетентность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), </w:t>
      </w:r>
      <w:r w:rsidRPr="00824917">
        <w:rPr>
          <w:rFonts w:ascii="Times New Roman" w:eastAsia="Times New Roman" w:hAnsi="Times New Roman" w:cs="Times New Roman"/>
        </w:rPr>
        <w:t>но и в рамках метапредметной программы формирования универсальных учебных действий.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При освоении личностных действий на основе указанной программы </w:t>
      </w:r>
      <w:proofErr w:type="gramStart"/>
      <w:r w:rsidRPr="00824917">
        <w:rPr>
          <w:rFonts w:ascii="Times New Roman" w:eastAsia="Times New Roman" w:hAnsi="Times New Roman" w:cs="Times New Roman"/>
        </w:rPr>
        <w:t>у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обучающихся формируются: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 xml:space="preserve">- критическое отношение к информации и избирательность </w:t>
      </w:r>
      <w:r w:rsidRPr="00824917">
        <w:rPr>
          <w:rFonts w:ascii="Times New Roman" w:eastAsia="Times New Roman" w:hAnsi="Times New Roman" w:cs="Times New Roman"/>
        </w:rPr>
        <w:t>ее восприятия;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уважение к информации о частной жизни и информационным результатам деятельности других людей;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основы правовой культуры в области использования информации.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При освоении регулятивных универсальных учебных действий обеспечиваются: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оценка условий, алгоритмов и результатов действий, выполняемых в информационной среде;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использование результатов действия, размещенных в информационной среде, для оценки и коррекции выполненного действия;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создание </w:t>
      </w:r>
      <w:proofErr w:type="gramStart"/>
      <w:r w:rsidRPr="00824917">
        <w:rPr>
          <w:rFonts w:ascii="Times New Roman" w:eastAsia="Times New Roman" w:hAnsi="Times New Roman" w:cs="Times New Roman"/>
        </w:rPr>
        <w:t>цифрового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портфолио учебных достижений обучающегося.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lastRenderedPageBreak/>
        <w:t xml:space="preserve">При освоении познавательных универсальных учебных </w:t>
      </w:r>
      <w:r w:rsidRPr="00824917">
        <w:rPr>
          <w:rFonts w:ascii="Times New Roman" w:eastAsia="Times New Roman" w:hAnsi="Times New Roman" w:cs="Times New Roman"/>
        </w:rPr>
        <w:t>действий ИКТ играют ключевую роль в следующих универсальных учебных действиях: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поиск информации;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- фиксация (запись) информации с помощью различных </w:t>
      </w:r>
      <w:r w:rsidRPr="00824917">
        <w:rPr>
          <w:rFonts w:ascii="Times New Roman" w:eastAsia="Times New Roman" w:hAnsi="Times New Roman" w:cs="Times New Roman"/>
        </w:rPr>
        <w:t>технических средств;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структурирование информации, ее организация и представление в виде диаграмм, картосхем, линий времени и пр.;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создание </w:t>
      </w:r>
      <w:proofErr w:type="spellStart"/>
      <w:r w:rsidRPr="00824917">
        <w:rPr>
          <w:rFonts w:ascii="Times New Roman" w:eastAsia="Times New Roman" w:hAnsi="Times New Roman" w:cs="Times New Roman"/>
        </w:rPr>
        <w:t>простыхгипермедиасообщений</w:t>
      </w:r>
      <w:proofErr w:type="spellEnd"/>
      <w:r w:rsidRPr="00824917">
        <w:rPr>
          <w:rFonts w:ascii="Times New Roman" w:eastAsia="Times New Roman" w:hAnsi="Times New Roman" w:cs="Times New Roman"/>
        </w:rPr>
        <w:t>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построение простейших моделей объектов и процессов.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ИКТ является важным инструментом для формирования </w:t>
      </w:r>
      <w:r w:rsidRPr="00824917">
        <w:rPr>
          <w:rFonts w:ascii="Times New Roman" w:eastAsia="Times New Roman" w:hAnsi="Times New Roman" w:cs="Times New Roman"/>
          <w:spacing w:val="-2"/>
        </w:rPr>
        <w:t>коммуникативных универсальных учебных действий. Для это</w:t>
      </w:r>
      <w:r w:rsidRPr="00824917">
        <w:rPr>
          <w:rFonts w:ascii="Times New Roman" w:eastAsia="Times New Roman" w:hAnsi="Times New Roman" w:cs="Times New Roman"/>
        </w:rPr>
        <w:t>го используются: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- обмен </w:t>
      </w:r>
      <w:proofErr w:type="spellStart"/>
      <w:r w:rsidRPr="00824917">
        <w:rPr>
          <w:rFonts w:ascii="Times New Roman" w:eastAsia="Times New Roman" w:hAnsi="Times New Roman" w:cs="Times New Roman"/>
        </w:rPr>
        <w:t>гипермедиасообщениями</w:t>
      </w:r>
      <w:proofErr w:type="spellEnd"/>
      <w:r w:rsidRPr="00824917">
        <w:rPr>
          <w:rFonts w:ascii="Times New Roman" w:eastAsia="Times New Roman" w:hAnsi="Times New Roman" w:cs="Times New Roman"/>
        </w:rPr>
        <w:t>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выступление с аудиовизуальной поддержкой;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фиксация хода коллективной/личной коммуникации;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- общение в цифровой среде (электронная почта, чат, видеоконференция, форум, блог).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Формирование </w:t>
      </w:r>
      <w:proofErr w:type="spellStart"/>
      <w:r w:rsidRPr="00824917">
        <w:rPr>
          <w:rFonts w:ascii="Times New Roman" w:eastAsia="Times New Roman" w:hAnsi="Times New Roman" w:cs="Times New Roman"/>
        </w:rPr>
        <w:t>ИКТ­компетентности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обучающихся происходит в рамках </w:t>
      </w:r>
      <w:proofErr w:type="spellStart"/>
      <w:r w:rsidRPr="00824917">
        <w:rPr>
          <w:rFonts w:ascii="Times New Roman" w:eastAsia="Times New Roman" w:hAnsi="Times New Roman" w:cs="Times New Roman"/>
        </w:rPr>
        <w:t>системно­деятельностного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подхода, на основе изучения всех без исключения предметов учебного плана. </w:t>
      </w:r>
      <w:proofErr w:type="gramStart"/>
      <w:r w:rsidRPr="00824917">
        <w:rPr>
          <w:rFonts w:ascii="Times New Roman" w:eastAsia="Times New Roman" w:hAnsi="Times New Roman" w:cs="Times New Roman"/>
        </w:rPr>
        <w:t xml:space="preserve">Включение задачи формирования </w:t>
      </w:r>
      <w:proofErr w:type="spellStart"/>
      <w:r w:rsidRPr="00824917">
        <w:rPr>
          <w:rFonts w:ascii="Times New Roman" w:eastAsia="Times New Roman" w:hAnsi="Times New Roman" w:cs="Times New Roman"/>
        </w:rPr>
        <w:t>ИКТ­компетентности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в программу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формирования универсальных учебных действий позволяет </w:t>
      </w:r>
      <w:r w:rsidRPr="00824917">
        <w:rPr>
          <w:rFonts w:ascii="Times New Roman" w:eastAsia="Times New Roman" w:hAnsi="Times New Roman" w:cs="Times New Roman"/>
        </w:rPr>
        <w:t>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школьников.</w:t>
      </w:r>
    </w:p>
    <w:p w:rsidR="00824917" w:rsidRDefault="00824917" w:rsidP="00824917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545CCB" w:rsidRPr="008D654C" w:rsidRDefault="00545CCB" w:rsidP="00824917">
      <w:pPr>
        <w:spacing w:after="0" w:line="240" w:lineRule="auto"/>
        <w:jc w:val="right"/>
        <w:rPr>
          <w:rFonts w:ascii="Times New Roman" w:hAnsi="Times New Roman"/>
          <w:i/>
        </w:rPr>
      </w:pPr>
      <w:r w:rsidRPr="008D654C">
        <w:rPr>
          <w:rFonts w:ascii="Times New Roman" w:hAnsi="Times New Roman"/>
          <w:i/>
        </w:rPr>
        <w:t xml:space="preserve">Таблица №___.Реализация ИКТ-компетентности </w:t>
      </w:r>
      <w:proofErr w:type="gramStart"/>
      <w:r w:rsidRPr="008D654C">
        <w:rPr>
          <w:rFonts w:ascii="Times New Roman" w:hAnsi="Times New Roman"/>
          <w:i/>
        </w:rPr>
        <w:t>обучающихся</w:t>
      </w:r>
      <w:proofErr w:type="gramEnd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011"/>
        <w:gridCol w:w="6280"/>
        <w:gridCol w:w="1422"/>
      </w:tblGrid>
      <w:tr w:rsidR="008D654C" w:rsidRPr="008D654C" w:rsidTr="00824917">
        <w:tc>
          <w:tcPr>
            <w:tcW w:w="1035" w:type="pct"/>
          </w:tcPr>
          <w:p w:rsidR="00545CCB" w:rsidRPr="008D654C" w:rsidRDefault="00545CCB" w:rsidP="00E1676E">
            <w:pPr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Форма реализации</w:t>
            </w:r>
          </w:p>
        </w:tc>
        <w:tc>
          <w:tcPr>
            <w:tcW w:w="3233" w:type="pct"/>
          </w:tcPr>
          <w:p w:rsidR="00545CCB" w:rsidRPr="008D654C" w:rsidRDefault="00545CCB" w:rsidP="00E1676E">
            <w:pPr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Виды учебной деятельности</w:t>
            </w:r>
          </w:p>
        </w:tc>
        <w:tc>
          <w:tcPr>
            <w:tcW w:w="732" w:type="pct"/>
          </w:tcPr>
          <w:p w:rsidR="00545CCB" w:rsidRPr="008D654C" w:rsidRDefault="00545CCB" w:rsidP="00E1676E">
            <w:pPr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Классы </w:t>
            </w:r>
          </w:p>
        </w:tc>
      </w:tr>
      <w:tr w:rsidR="008D654C" w:rsidRPr="008D654C" w:rsidTr="00824917">
        <w:tc>
          <w:tcPr>
            <w:tcW w:w="5000" w:type="pct"/>
            <w:gridSpan w:val="3"/>
            <w:vAlign w:val="center"/>
          </w:tcPr>
          <w:p w:rsidR="00545CCB" w:rsidRPr="008D654C" w:rsidRDefault="00545CCB" w:rsidP="00E1676E">
            <w:pPr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Урочная деятельность</w:t>
            </w:r>
          </w:p>
        </w:tc>
      </w:tr>
      <w:tr w:rsidR="008D654C" w:rsidRPr="008D654C" w:rsidTr="00824917">
        <w:tc>
          <w:tcPr>
            <w:tcW w:w="1035" w:type="pct"/>
          </w:tcPr>
          <w:p w:rsidR="00545CCB" w:rsidRPr="008D654C" w:rsidRDefault="00B635F4" w:rsidP="00E1676E">
            <w:pPr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3233" w:type="pct"/>
          </w:tcPr>
          <w:p w:rsidR="00545CCB" w:rsidRPr="008D654C" w:rsidRDefault="00B635F4" w:rsidP="0051359C">
            <w:pPr>
              <w:pStyle w:val="a7"/>
              <w:numPr>
                <w:ilvl w:val="0"/>
                <w:numId w:val="117"/>
              </w:numPr>
              <w:ind w:left="78"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Самостоятельная работа с учебником, электронными образовательными ресурсами (ЭОР);</w:t>
            </w:r>
          </w:p>
          <w:p w:rsidR="00B635F4" w:rsidRPr="008D654C" w:rsidRDefault="00B635F4" w:rsidP="0051359C">
            <w:pPr>
              <w:pStyle w:val="a7"/>
              <w:numPr>
                <w:ilvl w:val="0"/>
                <w:numId w:val="117"/>
              </w:numPr>
              <w:ind w:left="78"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и представление публичного выступления в виде презентации;</w:t>
            </w:r>
          </w:p>
          <w:p w:rsidR="00B635F4" w:rsidRPr="008D654C" w:rsidRDefault="00B635F4" w:rsidP="0051359C">
            <w:pPr>
              <w:pStyle w:val="a7"/>
              <w:numPr>
                <w:ilvl w:val="0"/>
                <w:numId w:val="117"/>
              </w:numPr>
              <w:ind w:left="78" w:firstLine="0"/>
              <w:jc w:val="both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Поиск информации в электронных справочных изданиях: электронной энциклопедии, словарях, в сети Интернет, электронных базах и банках данных;</w:t>
            </w:r>
          </w:p>
          <w:p w:rsidR="00B635F4" w:rsidRPr="008D654C" w:rsidRDefault="00B635F4" w:rsidP="0051359C">
            <w:pPr>
              <w:pStyle w:val="a7"/>
              <w:numPr>
                <w:ilvl w:val="0"/>
                <w:numId w:val="117"/>
              </w:numPr>
              <w:ind w:left="0" w:hanging="75"/>
              <w:rPr>
                <w:rFonts w:ascii="Times New Roman" w:hAnsi="Times New Roman"/>
                <w:sz w:val="20"/>
                <w:szCs w:val="20"/>
              </w:rPr>
            </w:pPr>
            <w:r w:rsidRPr="008D654C">
              <w:rPr>
                <w:rFonts w:ascii="Times New Roman" w:hAnsi="Times New Roman"/>
                <w:sz w:val="20"/>
                <w:szCs w:val="20"/>
              </w:rPr>
              <w:t>Отбор и сравнение материала из нескольких источников (образовательный ресурс сети Интернет, ЭОР, текст учебника, текст научно-популярной литературы)</w:t>
            </w:r>
          </w:p>
          <w:p w:rsidR="00B635F4" w:rsidRPr="008D654C" w:rsidRDefault="00B635F4" w:rsidP="0051359C">
            <w:pPr>
              <w:pStyle w:val="a7"/>
              <w:numPr>
                <w:ilvl w:val="0"/>
                <w:numId w:val="11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D654C">
              <w:rPr>
                <w:rFonts w:ascii="Times New Roman" w:hAnsi="Times New Roman"/>
                <w:sz w:val="20"/>
                <w:szCs w:val="20"/>
              </w:rPr>
              <w:t>Составление с помощью различных компьютерных средств обучения плана, тезисов, резюме, аннотации, аннотированного обзора литературы и др.</w:t>
            </w:r>
          </w:p>
          <w:p w:rsidR="00B635F4" w:rsidRPr="008D654C" w:rsidRDefault="00B635F4" w:rsidP="0051359C">
            <w:pPr>
              <w:pStyle w:val="a7"/>
              <w:numPr>
                <w:ilvl w:val="0"/>
                <w:numId w:val="117"/>
              </w:numPr>
              <w:ind w:left="78" w:hanging="75"/>
              <w:rPr>
                <w:rFonts w:ascii="Times New Roman" w:hAnsi="Times New Roman"/>
                <w:sz w:val="20"/>
                <w:szCs w:val="20"/>
              </w:rPr>
            </w:pPr>
            <w:r w:rsidRPr="008D654C">
              <w:rPr>
                <w:rFonts w:ascii="Times New Roman" w:hAnsi="Times New Roman"/>
                <w:sz w:val="20"/>
                <w:szCs w:val="20"/>
              </w:rPr>
              <w:t>Подготовка выступлений и докладов с использованием разнообразных источников информации</w:t>
            </w:r>
          </w:p>
          <w:p w:rsidR="00B635F4" w:rsidRPr="008D654C" w:rsidRDefault="00B635F4" w:rsidP="0051359C">
            <w:pPr>
              <w:pStyle w:val="a7"/>
              <w:numPr>
                <w:ilvl w:val="0"/>
                <w:numId w:val="117"/>
              </w:numPr>
              <w:ind w:left="78" w:hanging="75"/>
              <w:rPr>
                <w:rFonts w:ascii="Times New Roman" w:hAnsi="Times New Roman"/>
                <w:sz w:val="20"/>
                <w:szCs w:val="20"/>
              </w:rPr>
            </w:pPr>
            <w:r w:rsidRPr="008D654C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732" w:type="pct"/>
          </w:tcPr>
          <w:p w:rsidR="00545CCB" w:rsidRPr="008D654C" w:rsidRDefault="00B635F4" w:rsidP="00E1676E">
            <w:pPr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2-4</w:t>
            </w:r>
          </w:p>
        </w:tc>
      </w:tr>
      <w:tr w:rsidR="008D654C" w:rsidRPr="008D654C" w:rsidTr="00824917">
        <w:tc>
          <w:tcPr>
            <w:tcW w:w="5000" w:type="pct"/>
            <w:gridSpan w:val="3"/>
            <w:vAlign w:val="center"/>
          </w:tcPr>
          <w:p w:rsidR="00545CCB" w:rsidRPr="008D654C" w:rsidRDefault="00545CCB" w:rsidP="00E1676E">
            <w:pPr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Внеурочная деятельность</w:t>
            </w:r>
          </w:p>
        </w:tc>
      </w:tr>
      <w:tr w:rsidR="008D654C" w:rsidRPr="008D654C" w:rsidTr="00824917">
        <w:tc>
          <w:tcPr>
            <w:tcW w:w="1035" w:type="pct"/>
          </w:tcPr>
          <w:p w:rsidR="00545CCB" w:rsidRPr="008D654C" w:rsidRDefault="000C2ACC" w:rsidP="00E1676E">
            <w:pPr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Исследовательская деятельность</w:t>
            </w:r>
          </w:p>
        </w:tc>
        <w:tc>
          <w:tcPr>
            <w:tcW w:w="3233" w:type="pct"/>
          </w:tcPr>
          <w:p w:rsidR="000C2ACC" w:rsidRPr="008D654C" w:rsidRDefault="000C2ACC" w:rsidP="0051359C">
            <w:pPr>
              <w:pStyle w:val="a7"/>
              <w:numPr>
                <w:ilvl w:val="0"/>
                <w:numId w:val="117"/>
              </w:numPr>
              <w:ind w:left="78"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Самостоятельная работа с учебником, электронными образовательными ресурсами (ЭОР);</w:t>
            </w:r>
          </w:p>
          <w:p w:rsidR="000C2ACC" w:rsidRPr="008D654C" w:rsidRDefault="000C2ACC" w:rsidP="0051359C">
            <w:pPr>
              <w:pStyle w:val="a7"/>
              <w:numPr>
                <w:ilvl w:val="0"/>
                <w:numId w:val="117"/>
              </w:numPr>
              <w:ind w:left="78"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и представление публичного выступления в виде презентации;</w:t>
            </w:r>
          </w:p>
          <w:p w:rsidR="000C2ACC" w:rsidRPr="008D654C" w:rsidRDefault="000C2ACC" w:rsidP="0051359C">
            <w:pPr>
              <w:pStyle w:val="a7"/>
              <w:numPr>
                <w:ilvl w:val="0"/>
                <w:numId w:val="117"/>
              </w:numPr>
              <w:ind w:left="78" w:firstLine="0"/>
              <w:jc w:val="both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Поиск информации в электронных справочных изданиях: электронной энциклопедии, словарях, в сети Интернет, электронных базах и банках данных;</w:t>
            </w:r>
          </w:p>
          <w:p w:rsidR="000C2ACC" w:rsidRPr="008D654C" w:rsidRDefault="000C2ACC" w:rsidP="0051359C">
            <w:pPr>
              <w:pStyle w:val="a7"/>
              <w:numPr>
                <w:ilvl w:val="0"/>
                <w:numId w:val="117"/>
              </w:numPr>
              <w:ind w:left="0" w:hanging="75"/>
              <w:rPr>
                <w:rFonts w:ascii="Times New Roman" w:hAnsi="Times New Roman"/>
                <w:sz w:val="20"/>
                <w:szCs w:val="20"/>
              </w:rPr>
            </w:pPr>
            <w:r w:rsidRPr="008D654C">
              <w:rPr>
                <w:rFonts w:ascii="Times New Roman" w:hAnsi="Times New Roman"/>
                <w:sz w:val="20"/>
                <w:szCs w:val="20"/>
              </w:rPr>
              <w:t>Отбор и сравнение материала из нескольких источников (образовательный ресурс сети Интернет, ЭОР, текст учебника, текст научно-популярной литературы)</w:t>
            </w:r>
          </w:p>
          <w:p w:rsidR="000C2ACC" w:rsidRPr="008D654C" w:rsidRDefault="000C2ACC" w:rsidP="0051359C">
            <w:pPr>
              <w:pStyle w:val="a7"/>
              <w:numPr>
                <w:ilvl w:val="0"/>
                <w:numId w:val="11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D654C">
              <w:rPr>
                <w:rFonts w:ascii="Times New Roman" w:hAnsi="Times New Roman"/>
                <w:sz w:val="20"/>
                <w:szCs w:val="20"/>
              </w:rPr>
              <w:t>Составление с помощью различных компьютерных средств обучения плана, тезисов, резюме, аннотации, аннотированного обзора литературы и др.</w:t>
            </w:r>
          </w:p>
          <w:p w:rsidR="000C2ACC" w:rsidRPr="008D654C" w:rsidRDefault="000C2ACC" w:rsidP="0051359C">
            <w:pPr>
              <w:pStyle w:val="a7"/>
              <w:numPr>
                <w:ilvl w:val="0"/>
                <w:numId w:val="117"/>
              </w:numPr>
              <w:ind w:left="78" w:hanging="75"/>
              <w:rPr>
                <w:rFonts w:ascii="Times New Roman" w:hAnsi="Times New Roman"/>
                <w:sz w:val="20"/>
                <w:szCs w:val="20"/>
              </w:rPr>
            </w:pPr>
            <w:r w:rsidRPr="008D654C">
              <w:rPr>
                <w:rFonts w:ascii="Times New Roman" w:hAnsi="Times New Roman"/>
                <w:sz w:val="20"/>
                <w:szCs w:val="20"/>
              </w:rPr>
              <w:t>Подготовка выступлений и докладов с использованием разнообразных источников информации</w:t>
            </w:r>
          </w:p>
          <w:p w:rsidR="00545CCB" w:rsidRPr="008D654C" w:rsidRDefault="000C2ACC" w:rsidP="0051359C">
            <w:pPr>
              <w:pStyle w:val="a7"/>
              <w:numPr>
                <w:ilvl w:val="0"/>
                <w:numId w:val="117"/>
              </w:numPr>
              <w:ind w:left="78" w:hanging="75"/>
              <w:rPr>
                <w:rFonts w:ascii="Times New Roman" w:hAnsi="Times New Roman"/>
                <w:sz w:val="20"/>
                <w:szCs w:val="20"/>
              </w:rPr>
            </w:pPr>
            <w:r w:rsidRPr="008D654C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</w:t>
            </w:r>
          </w:p>
          <w:p w:rsidR="000C2ACC" w:rsidRPr="008D654C" w:rsidRDefault="000C2ACC" w:rsidP="0051359C">
            <w:pPr>
              <w:pStyle w:val="a7"/>
              <w:numPr>
                <w:ilvl w:val="0"/>
                <w:numId w:val="117"/>
              </w:numPr>
              <w:ind w:left="78" w:hanging="75"/>
              <w:rPr>
                <w:rFonts w:ascii="Times New Roman" w:hAnsi="Times New Roman"/>
                <w:sz w:val="20"/>
                <w:szCs w:val="20"/>
              </w:rPr>
            </w:pPr>
            <w:r w:rsidRPr="008D654C">
              <w:rPr>
                <w:rFonts w:ascii="Times New Roman" w:hAnsi="Times New Roman"/>
                <w:sz w:val="20"/>
                <w:szCs w:val="20"/>
              </w:rPr>
              <w:t>Выполнение работ практикума</w:t>
            </w:r>
          </w:p>
          <w:p w:rsidR="000C2ACC" w:rsidRPr="008D654C" w:rsidRDefault="000C2ACC" w:rsidP="0051359C">
            <w:pPr>
              <w:pStyle w:val="a7"/>
              <w:numPr>
                <w:ilvl w:val="0"/>
                <w:numId w:val="117"/>
              </w:numPr>
              <w:ind w:left="78" w:hanging="75"/>
              <w:rPr>
                <w:rFonts w:ascii="Times New Roman" w:hAnsi="Times New Roman"/>
                <w:sz w:val="20"/>
                <w:szCs w:val="20"/>
              </w:rPr>
            </w:pPr>
            <w:r w:rsidRPr="008D654C">
              <w:rPr>
                <w:rFonts w:ascii="Times New Roman" w:hAnsi="Times New Roman"/>
                <w:sz w:val="20"/>
                <w:szCs w:val="20"/>
              </w:rPr>
              <w:t>Проведение исследовательского эксперимента</w:t>
            </w:r>
          </w:p>
        </w:tc>
        <w:tc>
          <w:tcPr>
            <w:tcW w:w="732" w:type="pct"/>
          </w:tcPr>
          <w:p w:rsidR="00545CCB" w:rsidRPr="008D654C" w:rsidRDefault="00B635F4" w:rsidP="00E1676E">
            <w:pPr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lastRenderedPageBreak/>
              <w:t>2-4</w:t>
            </w:r>
          </w:p>
        </w:tc>
      </w:tr>
    </w:tbl>
    <w:p w:rsidR="006E3CBB" w:rsidRDefault="00545CCB" w:rsidP="00E1676E">
      <w:pPr>
        <w:spacing w:after="0" w:line="240" w:lineRule="auto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lastRenderedPageBreak/>
        <w:t xml:space="preserve">Эффективное формирование </w:t>
      </w:r>
      <w:proofErr w:type="gramStart"/>
      <w:r w:rsidRPr="00824917">
        <w:rPr>
          <w:rFonts w:ascii="Times New Roman" w:hAnsi="Times New Roman"/>
        </w:rPr>
        <w:t>ИКТ-компетенции</w:t>
      </w:r>
      <w:proofErr w:type="gramEnd"/>
      <w:r w:rsidRPr="00824917">
        <w:rPr>
          <w:rFonts w:ascii="Times New Roman" w:hAnsi="Times New Roman"/>
        </w:rPr>
        <w:t xml:space="preserve"> обучающихся обеспечивается усилиями команды учителей-предметников, согласование действий которых обеспечивается в ходе регулярных рабочих совещаний по данному вопросу.</w:t>
      </w:r>
    </w:p>
    <w:p w:rsidR="00C75262" w:rsidRPr="00824917" w:rsidRDefault="00C75262" w:rsidP="00E1676E">
      <w:pPr>
        <w:spacing w:after="0" w:line="240" w:lineRule="auto"/>
        <w:jc w:val="both"/>
        <w:rPr>
          <w:rFonts w:ascii="Times New Roman" w:hAnsi="Times New Roman"/>
        </w:rPr>
      </w:pPr>
    </w:p>
    <w:p w:rsidR="0088690A" w:rsidRPr="00824917" w:rsidRDefault="0088690A" w:rsidP="0051359C">
      <w:pPr>
        <w:pStyle w:val="a7"/>
        <w:numPr>
          <w:ilvl w:val="2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 xml:space="preserve">Методика и инструментарий оценки успешности освоения и применения </w:t>
      </w:r>
      <w:proofErr w:type="gramStart"/>
      <w:r w:rsidRPr="00824917">
        <w:rPr>
          <w:rFonts w:ascii="Times New Roman" w:eastAsia="Times New Roman" w:hAnsi="Times New Roman" w:cs="Times New Roman"/>
          <w:b/>
        </w:rPr>
        <w:t>обучающимися</w:t>
      </w:r>
      <w:proofErr w:type="gramEnd"/>
      <w:r w:rsidRPr="00824917">
        <w:rPr>
          <w:rFonts w:ascii="Times New Roman" w:eastAsia="Times New Roman" w:hAnsi="Times New Roman" w:cs="Times New Roman"/>
          <w:b/>
        </w:rPr>
        <w:t xml:space="preserve"> универсальных учебных действий</w:t>
      </w:r>
      <w:r w:rsidRPr="00824917">
        <w:rPr>
          <w:rFonts w:ascii="Times New Roman" w:eastAsia="Times New Roman" w:hAnsi="Times New Roman" w:cs="Times New Roman"/>
        </w:rPr>
        <w:t>.</w:t>
      </w:r>
    </w:p>
    <w:p w:rsidR="0088690A" w:rsidRPr="00824917" w:rsidRDefault="0088690A" w:rsidP="0088690A">
      <w:pPr>
        <w:pStyle w:val="a7"/>
        <w:spacing w:after="0" w:line="240" w:lineRule="auto"/>
        <w:ind w:left="1174"/>
        <w:rPr>
          <w:rFonts w:ascii="Times New Roman" w:eastAsia="Times New Roman" w:hAnsi="Times New Roman" w:cs="Times New Roman"/>
        </w:rPr>
      </w:pPr>
    </w:p>
    <w:p w:rsidR="0088690A" w:rsidRPr="00824917" w:rsidRDefault="0088690A" w:rsidP="008869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Система оценки в сфере УУД может включать в себя следующие принципы и характеристики:</w:t>
      </w:r>
    </w:p>
    <w:p w:rsidR="0088690A" w:rsidRPr="00824917" w:rsidRDefault="0088690A" w:rsidP="0051359C">
      <w:pPr>
        <w:numPr>
          <w:ilvl w:val="0"/>
          <w:numId w:val="18"/>
        </w:numPr>
        <w:tabs>
          <w:tab w:val="left" w:pos="72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систематичность сбора и анализа информации;</w:t>
      </w:r>
    </w:p>
    <w:p w:rsidR="0088690A" w:rsidRPr="00824917" w:rsidRDefault="0088690A" w:rsidP="0051359C">
      <w:pPr>
        <w:numPr>
          <w:ilvl w:val="0"/>
          <w:numId w:val="18"/>
        </w:numPr>
        <w:tabs>
          <w:tab w:val="left" w:pos="72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88690A" w:rsidRPr="00824917" w:rsidRDefault="0088690A" w:rsidP="0051359C">
      <w:pPr>
        <w:numPr>
          <w:ilvl w:val="0"/>
          <w:numId w:val="18"/>
        </w:numPr>
        <w:tabs>
          <w:tab w:val="left" w:pos="72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88690A" w:rsidRPr="00824917" w:rsidRDefault="0088690A" w:rsidP="008869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Оценка деятельности образовательной организации по формированию и развитию УУД у учащихся может учитывать работу по обеспечению кадровых, методических, материально-технических условий.</w:t>
      </w:r>
    </w:p>
    <w:p w:rsidR="0088690A" w:rsidRPr="00824917" w:rsidRDefault="0088690A" w:rsidP="008869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88690A" w:rsidRPr="00824917" w:rsidRDefault="0088690A" w:rsidP="0051359C">
      <w:pPr>
        <w:numPr>
          <w:ilvl w:val="0"/>
          <w:numId w:val="19"/>
        </w:numPr>
        <w:tabs>
          <w:tab w:val="left" w:pos="72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88690A" w:rsidRPr="00824917" w:rsidRDefault="0088690A" w:rsidP="0051359C">
      <w:pPr>
        <w:numPr>
          <w:ilvl w:val="0"/>
          <w:numId w:val="19"/>
        </w:numPr>
        <w:tabs>
          <w:tab w:val="left" w:pos="72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88690A" w:rsidRPr="00824917" w:rsidRDefault="0088690A" w:rsidP="0051359C">
      <w:pPr>
        <w:numPr>
          <w:ilvl w:val="0"/>
          <w:numId w:val="19"/>
        </w:numPr>
        <w:tabs>
          <w:tab w:val="left" w:pos="72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88690A" w:rsidRPr="00824917" w:rsidRDefault="0088690A" w:rsidP="0051359C">
      <w:pPr>
        <w:numPr>
          <w:ilvl w:val="0"/>
          <w:numId w:val="19"/>
        </w:numPr>
        <w:tabs>
          <w:tab w:val="left" w:pos="72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88690A" w:rsidRPr="00824917" w:rsidRDefault="0088690A" w:rsidP="0051359C">
      <w:pPr>
        <w:numPr>
          <w:ilvl w:val="0"/>
          <w:numId w:val="19"/>
        </w:numPr>
        <w:tabs>
          <w:tab w:val="left" w:pos="72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88690A" w:rsidRPr="00824917" w:rsidRDefault="0088690A" w:rsidP="0051359C">
      <w:pPr>
        <w:numPr>
          <w:ilvl w:val="0"/>
          <w:numId w:val="19"/>
        </w:numPr>
        <w:tabs>
          <w:tab w:val="left" w:pos="72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обобщение учебных действий на основе выявления общих принципов.</w:t>
      </w:r>
    </w:p>
    <w:p w:rsidR="0088690A" w:rsidRPr="00824917" w:rsidRDefault="0088690A" w:rsidP="008869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Система оценки универсальных учебных действи</w:t>
      </w:r>
      <w:proofErr w:type="gramStart"/>
      <w:r w:rsidRPr="00824917">
        <w:rPr>
          <w:rFonts w:ascii="Times New Roman" w:eastAsia="Times New Roman" w:hAnsi="Times New Roman" w:cs="Times New Roman"/>
          <w:b/>
        </w:rPr>
        <w:t>й</w:t>
      </w:r>
      <w:r w:rsidRPr="00824917">
        <w:rPr>
          <w:rFonts w:ascii="Times New Roman" w:eastAsia="Times New Roman" w:hAnsi="Times New Roman" w:cs="Times New Roman"/>
        </w:rPr>
        <w:t>(</w:t>
      </w:r>
      <w:proofErr w:type="gramEnd"/>
      <w:r w:rsidRPr="00824917">
        <w:rPr>
          <w:rFonts w:ascii="Times New Roman" w:eastAsia="Times New Roman" w:hAnsi="Times New Roman" w:cs="Times New Roman"/>
        </w:rPr>
        <w:t>см. Внутришкольный мониторинг) может быть:</w:t>
      </w:r>
    </w:p>
    <w:p w:rsidR="0088690A" w:rsidRPr="00824917" w:rsidRDefault="0088690A" w:rsidP="0051359C">
      <w:pPr>
        <w:numPr>
          <w:ilvl w:val="0"/>
          <w:numId w:val="20"/>
        </w:numPr>
        <w:tabs>
          <w:tab w:val="left" w:pos="72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уровневой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(определяются уровни владения универсальными учебными действиями);</w:t>
      </w:r>
    </w:p>
    <w:p w:rsidR="0088690A" w:rsidRPr="00824917" w:rsidRDefault="0088690A" w:rsidP="0051359C">
      <w:pPr>
        <w:numPr>
          <w:ilvl w:val="0"/>
          <w:numId w:val="20"/>
        </w:numPr>
        <w:tabs>
          <w:tab w:val="left" w:pos="72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оценивания.</w:t>
      </w:r>
    </w:p>
    <w:p w:rsidR="0088690A" w:rsidRPr="00824917" w:rsidRDefault="0088690A" w:rsidP="008869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u w:val="single"/>
        </w:rPr>
        <w:t>Не рекомендуется</w:t>
      </w:r>
      <w:r w:rsidRPr="00824917">
        <w:rPr>
          <w:rFonts w:ascii="Times New Roman" w:eastAsia="Times New Roman" w:hAnsi="Times New Roman" w:cs="Times New Roman"/>
        </w:rPr>
        <w:t xml:space="preserve"> при оценивании развития УУД применять пятибалльную шкалу. </w:t>
      </w:r>
      <w:r w:rsidRPr="00824917">
        <w:rPr>
          <w:rFonts w:ascii="Times New Roman" w:eastAsia="Times New Roman" w:hAnsi="Times New Roman" w:cs="Times New Roman"/>
          <w:u w:val="single"/>
        </w:rPr>
        <w:t>Рекомендуется</w:t>
      </w:r>
      <w:r w:rsidRPr="00824917">
        <w:rPr>
          <w:rFonts w:ascii="Times New Roman" w:eastAsia="Times New Roman" w:hAnsi="Times New Roman" w:cs="Times New Roman"/>
        </w:rPr>
        <w:t xml:space="preserve"> применение технологий формирующего (развивающего оценивания), в том числе бинарное, </w:t>
      </w:r>
      <w:proofErr w:type="spellStart"/>
      <w:r w:rsidRPr="00824917">
        <w:rPr>
          <w:rFonts w:ascii="Times New Roman" w:eastAsia="Times New Roman" w:hAnsi="Times New Roman" w:cs="Times New Roman"/>
        </w:rPr>
        <w:t>критериальное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экспертное оценивание, текст самооценки. </w:t>
      </w:r>
    </w:p>
    <w:p w:rsidR="0043512E" w:rsidRPr="00824917" w:rsidRDefault="0043512E" w:rsidP="00E1676E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</w:rPr>
      </w:pPr>
    </w:p>
    <w:p w:rsidR="006E3CBB" w:rsidRPr="00824917" w:rsidRDefault="005E35B4" w:rsidP="0051359C">
      <w:pPr>
        <w:pStyle w:val="a7"/>
        <w:numPr>
          <w:ilvl w:val="2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  <w:spacing w:val="-4"/>
        </w:rPr>
        <w:t>Условия, обеспечивающие преемственность про</w:t>
      </w:r>
      <w:r w:rsidRPr="00824917">
        <w:rPr>
          <w:rFonts w:ascii="Times New Roman" w:eastAsia="Times New Roman" w:hAnsi="Times New Roman" w:cs="Times New Roman"/>
          <w:b/>
        </w:rPr>
        <w:t xml:space="preserve">граммы формирования у обучающихся универсальных учебных действий при переходе </w:t>
      </w:r>
      <w:proofErr w:type="gramStart"/>
      <w:r w:rsidRPr="00824917">
        <w:rPr>
          <w:rFonts w:ascii="Times New Roman" w:eastAsia="Times New Roman" w:hAnsi="Times New Roman" w:cs="Times New Roman"/>
          <w:b/>
        </w:rPr>
        <w:t>от</w:t>
      </w:r>
      <w:proofErr w:type="gramEnd"/>
      <w:r w:rsidRPr="00824917">
        <w:rPr>
          <w:rFonts w:ascii="Times New Roman" w:eastAsia="Times New Roman" w:hAnsi="Times New Roman" w:cs="Times New Roman"/>
          <w:b/>
        </w:rPr>
        <w:t xml:space="preserve"> дошкольного к начальному и от начального к основному общему образованию</w:t>
      </w:r>
    </w:p>
    <w:p w:rsidR="00A14166" w:rsidRPr="00824917" w:rsidRDefault="00A14166" w:rsidP="00A14166">
      <w:pPr>
        <w:pStyle w:val="a7"/>
        <w:spacing w:after="0" w:line="240" w:lineRule="auto"/>
        <w:ind w:left="1174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  <w:spacing w:val="2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824917">
        <w:rPr>
          <w:rFonts w:ascii="Times New Roman" w:eastAsia="Times New Roman" w:hAnsi="Times New Roman" w:cs="Times New Roman"/>
        </w:rPr>
        <w:t xml:space="preserve">организации, осуществляющей образовательную </w:t>
      </w:r>
      <w:r w:rsidRPr="00824917">
        <w:rPr>
          <w:rFonts w:ascii="Times New Roman" w:eastAsia="Times New Roman" w:hAnsi="Times New Roman" w:cs="Times New Roman"/>
        </w:rPr>
        <w:lastRenderedPageBreak/>
        <w:t>деятельность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на уровне дошкольного образования, в </w:t>
      </w:r>
      <w:r w:rsidRPr="00824917">
        <w:rPr>
          <w:rFonts w:ascii="Times New Roman" w:eastAsia="Times New Roman" w:hAnsi="Times New Roman" w:cs="Times New Roman"/>
        </w:rPr>
        <w:t>организацию, осуществляющую образовательную деятельность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</w:t>
      </w:r>
      <w:proofErr w:type="gramEnd"/>
      <w:r w:rsidR="00C75262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824917">
        <w:rPr>
          <w:rFonts w:ascii="Times New Roman" w:eastAsia="Times New Roman" w:hAnsi="Times New Roman" w:cs="Times New Roman"/>
          <w:spacing w:val="2"/>
        </w:rPr>
        <w:t xml:space="preserve">При этом, несмотря 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на огромные </w:t>
      </w: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возрастно­психологические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 xml:space="preserve"> различия между обу</w:t>
      </w:r>
      <w:r w:rsidRPr="00824917">
        <w:rPr>
          <w:rFonts w:ascii="Times New Roman" w:eastAsia="Times New Roman" w:hAnsi="Times New Roman" w:cs="Times New Roman"/>
        </w:rPr>
        <w:t>чающимися, переживаемые ими трудности переходных периодов имеют много общего.</w:t>
      </w:r>
      <w:proofErr w:type="gramEnd"/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Наиболее остро проблема преемственности стоит в двух ключевых точках — в момент поступления детей в школу</w:t>
      </w:r>
      <w:r w:rsidRPr="00824917">
        <w:rPr>
          <w:rFonts w:ascii="Times New Roman" w:eastAsia="Times New Roman" w:hAnsi="Times New Roman" w:cs="Times New Roman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4917">
        <w:rPr>
          <w:rFonts w:ascii="Times New Roman" w:eastAsia="Times New Roman" w:hAnsi="Times New Roman" w:cs="Times New Roman"/>
        </w:rPr>
        <w:t xml:space="preserve">Исследования </w:t>
      </w:r>
      <w:r w:rsidRPr="00824917">
        <w:rPr>
          <w:rFonts w:ascii="Times New Roman" w:eastAsia="Times New Roman" w:hAnsi="Times New Roman" w:cs="Times New Roman"/>
          <w:b/>
          <w:i/>
        </w:rPr>
        <w:t xml:space="preserve">готовности детей к обучению в школе </w:t>
      </w:r>
      <w:r w:rsidRPr="00824917">
        <w:rPr>
          <w:rFonts w:ascii="Times New Roman" w:eastAsia="Times New Roman" w:hAnsi="Times New Roman" w:cs="Times New Roman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824917">
        <w:rPr>
          <w:rFonts w:ascii="Times New Roman" w:eastAsia="Times New Roman" w:hAnsi="Times New Roman" w:cs="Times New Roman"/>
          <w:i/>
          <w:spacing w:val="-4"/>
        </w:rPr>
        <w:t xml:space="preserve">Физическая готовность </w:t>
      </w:r>
      <w:r w:rsidRPr="00824917">
        <w:rPr>
          <w:rFonts w:ascii="Times New Roman" w:eastAsia="Times New Roman" w:hAnsi="Times New Roman" w:cs="Times New Roman"/>
          <w:spacing w:val="-4"/>
        </w:rPr>
        <w:t>определяется состоянием здоровья,</w:t>
      </w:r>
      <w:r w:rsidRPr="00824917">
        <w:rPr>
          <w:rFonts w:ascii="Times New Roman" w:eastAsia="Times New Roman" w:hAnsi="Times New Roman" w:cs="Times New Roman"/>
          <w:spacing w:val="-4"/>
        </w:rPr>
        <w:br/>
      </w:r>
      <w:r w:rsidRPr="00824917">
        <w:rPr>
          <w:rFonts w:ascii="Times New Roman" w:eastAsia="Times New Roman" w:hAnsi="Times New Roman" w:cs="Times New Roman"/>
          <w:spacing w:val="2"/>
        </w:rPr>
        <w:t>уровнем морфофункциональной зрелости организма ребен</w:t>
      </w:r>
      <w:r w:rsidRPr="00824917">
        <w:rPr>
          <w:rFonts w:ascii="Times New Roman" w:eastAsia="Times New Roman" w:hAnsi="Times New Roman" w:cs="Times New Roman"/>
        </w:rPr>
        <w:t xml:space="preserve">ка, в том числе развитием двигательных навыков и качеств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(тонкая моторная координация), физической и умственной </w:t>
      </w:r>
      <w:r w:rsidRPr="00824917">
        <w:rPr>
          <w:rFonts w:ascii="Times New Roman" w:eastAsia="Times New Roman" w:hAnsi="Times New Roman" w:cs="Times New Roman"/>
        </w:rPr>
        <w:t>работоспособности.</w:t>
      </w:r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  <w:i/>
        </w:rPr>
        <w:t xml:space="preserve">Психологическая готовность </w:t>
      </w:r>
      <w:r w:rsidRPr="00824917">
        <w:rPr>
          <w:rFonts w:ascii="Times New Roman" w:eastAsia="Times New Roman" w:hAnsi="Times New Roman" w:cs="Times New Roman"/>
        </w:rPr>
        <w:t>к школе — сложная системная характеристика психического развития ребенка 6—7 лет, которая предполагает сформированность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освоение ребенком новых форм кооперации и учебного сотрудничества в системе отношений с учителем и одноклассниками.</w:t>
      </w:r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Психологическая готовность к школе имеет следующую </w:t>
      </w:r>
      <w:r w:rsidRPr="00824917">
        <w:rPr>
          <w:rFonts w:ascii="Times New Roman" w:eastAsia="Times New Roman" w:hAnsi="Times New Roman" w:cs="Times New Roman"/>
          <w:spacing w:val="-2"/>
        </w:rPr>
        <w:t>структуру: личностная готовность, умственная зрелость и про</w:t>
      </w:r>
      <w:r w:rsidRPr="00824917">
        <w:rPr>
          <w:rFonts w:ascii="Times New Roman" w:eastAsia="Times New Roman" w:hAnsi="Times New Roman" w:cs="Times New Roman"/>
        </w:rPr>
        <w:t>извольность регуляции поведения и деятельности.</w:t>
      </w:r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Личностная готовность включает мотивационную готов</w:t>
      </w:r>
      <w:r w:rsidRPr="00824917">
        <w:rPr>
          <w:rFonts w:ascii="Times New Roman" w:eastAsia="Times New Roman" w:hAnsi="Times New Roman" w:cs="Times New Roman"/>
          <w:spacing w:val="-4"/>
        </w:rPr>
        <w:t xml:space="preserve">ность, коммуникативную готовность, </w:t>
      </w:r>
      <w:proofErr w:type="spellStart"/>
      <w:r w:rsidRPr="00824917">
        <w:rPr>
          <w:rFonts w:ascii="Times New Roman" w:eastAsia="Times New Roman" w:hAnsi="Times New Roman" w:cs="Times New Roman"/>
          <w:spacing w:val="-4"/>
        </w:rPr>
        <w:t>сформированностьЯ­кон</w:t>
      </w:r>
      <w:r w:rsidRPr="00824917">
        <w:rPr>
          <w:rFonts w:ascii="Times New Roman" w:eastAsia="Times New Roman" w:hAnsi="Times New Roman" w:cs="Times New Roman"/>
        </w:rPr>
        <w:t>цепции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самооценки, эмоциональную зрелость. Мотиваци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онная готовность предполагает сформированность социальных </w:t>
      </w:r>
      <w:r w:rsidRPr="00824917">
        <w:rPr>
          <w:rFonts w:ascii="Times New Roman" w:eastAsia="Times New Roman" w:hAnsi="Times New Roman" w:cs="Times New Roman"/>
        </w:rPr>
        <w:t>мотивов (стремление к социально значимому статусу, потреб</w:t>
      </w:r>
      <w:r w:rsidRPr="00824917">
        <w:rPr>
          <w:rFonts w:ascii="Times New Roman" w:eastAsia="Times New Roman" w:hAnsi="Times New Roman" w:cs="Times New Roman"/>
          <w:spacing w:val="2"/>
        </w:rPr>
        <w:t>ность в социальном признании, мотив социального долга), учебных и познавательных мотивов. Предпосылками воз</w:t>
      </w:r>
      <w:r w:rsidRPr="00824917">
        <w:rPr>
          <w:rFonts w:ascii="Times New Roman" w:eastAsia="Times New Roman" w:hAnsi="Times New Roman" w:cs="Times New Roman"/>
        </w:rPr>
        <w:t>никновения этих мотивов служат, с одной стороны, формирующееся к концу дошкольного возраста желание детей поступить в школу, с другой — развитие любознательности и умственной активности.</w:t>
      </w:r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Мотивационная готовность характеризуется первичным </w:t>
      </w:r>
      <w:r w:rsidRPr="00824917">
        <w:rPr>
          <w:rFonts w:ascii="Times New Roman" w:eastAsia="Times New Roman" w:hAnsi="Times New Roman" w:cs="Times New Roman"/>
        </w:rPr>
        <w:t xml:space="preserve">соподчинением мотивов с доминированием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учебно­познава</w:t>
      </w:r>
      <w:r w:rsidRPr="00824917">
        <w:rPr>
          <w:rFonts w:ascii="Times New Roman" w:eastAsia="Times New Roman" w:hAnsi="Times New Roman" w:cs="Times New Roman"/>
          <w:spacing w:val="2"/>
        </w:rPr>
        <w:t>тельных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мотивов. Коммуникативная готовность выступает </w:t>
      </w:r>
      <w:r w:rsidRPr="00824917">
        <w:rPr>
          <w:rFonts w:ascii="Times New Roman" w:eastAsia="Times New Roman" w:hAnsi="Times New Roman" w:cs="Times New Roman"/>
        </w:rPr>
        <w:t>как готовность ребенка к произвольному общению с учителем и сверстниками в контексте поставленной учебной зада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чи и учебного содержания. Коммуникативная готовность </w:t>
      </w:r>
      <w:r w:rsidRPr="00824917">
        <w:rPr>
          <w:rFonts w:ascii="Times New Roman" w:eastAsia="Times New Roman" w:hAnsi="Times New Roman" w:cs="Times New Roman"/>
        </w:rPr>
        <w:t xml:space="preserve">создает возможности для продуктивного сотрудничества ребенка с учителем и трансляции культурного опыта в процессе обучения.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СформированностьЯ­концепции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самосознания характеризуется осознанием ребенком своих физических возможностей, умений, нравственных качеств, переживаний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(личное сознание), характера отношения к нему взрослых, </w:t>
      </w:r>
      <w:r w:rsidRPr="00824917">
        <w:rPr>
          <w:rFonts w:ascii="Times New Roman" w:eastAsia="Times New Roman" w:hAnsi="Times New Roman" w:cs="Times New Roman"/>
        </w:rPr>
        <w:t>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</w:t>
      </w:r>
      <w:r w:rsidRPr="00824917">
        <w:rPr>
          <w:rFonts w:ascii="Times New Roman" w:eastAsia="Times New Roman" w:hAnsi="Times New Roman" w:cs="Times New Roman"/>
          <w:spacing w:val="2"/>
        </w:rPr>
        <w:t>нове эмоционального предвосхищения и прогнозирования. Показателем эмоциональной готовности к школьному обу</w:t>
      </w:r>
      <w:r w:rsidRPr="00824917">
        <w:rPr>
          <w:rFonts w:ascii="Times New Roman" w:eastAsia="Times New Roman" w:hAnsi="Times New Roman" w:cs="Times New Roman"/>
        </w:rPr>
        <w:t>чению является сформированность высших чувств — нрав</w:t>
      </w:r>
      <w:r w:rsidRPr="00824917">
        <w:rPr>
          <w:rFonts w:ascii="Times New Roman" w:eastAsia="Times New Roman" w:hAnsi="Times New Roman" w:cs="Times New Roman"/>
          <w:spacing w:val="2"/>
        </w:rPr>
        <w:t>ственных переживаний, интеллектуальных чувств (радость познания), эстетических чувств (чувство прекрасного). Вы</w:t>
      </w:r>
      <w:r w:rsidRPr="00824917">
        <w:rPr>
          <w:rFonts w:ascii="Times New Roman" w:eastAsia="Times New Roman" w:hAnsi="Times New Roman" w:cs="Times New Roman"/>
        </w:rPr>
        <w:t>ражением личностной готовности к школе является сформированность внутренней позиции школьника, подразумевающей готовность ребенка принять новую социальную позицию и роль ученика, иерархию мотивов с высокой учебной мотивацией.</w:t>
      </w:r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spacing w:val="-2"/>
        </w:rPr>
        <w:t xml:space="preserve">Умственную зрелость составляет интеллектуальная, речевая </w:t>
      </w:r>
      <w:r w:rsidRPr="00824917">
        <w:rPr>
          <w:rFonts w:ascii="Times New Roman" w:eastAsia="Times New Roman" w:hAnsi="Times New Roman" w:cs="Times New Roman"/>
          <w:spacing w:val="2"/>
        </w:rPr>
        <w:t>готовность и сформированность восприятия, памяти, вни</w:t>
      </w:r>
      <w:r w:rsidRPr="00824917">
        <w:rPr>
          <w:rFonts w:ascii="Times New Roman" w:eastAsia="Times New Roman" w:hAnsi="Times New Roman" w:cs="Times New Roman"/>
        </w:rPr>
        <w:t>мания, воображения. Интеллектуальная готовность к школе включает особую познавательную позицию ребенка в отношении мира (</w:t>
      </w:r>
      <w:proofErr w:type="spellStart"/>
      <w:r w:rsidRPr="00824917">
        <w:rPr>
          <w:rFonts w:ascii="Times New Roman" w:eastAsia="Times New Roman" w:hAnsi="Times New Roman" w:cs="Times New Roman"/>
        </w:rPr>
        <w:t>децентрацию</w:t>
      </w:r>
      <w:proofErr w:type="spellEnd"/>
      <w:r w:rsidRPr="00824917">
        <w:rPr>
          <w:rFonts w:ascii="Times New Roman" w:eastAsia="Times New Roman" w:hAnsi="Times New Roman" w:cs="Times New Roman"/>
        </w:rPr>
        <w:t>), переход к понятийному интел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представлений и умений. Речевая готовность предполагает </w:t>
      </w:r>
      <w:r w:rsidRPr="00824917">
        <w:rPr>
          <w:rFonts w:ascii="Times New Roman" w:eastAsia="Times New Roman" w:hAnsi="Times New Roman" w:cs="Times New Roman"/>
        </w:rPr>
        <w:t>сформированность фонематической, лексической, граммати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 в отношении речевой действительности и выделение слова как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ее единицы. Восприятие </w:t>
      </w:r>
      <w:r w:rsidRPr="00824917">
        <w:rPr>
          <w:rFonts w:ascii="Times New Roman" w:eastAsia="Times New Roman" w:hAnsi="Times New Roman" w:cs="Times New Roman"/>
          <w:spacing w:val="2"/>
        </w:rPr>
        <w:lastRenderedPageBreak/>
        <w:t>характеризуется все большей осо</w:t>
      </w:r>
      <w:r w:rsidRPr="00824917">
        <w:rPr>
          <w:rFonts w:ascii="Times New Roman" w:eastAsia="Times New Roman" w:hAnsi="Times New Roman" w:cs="Times New Roman"/>
        </w:rPr>
        <w:t>з</w:t>
      </w:r>
      <w:r w:rsidRPr="00824917">
        <w:rPr>
          <w:rFonts w:ascii="Times New Roman" w:eastAsia="Times New Roman" w:hAnsi="Times New Roman" w:cs="Times New Roman"/>
          <w:spacing w:val="-2"/>
        </w:rPr>
        <w:t>нанностью, опирается на использование системы обществен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ных сенсорных эталонов и соответствующих перцептивных </w:t>
      </w:r>
      <w:r w:rsidRPr="00824917">
        <w:rPr>
          <w:rFonts w:ascii="Times New Roman" w:eastAsia="Times New Roman" w:hAnsi="Times New Roman" w:cs="Times New Roman"/>
          <w:spacing w:val="-2"/>
        </w:rPr>
        <w:t>действий, основывается на взаимосвязи с речью и мышлением. Память и внимание приобретают черты опосредованности, наблюдается рост объема и устойчивости внимания.</w:t>
      </w:r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</w:t>
      </w:r>
      <w:r w:rsidRPr="00824917">
        <w:rPr>
          <w:rFonts w:ascii="Times New Roman" w:eastAsia="Times New Roman" w:hAnsi="Times New Roman" w:cs="Times New Roman"/>
        </w:rPr>
        <w:t>тивов, целеполагании и сохранении цели, способности при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лагать волевое усилие для ее достижения. Произвольность </w:t>
      </w:r>
      <w:proofErr w:type="gramStart"/>
      <w:r w:rsidRPr="00824917">
        <w:rPr>
          <w:rFonts w:ascii="Times New Roman" w:eastAsia="Times New Roman" w:hAnsi="Times New Roman" w:cs="Times New Roman"/>
        </w:rPr>
        <w:t>выступает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как умение строить свое поведение и деятельность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в соответствии с предлагаемыми образцами и правилами, </w:t>
      </w:r>
      <w:r w:rsidRPr="00824917">
        <w:rPr>
          <w:rFonts w:ascii="Times New Roman" w:eastAsia="Times New Roman" w:hAnsi="Times New Roman" w:cs="Times New Roman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824917">
        <w:rPr>
          <w:rFonts w:ascii="Times New Roman" w:eastAsia="Times New Roman" w:hAnsi="Times New Roman" w:cs="Times New Roman"/>
        </w:rPr>
        <w:t xml:space="preserve">осуществляться в рамках специфически детских видов деятельности: </w:t>
      </w:r>
      <w:proofErr w:type="spellStart"/>
      <w:r w:rsidRPr="00824917">
        <w:rPr>
          <w:rFonts w:ascii="Times New Roman" w:eastAsia="Times New Roman" w:hAnsi="Times New Roman" w:cs="Times New Roman"/>
        </w:rPr>
        <w:t>сюжетно­ролевой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игры, изобразительной деятельности, конструирования, восприятия сказки и пр.</w:t>
      </w:r>
    </w:p>
    <w:p w:rsidR="006E3CBB" w:rsidRPr="00824917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Не меньшее значение имеет проблема психологической </w:t>
      </w:r>
      <w:r w:rsidRPr="00824917">
        <w:rPr>
          <w:rFonts w:ascii="Times New Roman" w:eastAsia="Times New Roman" w:hAnsi="Times New Roman" w:cs="Times New Roman"/>
        </w:rPr>
        <w:t xml:space="preserve">подготовки обучающихся к переходу на уровень основного общего образования с учетом возможного возникновения определенных трудностей такого перехода — ухудшение успеваемости и дисциплины, рост негативного отношения к </w:t>
      </w:r>
      <w:r w:rsidRPr="00824917">
        <w:rPr>
          <w:rFonts w:ascii="Times New Roman" w:eastAsia="Times New Roman" w:hAnsi="Times New Roman" w:cs="Times New Roman"/>
          <w:spacing w:val="2"/>
        </w:rPr>
        <w:t>учению, возрастание эмоциональной нестабильности, нару</w:t>
      </w:r>
      <w:r w:rsidRPr="00824917">
        <w:rPr>
          <w:rFonts w:ascii="Times New Roman" w:eastAsia="Times New Roman" w:hAnsi="Times New Roman" w:cs="Times New Roman"/>
        </w:rPr>
        <w:t>шения поведения, которые обусловлены:</w:t>
      </w:r>
    </w:p>
    <w:p w:rsidR="006E3CBB" w:rsidRPr="00824917" w:rsidRDefault="005E35B4" w:rsidP="0051359C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необходимостью адаптации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к новой орга</w:t>
      </w:r>
      <w:r w:rsidRPr="00824917">
        <w:rPr>
          <w:rFonts w:ascii="Times New Roman" w:eastAsia="Times New Roman" w:hAnsi="Times New Roman" w:cs="Times New Roman"/>
          <w:spacing w:val="2"/>
        </w:rPr>
        <w:t>низации процесса и содержания обучения (предметная си</w:t>
      </w:r>
      <w:r w:rsidRPr="00824917">
        <w:rPr>
          <w:rFonts w:ascii="Times New Roman" w:eastAsia="Times New Roman" w:hAnsi="Times New Roman" w:cs="Times New Roman"/>
        </w:rPr>
        <w:t>стема, разные преподаватели и т. д.);</w:t>
      </w:r>
    </w:p>
    <w:p w:rsidR="006E3CBB" w:rsidRPr="00824917" w:rsidRDefault="005E35B4" w:rsidP="0051359C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(переориентацией подростков на деятельность общения со </w:t>
      </w:r>
      <w:r w:rsidRPr="00824917">
        <w:rPr>
          <w:rFonts w:ascii="Times New Roman" w:eastAsia="Times New Roman" w:hAnsi="Times New Roman" w:cs="Times New Roman"/>
        </w:rPr>
        <w:t>сверстниками при сохранении значимости учебной деятельности);</w:t>
      </w:r>
    </w:p>
    <w:p w:rsidR="006E3CBB" w:rsidRPr="00824917" w:rsidRDefault="005E35B4" w:rsidP="0051359C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образом с уровнем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структурных компонентов учебной деятельности (мотивы, учебные действия,</w:t>
      </w:r>
      <w:r w:rsidRPr="00824917">
        <w:rPr>
          <w:rFonts w:ascii="Times New Roman" w:eastAsia="Times New Roman" w:hAnsi="Times New Roman" w:cs="Times New Roman"/>
        </w:rPr>
        <w:t xml:space="preserve"> контроль, оценка);</w:t>
      </w:r>
    </w:p>
    <w:p w:rsidR="006E3CBB" w:rsidRPr="00824917" w:rsidRDefault="005E35B4" w:rsidP="0051359C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недостаточно подготовленным переходом с родного языка на русский язык обучения.</w:t>
      </w:r>
    </w:p>
    <w:p w:rsidR="006E3CBB" w:rsidRPr="00824917" w:rsidRDefault="005E35B4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Все эти компоненты присутствуют в программе формирования универсальных учебных действий и заданы в форме </w:t>
      </w:r>
      <w:r w:rsidRPr="00824917">
        <w:rPr>
          <w:rFonts w:ascii="Times New Roman" w:eastAsia="Times New Roman" w:hAnsi="Times New Roman" w:cs="Times New Roman"/>
          <w:spacing w:val="2"/>
        </w:rPr>
        <w:t>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</w:t>
      </w:r>
      <w:r w:rsidRPr="00824917">
        <w:rPr>
          <w:rFonts w:ascii="Times New Roman" w:eastAsia="Times New Roman" w:hAnsi="Times New Roman" w:cs="Times New Roman"/>
        </w:rPr>
        <w:t xml:space="preserve">ский приоритет непрерывного образования — формирование </w:t>
      </w:r>
      <w:proofErr w:type="gramStart"/>
      <w:r w:rsidRPr="00824917">
        <w:rPr>
          <w:rFonts w:ascii="Times New Roman" w:eastAsia="Times New Roman" w:hAnsi="Times New Roman" w:cs="Times New Roman"/>
        </w:rPr>
        <w:t>умения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 образования</w:t>
      </w:r>
      <w:r w:rsidRPr="00824917">
        <w:rPr>
          <w:rFonts w:ascii="Times New Roman" w:eastAsia="Times New Roman" w:hAnsi="Times New Roman" w:cs="Times New Roman"/>
          <w:spacing w:val="2"/>
        </w:rPr>
        <w:t>.</w:t>
      </w:r>
    </w:p>
    <w:p w:rsidR="006E3CBB" w:rsidRPr="00824917" w:rsidRDefault="006E3CBB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6E3CBB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C75262">
      <w:pPr>
        <w:pStyle w:val="a7"/>
        <w:numPr>
          <w:ilvl w:val="1"/>
          <w:numId w:val="6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Програм</w:t>
      </w:r>
      <w:r w:rsidR="0043512E" w:rsidRPr="00824917">
        <w:rPr>
          <w:rFonts w:ascii="Times New Roman" w:eastAsia="Times New Roman" w:hAnsi="Times New Roman" w:cs="Times New Roman"/>
          <w:b/>
        </w:rPr>
        <w:t xml:space="preserve">мы отдельных учебных предметов и программы </w:t>
      </w:r>
      <w:r w:rsidRPr="00824917">
        <w:rPr>
          <w:rFonts w:ascii="Times New Roman" w:eastAsia="Times New Roman" w:hAnsi="Times New Roman" w:cs="Times New Roman"/>
          <w:b/>
        </w:rPr>
        <w:t>курсов</w:t>
      </w:r>
    </w:p>
    <w:p w:rsidR="006E3CBB" w:rsidRPr="00824917" w:rsidRDefault="005E35B4" w:rsidP="00C75262">
      <w:pPr>
        <w:pStyle w:val="a7"/>
        <w:numPr>
          <w:ilvl w:val="2"/>
          <w:numId w:val="6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Общие положения</w:t>
      </w:r>
    </w:p>
    <w:p w:rsidR="006E3CBB" w:rsidRPr="00824917" w:rsidRDefault="005E35B4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Начальная школа — самоценный, принципиально новый </w:t>
      </w:r>
      <w:r w:rsidRPr="00824917">
        <w:rPr>
          <w:rFonts w:ascii="Times New Roman" w:eastAsia="Times New Roman" w:hAnsi="Times New Roman" w:cs="Times New Roman"/>
          <w:spacing w:val="2"/>
        </w:rPr>
        <w:t>этап в жизни ребенка: начинается систематическое обуче</w:t>
      </w:r>
      <w:r w:rsidRPr="00824917">
        <w:rPr>
          <w:rFonts w:ascii="Times New Roman" w:eastAsia="Times New Roman" w:hAnsi="Times New Roman" w:cs="Times New Roman"/>
        </w:rPr>
        <w:t>ние в образовательном учреждении, расширяется сфера взаимодействия ребенка с окружающим миром, изменяется социальный статус и увеличивается потребность в самовыражении.</w:t>
      </w:r>
    </w:p>
    <w:p w:rsidR="006E3CBB" w:rsidRPr="00824917" w:rsidRDefault="005E35B4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универсальных учебных действий (УУД), обеспечивающих умение учиться. Начальное общее образование призвано решать свою главную задачу — закладывать основу формирования учебной деятельности ребенка,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6E3CBB" w:rsidRPr="00824917" w:rsidRDefault="005E35B4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деятельности, а также при формировании </w:t>
      </w: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ИКТ­компетентнос</w:t>
      </w:r>
      <w:r w:rsidRPr="00824917">
        <w:rPr>
          <w:rFonts w:ascii="Times New Roman" w:eastAsia="Times New Roman" w:hAnsi="Times New Roman" w:cs="Times New Roman"/>
        </w:rPr>
        <w:t>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обучающихся.</w:t>
      </w:r>
    </w:p>
    <w:p w:rsidR="006E3CBB" w:rsidRPr="00824917" w:rsidRDefault="005E35B4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2"/>
        </w:rPr>
      </w:pPr>
      <w:r w:rsidRPr="00824917">
        <w:rPr>
          <w:rFonts w:ascii="Times New Roman" w:eastAsia="Times New Roman" w:hAnsi="Times New Roman" w:cs="Times New Roman"/>
          <w:spacing w:val="2"/>
        </w:rPr>
        <w:lastRenderedPageBreak/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надпредметными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, т. е.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узкопредметность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6E3CBB" w:rsidRPr="00824917" w:rsidRDefault="005E35B4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Уровень </w:t>
      </w:r>
      <w:proofErr w:type="spellStart"/>
      <w:r w:rsidRPr="0082491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УУД в полной мере зависит от способов организации учебной деятельности и сотрудни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чества, познавательной, творческой,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художественно­эстетической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и коммуникативной деятельности школьников. Это </w:t>
      </w:r>
      <w:r w:rsidRPr="00824917">
        <w:rPr>
          <w:rFonts w:ascii="Times New Roman" w:eastAsia="Times New Roman" w:hAnsi="Times New Roman" w:cs="Times New Roman"/>
        </w:rPr>
        <w:t xml:space="preserve">определило необходимость выделить в программах содержание не только знаний, но и видов деятельности,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которое включает конкретные УУД, обеспечивающие творческое применение знаний для решения жизненных задач, начальные умения самообразования. Именно этот аспект </w:t>
      </w:r>
      <w:r w:rsidRPr="00824917">
        <w:rPr>
          <w:rFonts w:ascii="Times New Roman" w:eastAsia="Times New Roman" w:hAnsi="Times New Roman" w:cs="Times New Roman"/>
        </w:rPr>
        <w:t>дает основание для утверждения гума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нистической, личностно ориентированной направленности </w:t>
      </w:r>
      <w:r w:rsidRPr="00824917">
        <w:rPr>
          <w:rFonts w:ascii="Times New Roman" w:eastAsia="Times New Roman" w:hAnsi="Times New Roman" w:cs="Times New Roman"/>
        </w:rPr>
        <w:t xml:space="preserve"> образовательной деятельности младших школьников.</w:t>
      </w:r>
    </w:p>
    <w:p w:rsidR="006E3CBB" w:rsidRPr="00824917" w:rsidRDefault="005E35B4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Важным условием развития детской любознательности, </w:t>
      </w:r>
      <w:r w:rsidRPr="00824917">
        <w:rPr>
          <w:rFonts w:ascii="Times New Roman" w:eastAsia="Times New Roman" w:hAnsi="Times New Roman" w:cs="Times New Roman"/>
        </w:rPr>
        <w:t xml:space="preserve">потребности самостоятельного познания окружающего мира,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познавательной активности и инициативности в начальной </w:t>
      </w:r>
      <w:r w:rsidRPr="00824917">
        <w:rPr>
          <w:rFonts w:ascii="Times New Roman" w:eastAsia="Times New Roman" w:hAnsi="Times New Roman" w:cs="Times New Roman"/>
        </w:rPr>
        <w:t xml:space="preserve">школе является создание развивающей образовательной среды, стимулирующей активные формы познания: наблюдение, опыты, учебный диалог и пр. Младшему школьнику должны быть созданы условия для развития рефлексии — способности осознавать и оценивать свои мысли и действия как </w:t>
      </w:r>
      <w:proofErr w:type="spellStart"/>
      <w:r w:rsidRPr="00824917">
        <w:rPr>
          <w:rFonts w:ascii="Times New Roman" w:eastAsia="Times New Roman" w:hAnsi="Times New Roman" w:cs="Times New Roman"/>
        </w:rPr>
        <w:t>бысо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стороны, соотносить результат деятельности с поставленной целью, определять свое знание и незнание и др. Способность к рефлексии — важнейшее качество, определяющее социальную роль ребенка как ученика, школьника, направленность на саморазвитие.</w:t>
      </w:r>
    </w:p>
    <w:p w:rsidR="006E3CBB" w:rsidRPr="00824917" w:rsidRDefault="005E35B4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Начальное общее образование вносит вклад в </w:t>
      </w:r>
      <w:proofErr w:type="spellStart"/>
      <w:r w:rsidRPr="00824917">
        <w:rPr>
          <w:rFonts w:ascii="Times New Roman" w:eastAsia="Times New Roman" w:hAnsi="Times New Roman" w:cs="Times New Roman"/>
        </w:rPr>
        <w:t>социально­личностное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развитие ребенка. В процессе обучения формируется достаточно осознанная система представлений об окружающем мире, о социальных и межличностных отношениях, </w:t>
      </w:r>
      <w:proofErr w:type="spellStart"/>
      <w:r w:rsidRPr="00824917">
        <w:rPr>
          <w:rFonts w:ascii="Times New Roman" w:eastAsia="Times New Roman" w:hAnsi="Times New Roman" w:cs="Times New Roman"/>
        </w:rPr>
        <w:t>нравственно­этических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нормах. Происходят изменения в самооценке ребенка. Оставаясь достаточно оптимистической и высокой, она становится все более объективной и самокритичной.</w:t>
      </w:r>
    </w:p>
    <w:p w:rsidR="006E3CBB" w:rsidRPr="00824917" w:rsidRDefault="006227C5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Рабочие</w:t>
      </w:r>
      <w:r w:rsidR="005E35B4" w:rsidRPr="00824917">
        <w:rPr>
          <w:rFonts w:ascii="Times New Roman" w:eastAsia="Times New Roman" w:hAnsi="Times New Roman" w:cs="Times New Roman"/>
        </w:rPr>
        <w:t xml:space="preserve"> программы по учебным предметам начальной школы разработаны в соответствии с требованиями к результатам (личностным, </w:t>
      </w:r>
      <w:proofErr w:type="spellStart"/>
      <w:r w:rsidR="005E35B4" w:rsidRPr="00824917">
        <w:rPr>
          <w:rFonts w:ascii="Times New Roman" w:eastAsia="Times New Roman" w:hAnsi="Times New Roman" w:cs="Times New Roman"/>
        </w:rPr>
        <w:t>метапредметным</w:t>
      </w:r>
      <w:proofErr w:type="spellEnd"/>
      <w:r w:rsidR="005E35B4" w:rsidRPr="00824917">
        <w:rPr>
          <w:rFonts w:ascii="Times New Roman" w:eastAsia="Times New Roman" w:hAnsi="Times New Roman" w:cs="Times New Roman"/>
        </w:rPr>
        <w:t xml:space="preserve">, предметным) освоения </w:t>
      </w:r>
      <w:r w:rsidR="005E35B4" w:rsidRPr="00824917">
        <w:rPr>
          <w:rFonts w:ascii="Times New Roman" w:eastAsia="Times New Roman" w:hAnsi="Times New Roman" w:cs="Times New Roman"/>
          <w:spacing w:val="2"/>
        </w:rPr>
        <w:t>основной образовательной программы начального общего образования Федерального государственного образователь</w:t>
      </w:r>
      <w:r w:rsidR="005E35B4" w:rsidRPr="00824917">
        <w:rPr>
          <w:rFonts w:ascii="Times New Roman" w:eastAsia="Times New Roman" w:hAnsi="Times New Roman" w:cs="Times New Roman"/>
        </w:rPr>
        <w:t>ного стандарта начального общего образования.</w:t>
      </w:r>
    </w:p>
    <w:p w:rsidR="006E3CBB" w:rsidRPr="00824917" w:rsidRDefault="006227C5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Рабочие</w:t>
      </w:r>
      <w:r w:rsidR="005E35B4" w:rsidRPr="00824917">
        <w:rPr>
          <w:rFonts w:ascii="Times New Roman" w:eastAsia="Times New Roman" w:hAnsi="Times New Roman" w:cs="Times New Roman"/>
        </w:rPr>
        <w:t xml:space="preserve"> программы включают следующие разделы:</w:t>
      </w:r>
    </w:p>
    <w:p w:rsidR="006E3CBB" w:rsidRPr="00824917" w:rsidRDefault="005E35B4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1) </w:t>
      </w:r>
      <w:r w:rsidR="00E07B42" w:rsidRPr="00824917">
        <w:rPr>
          <w:rFonts w:ascii="Times New Roman" w:eastAsia="Times New Roman" w:hAnsi="Times New Roman" w:cs="Times New Roman"/>
          <w:spacing w:val="2"/>
        </w:rPr>
        <w:t>планируемые результаты освоения</w:t>
      </w:r>
      <w:r w:rsidRPr="00824917">
        <w:rPr>
          <w:rFonts w:ascii="Times New Roman" w:eastAsia="Times New Roman" w:hAnsi="Times New Roman" w:cs="Times New Roman"/>
        </w:rPr>
        <w:t xml:space="preserve"> учебного предмета, курса;</w:t>
      </w:r>
    </w:p>
    <w:p w:rsidR="006E3CBB" w:rsidRPr="00824917" w:rsidRDefault="005E35B4" w:rsidP="00E07B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2) </w:t>
      </w:r>
      <w:r w:rsidR="00E07B42" w:rsidRPr="00824917">
        <w:rPr>
          <w:rFonts w:ascii="Times New Roman" w:eastAsia="Times New Roman" w:hAnsi="Times New Roman" w:cs="Times New Roman"/>
        </w:rPr>
        <w:t>содержание учебного предмета, курса;</w:t>
      </w:r>
    </w:p>
    <w:p w:rsidR="00E07B42" w:rsidRPr="00824917" w:rsidRDefault="00E07B42" w:rsidP="00E07B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3) тематическое планирование с указанием количества часов, отводимых на освоение каждой темы.</w:t>
      </w:r>
    </w:p>
    <w:p w:rsidR="006E3CBB" w:rsidRPr="00824917" w:rsidRDefault="006E3CBB" w:rsidP="00E167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</w:p>
    <w:p w:rsidR="006E3CBB" w:rsidRPr="00824917" w:rsidRDefault="005E35B4" w:rsidP="00C75262">
      <w:pPr>
        <w:pStyle w:val="a7"/>
        <w:numPr>
          <w:ilvl w:val="2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Основное содержание учебных предметов</w:t>
      </w:r>
      <w:r w:rsidR="006227C5" w:rsidRPr="00824917">
        <w:rPr>
          <w:rFonts w:ascii="Times New Roman" w:eastAsia="Times New Roman" w:hAnsi="Times New Roman" w:cs="Times New Roman"/>
          <w:b/>
        </w:rPr>
        <w:t xml:space="preserve"> на уровне начального общего образования (</w:t>
      </w:r>
      <w:proofErr w:type="spellStart"/>
      <w:r w:rsidR="006227C5" w:rsidRPr="00824917">
        <w:rPr>
          <w:rFonts w:ascii="Times New Roman" w:eastAsia="Times New Roman" w:hAnsi="Times New Roman" w:cs="Times New Roman"/>
          <w:b/>
        </w:rPr>
        <w:t>Прложение</w:t>
      </w:r>
      <w:proofErr w:type="spellEnd"/>
      <w:r w:rsidR="006227C5" w:rsidRPr="00824917">
        <w:rPr>
          <w:rFonts w:ascii="Times New Roman" w:eastAsia="Times New Roman" w:hAnsi="Times New Roman" w:cs="Times New Roman"/>
          <w:b/>
        </w:rPr>
        <w:t xml:space="preserve"> 6</w:t>
      </w:r>
      <w:r w:rsidR="00545CCB" w:rsidRPr="00824917">
        <w:rPr>
          <w:rFonts w:ascii="Times New Roman" w:eastAsia="Times New Roman" w:hAnsi="Times New Roman" w:cs="Times New Roman"/>
          <w:b/>
        </w:rPr>
        <w:t>)</w:t>
      </w:r>
    </w:p>
    <w:p w:rsidR="006E3CBB" w:rsidRPr="00824917" w:rsidRDefault="006E3CBB" w:rsidP="00C7526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</w:rPr>
      </w:pPr>
    </w:p>
    <w:p w:rsidR="00C43CC9" w:rsidRPr="00824917" w:rsidRDefault="00FB5132" w:rsidP="00C75262">
      <w:pPr>
        <w:pStyle w:val="a7"/>
        <w:spacing w:after="0" w:line="240" w:lineRule="auto"/>
        <w:ind w:left="814"/>
        <w:jc w:val="center"/>
        <w:rPr>
          <w:rFonts w:ascii="Times New Roman" w:eastAsia="Times New Roman" w:hAnsi="Times New Roman" w:cs="Times New Roman"/>
          <w:b/>
        </w:rPr>
      </w:pPr>
      <w:r w:rsidRPr="00FB5132">
        <w:rPr>
          <w:rFonts w:ascii="Times New Roman" w:eastAsia="Times New Roman" w:hAnsi="Times New Roman" w:cs="Times New Roman"/>
          <w:b/>
        </w:rPr>
        <w:t>2.3.</w:t>
      </w:r>
      <w:r w:rsidRPr="00FB5132">
        <w:rPr>
          <w:rFonts w:ascii="Times New Roman" w:eastAsia="Times New Roman" w:hAnsi="Times New Roman" w:cs="Times New Roman"/>
          <w:b/>
        </w:rPr>
        <w:tab/>
        <w:t>Рабочая программа воспитания на уровне начального общего образования</w:t>
      </w:r>
      <w:r w:rsidR="002B374F">
        <w:rPr>
          <w:rFonts w:ascii="Times New Roman" w:eastAsia="Times New Roman" w:hAnsi="Times New Roman" w:cs="Times New Roman"/>
          <w:b/>
        </w:rPr>
        <w:t xml:space="preserve"> (Приложение 19)</w:t>
      </w:r>
    </w:p>
    <w:p w:rsidR="006E3CBB" w:rsidRPr="00824917" w:rsidRDefault="006E3CBB" w:rsidP="008249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4228" w:rsidRPr="00824917" w:rsidRDefault="005E35B4" w:rsidP="00FB5132">
      <w:pPr>
        <w:pStyle w:val="a7"/>
        <w:numPr>
          <w:ilvl w:val="1"/>
          <w:numId w:val="76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Программа формирования экологической культуры, здорового и безопасного образа жизни</w:t>
      </w:r>
    </w:p>
    <w:p w:rsidR="00A04228" w:rsidRPr="00824917" w:rsidRDefault="00A04228" w:rsidP="00824917">
      <w:pPr>
        <w:pStyle w:val="a7"/>
        <w:spacing w:after="0" w:line="240" w:lineRule="auto"/>
        <w:ind w:left="1268"/>
        <w:jc w:val="both"/>
        <w:rPr>
          <w:rFonts w:ascii="Times New Roman" w:eastAsia="Times New Roman" w:hAnsi="Times New Roman" w:cs="Times New Roman"/>
        </w:rPr>
      </w:pPr>
    </w:p>
    <w:p w:rsidR="006E3CBB" w:rsidRPr="00824917" w:rsidRDefault="005E35B4" w:rsidP="00824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Программа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у обучающихся знаний, установок, личностных ориентиров </w:t>
      </w:r>
      <w:r w:rsidRPr="00824917">
        <w:rPr>
          <w:rFonts w:ascii="Times New Roman" w:eastAsia="Times New Roman" w:hAnsi="Times New Roman" w:cs="Times New Roman"/>
        </w:rPr>
        <w:t xml:space="preserve">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ребенка. 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2"/>
        </w:rPr>
      </w:pPr>
      <w:r w:rsidRPr="00824917">
        <w:rPr>
          <w:rFonts w:ascii="Times New Roman" w:eastAsia="Times New Roman" w:hAnsi="Times New Roman" w:cs="Times New Roman"/>
          <w:spacing w:val="2"/>
        </w:rPr>
        <w:t>Программа построена на основе общенациональных цен</w:t>
      </w:r>
      <w:r w:rsidRPr="00824917">
        <w:rPr>
          <w:rFonts w:ascii="Times New Roman" w:eastAsia="Times New Roman" w:hAnsi="Times New Roman" w:cs="Times New Roman"/>
        </w:rPr>
        <w:t xml:space="preserve">ностей российского общества, таких, как гражданственность,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здоровье, природа, экологическая культура, безопасность человека и государства. Программа направлена на развитие мотивации и готовности </w:t>
      </w:r>
      <w:proofErr w:type="gramStart"/>
      <w:r w:rsidRPr="00824917">
        <w:rPr>
          <w:rFonts w:ascii="Times New Roman" w:eastAsia="Times New Roman" w:hAnsi="Times New Roman" w:cs="Times New Roman"/>
          <w:spacing w:val="2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  <w:spacing w:val="2"/>
        </w:rPr>
        <w:t xml:space="preserve"> повышать свою </w:t>
      </w:r>
      <w:r w:rsidRPr="00824917">
        <w:rPr>
          <w:rFonts w:ascii="Times New Roman" w:eastAsia="Times New Roman" w:hAnsi="Times New Roman" w:cs="Times New Roman"/>
        </w:rPr>
        <w:t xml:space="preserve">экологическую грамотность, действовать предусмотрительно, </w:t>
      </w:r>
      <w:r w:rsidRPr="00824917">
        <w:rPr>
          <w:rFonts w:ascii="Times New Roman" w:eastAsia="Times New Roman" w:hAnsi="Times New Roman" w:cs="Times New Roman"/>
          <w:spacing w:val="2"/>
        </w:rPr>
        <w:t>осознанно придерживаться здорового и экологически без</w:t>
      </w:r>
      <w:r w:rsidRPr="00824917">
        <w:rPr>
          <w:rFonts w:ascii="Times New Roman" w:eastAsia="Times New Roman" w:hAnsi="Times New Roman" w:cs="Times New Roman"/>
        </w:rPr>
        <w:t xml:space="preserve">опасного образа жизни, вести работу по экологическому </w:t>
      </w:r>
      <w:r w:rsidRPr="00824917">
        <w:rPr>
          <w:rFonts w:ascii="Times New Roman" w:eastAsia="Times New Roman" w:hAnsi="Times New Roman" w:cs="Times New Roman"/>
        </w:rPr>
        <w:lastRenderedPageBreak/>
        <w:t xml:space="preserve">просвещению, ценить природу как источник духовного развития,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информации, красоты, здоровья, материального благополучия. 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Программа формирования экологической культуры, здорового и безопасного образа жизни при получении начального общего образования </w:t>
      </w:r>
      <w:proofErr w:type="spellStart"/>
      <w:proofErr w:type="gramStart"/>
      <w:r w:rsidRPr="00824917">
        <w:rPr>
          <w:rFonts w:ascii="Times New Roman" w:eastAsia="Times New Roman" w:hAnsi="Times New Roman" w:cs="Times New Roman"/>
        </w:rPr>
        <w:t>c</w:t>
      </w:r>
      <w:proofErr w:type="gramEnd"/>
      <w:r w:rsidRPr="00824917">
        <w:rPr>
          <w:rFonts w:ascii="Times New Roman" w:eastAsia="Times New Roman" w:hAnsi="Times New Roman" w:cs="Times New Roman"/>
        </w:rPr>
        <w:t>формирована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 учетом факторов, оказывающих существенное влияние на состояние здоровья детей:</w:t>
      </w:r>
    </w:p>
    <w:p w:rsidR="006E3CBB" w:rsidRPr="00824917" w:rsidRDefault="005E35B4" w:rsidP="00824917">
      <w:pPr>
        <w:numPr>
          <w:ilvl w:val="0"/>
          <w:numId w:val="3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неблагоприятные экологические, социальные и экономические условия;</w:t>
      </w:r>
    </w:p>
    <w:p w:rsidR="006E3CBB" w:rsidRPr="00824917" w:rsidRDefault="005E35B4" w:rsidP="00824917">
      <w:pPr>
        <w:numPr>
          <w:ilvl w:val="0"/>
          <w:numId w:val="3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</w:rPr>
      </w:pPr>
      <w:r w:rsidRPr="00824917">
        <w:rPr>
          <w:rFonts w:ascii="Times New Roman" w:eastAsia="Times New Roman" w:hAnsi="Times New Roman" w:cs="Times New Roman"/>
          <w:spacing w:val="-2"/>
        </w:rPr>
        <w:t>факторы риска, имеющие место в образовательных организациях</w:t>
      </w:r>
      <w:r w:rsidRPr="00824917">
        <w:rPr>
          <w:rFonts w:ascii="Times New Roman" w:eastAsia="Times New Roman" w:hAnsi="Times New Roman" w:cs="Times New Roman"/>
          <w:spacing w:val="2"/>
        </w:rPr>
        <w:t>, которые приводят к дальнейшему ухудшению здоровья детей и подростков от первого к последнему году обучения;</w:t>
      </w:r>
    </w:p>
    <w:p w:rsidR="006E3CBB" w:rsidRPr="00824917" w:rsidRDefault="005E35B4" w:rsidP="00824917">
      <w:pPr>
        <w:numPr>
          <w:ilvl w:val="0"/>
          <w:numId w:val="3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чувствительность к воздействиям при одновременной</w:t>
      </w:r>
      <w:r w:rsidRPr="00824917">
        <w:rPr>
          <w:rFonts w:ascii="Times New Roman" w:eastAsia="Times New Roman" w:hAnsi="Times New Roman" w:cs="Times New Roman"/>
          <w:spacing w:val="2"/>
        </w:rPr>
        <w:br/>
      </w:r>
      <w:r w:rsidRPr="00824917">
        <w:rPr>
          <w:rFonts w:ascii="Times New Roman" w:eastAsia="Times New Roman" w:hAnsi="Times New Roman" w:cs="Times New Roman"/>
        </w:rPr>
        <w:t xml:space="preserve"> к ним инертности по своей природе, обусловливающей временной разрыв между воздействием и результатом, который </w:t>
      </w:r>
      <w:r w:rsidRPr="00824917">
        <w:rPr>
          <w:rFonts w:ascii="Times New Roman" w:eastAsia="Times New Roman" w:hAnsi="Times New Roman" w:cs="Times New Roman"/>
          <w:spacing w:val="2"/>
        </w:rPr>
        <w:t>может быть значительным, достигая нескольких лет, и те</w:t>
      </w:r>
      <w:r w:rsidRPr="00824917">
        <w:rPr>
          <w:rFonts w:ascii="Times New Roman" w:eastAsia="Times New Roman" w:hAnsi="Times New Roman" w:cs="Times New Roman"/>
          <w:spacing w:val="-3"/>
        </w:rPr>
        <w:t>м самым между начальным и существенным проявлением небла</w:t>
      </w:r>
      <w:r w:rsidRPr="00824917">
        <w:rPr>
          <w:rFonts w:ascii="Times New Roman" w:eastAsia="Times New Roman" w:hAnsi="Times New Roman" w:cs="Times New Roman"/>
        </w:rPr>
        <w:t>гополучных популяционных сдвигов в здоровье детей и подростков и всего населения страны в целом;</w:t>
      </w:r>
    </w:p>
    <w:p w:rsidR="006E3CBB" w:rsidRPr="00824917" w:rsidRDefault="005E35B4" w:rsidP="00824917">
      <w:pPr>
        <w:numPr>
          <w:ilvl w:val="0"/>
          <w:numId w:val="3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</w:t>
      </w:r>
      <w:r w:rsidRPr="00824917">
        <w:rPr>
          <w:rFonts w:ascii="Times New Roman" w:eastAsia="Times New Roman" w:hAnsi="Times New Roman" w:cs="Times New Roman"/>
          <w:spacing w:val="-2"/>
        </w:rPr>
        <w:t>опыта «нездоровья» (за исключением детей с серьезными хро</w:t>
      </w:r>
      <w:r w:rsidRPr="00824917">
        <w:rPr>
          <w:rFonts w:ascii="Times New Roman" w:eastAsia="Times New Roman" w:hAnsi="Times New Roman" w:cs="Times New Roman"/>
        </w:rPr>
        <w:t>ническими заболеваниями) и восприятием ребенком состо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яния болезни главным образом как ограничения свободы </w:t>
      </w:r>
      <w:r w:rsidRPr="00824917">
        <w:rPr>
          <w:rFonts w:ascii="Times New Roman" w:eastAsia="Times New Roman" w:hAnsi="Times New Roman" w:cs="Times New Roman"/>
        </w:rPr>
        <w:t>(необходимость лежать в постели, болезненные уколы).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Наиболее эффективным путем формирования экологиче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ской культуры, здорового и безопасного образа жизни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об</w:t>
      </w:r>
      <w:r w:rsidRPr="00824917">
        <w:rPr>
          <w:rFonts w:ascii="Times New Roman" w:eastAsia="Times New Roman" w:hAnsi="Times New Roman" w:cs="Times New Roman"/>
        </w:rPr>
        <w:t>учащихся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является направляемая и организуемая взрослыми самостоятельная работа школьников, способствующая актив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ной и успешной социализации ребенка в образовательной </w:t>
      </w:r>
      <w:r w:rsidRPr="00824917">
        <w:rPr>
          <w:rFonts w:ascii="Times New Roman" w:eastAsia="Times New Roman" w:hAnsi="Times New Roman" w:cs="Times New Roman"/>
        </w:rPr>
        <w:t xml:space="preserve">организации, развивающая способность понимать свое состояние, знать способы и варианты рациональной организации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режима дня и двигательной активности, питания, правил </w:t>
      </w:r>
      <w:r w:rsidRPr="00824917">
        <w:rPr>
          <w:rFonts w:ascii="Times New Roman" w:eastAsia="Times New Roman" w:hAnsi="Times New Roman" w:cs="Times New Roman"/>
        </w:rPr>
        <w:t>личной гигиены.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Однако только знание основ здорового образа жизни не обеспечивает и не гарантирует их использования, если </w:t>
      </w:r>
      <w:r w:rsidRPr="00824917">
        <w:rPr>
          <w:rFonts w:ascii="Times New Roman" w:eastAsia="Times New Roman" w:hAnsi="Times New Roman" w:cs="Times New Roman"/>
        </w:rPr>
        <w:t>это не становится необходимым условием ежедневной жизни ребенка в семье и образовательной организации.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При выборе стратегии реализации настоящей программы необходимо учитывать психологические и психофизио</w:t>
      </w:r>
      <w:r w:rsidRPr="00824917">
        <w:rPr>
          <w:rFonts w:ascii="Times New Roman" w:eastAsia="Times New Roman" w:hAnsi="Times New Roman" w:cs="Times New Roman"/>
        </w:rPr>
        <w:t xml:space="preserve">логические характеристики детей младшего школьного возраста, опираться на зону актуального развития. Необходимо </w:t>
      </w:r>
      <w:r w:rsidRPr="00824917">
        <w:rPr>
          <w:rFonts w:ascii="Times New Roman" w:eastAsia="Times New Roman" w:hAnsi="Times New Roman" w:cs="Times New Roman"/>
          <w:spacing w:val="2"/>
        </w:rPr>
        <w:t>исходить из того, что формирование культуры здорового</w:t>
      </w:r>
      <w:r w:rsidRPr="00824917">
        <w:rPr>
          <w:rFonts w:ascii="Times New Roman" w:eastAsia="Times New Roman" w:hAnsi="Times New Roman" w:cs="Times New Roman"/>
          <w:spacing w:val="2"/>
        </w:rPr>
        <w:br/>
        <w:t xml:space="preserve">и безопасного образа жизни — необходимый и обязательный компонент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здоровьесберегающей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работы </w:t>
      </w:r>
      <w:r w:rsidRPr="00824917">
        <w:rPr>
          <w:rFonts w:ascii="Times New Roman" w:eastAsia="Times New Roman" w:hAnsi="Times New Roman" w:cs="Times New Roman"/>
        </w:rPr>
        <w:t xml:space="preserve">образовательной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организации, </w:t>
      </w:r>
      <w:r w:rsidRPr="00824917">
        <w:rPr>
          <w:rFonts w:ascii="Times New Roman" w:eastAsia="Times New Roman" w:hAnsi="Times New Roman" w:cs="Times New Roman"/>
        </w:rPr>
        <w:t xml:space="preserve">требующий соответствующей экологически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безопасной,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здоровьесберегающей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организации всей жизни  образовательной организации, включая ее инфраструктуру, </w:t>
      </w:r>
      <w:r w:rsidRPr="00824917">
        <w:rPr>
          <w:rFonts w:ascii="Times New Roman" w:eastAsia="Times New Roman" w:hAnsi="Times New Roman" w:cs="Times New Roman"/>
        </w:rPr>
        <w:t xml:space="preserve">создание благоприятного психологического климата, обеспечение рациональной организации учебного процесса, эффективной </w:t>
      </w:r>
      <w:proofErr w:type="spellStart"/>
      <w:r w:rsidRPr="00824917">
        <w:rPr>
          <w:rFonts w:ascii="Times New Roman" w:eastAsia="Times New Roman" w:hAnsi="Times New Roman" w:cs="Times New Roman"/>
        </w:rPr>
        <w:t>физкультурно­оздоровительной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работы, организации рационального питания.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>Одним из компонентов формирования экологической куль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824917">
        <w:rPr>
          <w:rFonts w:ascii="Times New Roman" w:eastAsia="Times New Roman" w:hAnsi="Times New Roman" w:cs="Times New Roman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Цели и задачи программы</w:t>
      </w:r>
    </w:p>
    <w:p w:rsidR="0027076D" w:rsidRPr="00824917" w:rsidRDefault="0027076D" w:rsidP="008249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b/>
        </w:rPr>
        <w:t>Цель:</w:t>
      </w:r>
      <w:r w:rsidRPr="00824917">
        <w:rPr>
          <w:rFonts w:ascii="Times New Roman" w:hAnsi="Times New Roman" w:cs="Times New Roman"/>
        </w:rPr>
        <w:t xml:space="preserve"> охрана жизни, сохранение и укрепление здоровья, формирование навыков организации здорового образа жизни посредством развития </w:t>
      </w:r>
      <w:proofErr w:type="spellStart"/>
      <w:r w:rsidRPr="00824917">
        <w:rPr>
          <w:rFonts w:ascii="Times New Roman" w:hAnsi="Times New Roman" w:cs="Times New Roman"/>
        </w:rPr>
        <w:t>здоровьесберегающей</w:t>
      </w:r>
      <w:proofErr w:type="spellEnd"/>
      <w:r w:rsidRPr="00824917">
        <w:rPr>
          <w:rFonts w:ascii="Times New Roman" w:hAnsi="Times New Roman" w:cs="Times New Roman"/>
        </w:rPr>
        <w:t xml:space="preserve"> и </w:t>
      </w:r>
      <w:proofErr w:type="spellStart"/>
      <w:r w:rsidRPr="00824917">
        <w:rPr>
          <w:rFonts w:ascii="Times New Roman" w:hAnsi="Times New Roman" w:cs="Times New Roman"/>
        </w:rPr>
        <w:t>здоровьеформирующей</w:t>
      </w:r>
      <w:proofErr w:type="spellEnd"/>
      <w:r w:rsidRPr="00824917">
        <w:rPr>
          <w:rFonts w:ascii="Times New Roman" w:hAnsi="Times New Roman" w:cs="Times New Roman"/>
        </w:rPr>
        <w:t xml:space="preserve"> среды; воспитание экологически целесообразного поведения. </w:t>
      </w:r>
    </w:p>
    <w:p w:rsidR="00613152" w:rsidRPr="00824917" w:rsidRDefault="0027076D" w:rsidP="008249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b/>
        </w:rPr>
        <w:t>Задачи:</w:t>
      </w:r>
      <w:r w:rsidRPr="00824917">
        <w:rPr>
          <w:rFonts w:ascii="Times New Roman" w:hAnsi="Times New Roman" w:cs="Times New Roman"/>
        </w:rPr>
        <w:t xml:space="preserve"> </w:t>
      </w:r>
    </w:p>
    <w:p w:rsidR="00613152" w:rsidRPr="00824917" w:rsidRDefault="0027076D" w:rsidP="00824917">
      <w:pPr>
        <w:pStyle w:val="a7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привести условия обучения в соответствие с санитарн</w:t>
      </w:r>
      <w:proofErr w:type="gramStart"/>
      <w:r w:rsidRPr="00824917">
        <w:rPr>
          <w:rFonts w:ascii="Times New Roman" w:hAnsi="Times New Roman" w:cs="Times New Roman"/>
        </w:rPr>
        <w:t>о-</w:t>
      </w:r>
      <w:proofErr w:type="gramEnd"/>
      <w:r w:rsidRPr="00824917">
        <w:rPr>
          <w:rFonts w:ascii="Times New Roman" w:hAnsi="Times New Roman" w:cs="Times New Roman"/>
        </w:rPr>
        <w:t xml:space="preserve"> гигиеническими нормами; обеспечить благоприятный психологический и эмоциональный микроклимат в коллективе;</w:t>
      </w:r>
    </w:p>
    <w:p w:rsidR="00613152" w:rsidRPr="00824917" w:rsidRDefault="0027076D" w:rsidP="00824917">
      <w:pPr>
        <w:pStyle w:val="a7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оказывать психологическую помощь ребенку, способствующую сохранению его физического и психического здоровья; </w:t>
      </w:r>
    </w:p>
    <w:p w:rsidR="00613152" w:rsidRPr="00824917" w:rsidRDefault="0027076D" w:rsidP="00824917">
      <w:pPr>
        <w:pStyle w:val="a7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формировать здоровые взаимоотношения ребенка с окружающим миром; формировать представление у детей о природе как среде жизнедеятельности человека, об основных компонентах культуры здоровья и здорового образа жизни, о позитивных факторах, влияющих на здоровье (научить выполнять правила личной гигиены и развить готовность на основе </w:t>
      </w:r>
      <w:proofErr w:type="spellStart"/>
      <w:r w:rsidRPr="00824917">
        <w:rPr>
          <w:rFonts w:ascii="Times New Roman" w:hAnsi="Times New Roman" w:cs="Times New Roman"/>
        </w:rPr>
        <w:t>еѐ</w:t>
      </w:r>
      <w:proofErr w:type="spellEnd"/>
      <w:r w:rsidRPr="00824917">
        <w:rPr>
          <w:rFonts w:ascii="Times New Roman" w:hAnsi="Times New Roman" w:cs="Times New Roman"/>
        </w:rPr>
        <w:t xml:space="preserve"> использования самостоятельно поддерживать </w:t>
      </w:r>
      <w:proofErr w:type="spellStart"/>
      <w:r w:rsidRPr="00824917">
        <w:rPr>
          <w:rFonts w:ascii="Times New Roman" w:hAnsi="Times New Roman" w:cs="Times New Roman"/>
        </w:rPr>
        <w:t>своѐ</w:t>
      </w:r>
      <w:proofErr w:type="spellEnd"/>
      <w:r w:rsidRPr="00824917">
        <w:rPr>
          <w:rFonts w:ascii="Times New Roman" w:hAnsi="Times New Roman" w:cs="Times New Roman"/>
        </w:rPr>
        <w:t xml:space="preserve"> здоровье; </w:t>
      </w:r>
    </w:p>
    <w:p w:rsidR="00613152" w:rsidRPr="00824917" w:rsidRDefault="0027076D" w:rsidP="00824917">
      <w:pPr>
        <w:pStyle w:val="a7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сформировать представление о правильном (здоровом) питании, его режиме, структуре, полезных продуктах; </w:t>
      </w:r>
    </w:p>
    <w:p w:rsidR="00613152" w:rsidRPr="00824917" w:rsidRDefault="0027076D" w:rsidP="00824917">
      <w:pPr>
        <w:pStyle w:val="a7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lastRenderedPageBreak/>
        <w:t xml:space="preserve">сформировать представление о рациональной организации режима дня, </w:t>
      </w:r>
      <w:proofErr w:type="spellStart"/>
      <w:r w:rsidRPr="00824917">
        <w:rPr>
          <w:rFonts w:ascii="Times New Roman" w:hAnsi="Times New Roman" w:cs="Times New Roman"/>
        </w:rPr>
        <w:t>учѐбы</w:t>
      </w:r>
      <w:proofErr w:type="spellEnd"/>
      <w:r w:rsidRPr="00824917">
        <w:rPr>
          <w:rFonts w:ascii="Times New Roman" w:hAnsi="Times New Roman" w:cs="Times New Roman"/>
        </w:rPr>
        <w:t xml:space="preserve"> и отдыха, двигательной активности, научить </w:t>
      </w:r>
      <w:r w:rsidR="00C75262">
        <w:rPr>
          <w:rFonts w:ascii="Times New Roman" w:hAnsi="Times New Roman" w:cs="Times New Roman"/>
        </w:rPr>
        <w:t>ребёнка</w:t>
      </w:r>
      <w:r w:rsidRPr="00824917">
        <w:rPr>
          <w:rFonts w:ascii="Times New Roman" w:hAnsi="Times New Roman" w:cs="Times New Roman"/>
        </w:rPr>
        <w:t xml:space="preserve"> составлять, анализировать и контролировать свой режим дня; </w:t>
      </w:r>
    </w:p>
    <w:p w:rsidR="00613152" w:rsidRPr="00824917" w:rsidRDefault="0027076D" w:rsidP="00824917">
      <w:pPr>
        <w:pStyle w:val="a7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дать представление с </w:t>
      </w:r>
      <w:proofErr w:type="spellStart"/>
      <w:r w:rsidRPr="00824917">
        <w:rPr>
          <w:rFonts w:ascii="Times New Roman" w:hAnsi="Times New Roman" w:cs="Times New Roman"/>
        </w:rPr>
        <w:t>учѐтом</w:t>
      </w:r>
      <w:proofErr w:type="spellEnd"/>
      <w:r w:rsidRPr="00824917">
        <w:rPr>
          <w:rFonts w:ascii="Times New Roman" w:hAnsi="Times New Roman" w:cs="Times New Roman"/>
        </w:rPr>
        <w:t xml:space="preserve">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</w:t>
      </w:r>
      <w:r w:rsidR="00613152" w:rsidRPr="00824917">
        <w:rPr>
          <w:rFonts w:ascii="Times New Roman" w:hAnsi="Times New Roman" w:cs="Times New Roman"/>
        </w:rPr>
        <w:t xml:space="preserve"> </w:t>
      </w:r>
      <w:r w:rsidRPr="00824917">
        <w:rPr>
          <w:rFonts w:ascii="Times New Roman" w:hAnsi="Times New Roman" w:cs="Times New Roman"/>
        </w:rPr>
        <w:t xml:space="preserve">табака, алкоголя, наркотиков и других </w:t>
      </w:r>
      <w:proofErr w:type="spellStart"/>
      <w:r w:rsidRPr="00824917">
        <w:rPr>
          <w:rFonts w:ascii="Times New Roman" w:hAnsi="Times New Roman" w:cs="Times New Roman"/>
        </w:rPr>
        <w:t>психоактивных</w:t>
      </w:r>
      <w:proofErr w:type="spellEnd"/>
      <w:r w:rsidRPr="00824917">
        <w:rPr>
          <w:rFonts w:ascii="Times New Roman" w:hAnsi="Times New Roman" w:cs="Times New Roman"/>
        </w:rPr>
        <w:t xml:space="preserve"> веществ, их пагубном влиянии на здоровье; </w:t>
      </w:r>
    </w:p>
    <w:p w:rsidR="00613152" w:rsidRPr="00824917" w:rsidRDefault="0027076D" w:rsidP="00824917">
      <w:pPr>
        <w:pStyle w:val="a7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обучить элементарным навыкам эмоциональной разгрузки; </w:t>
      </w:r>
    </w:p>
    <w:p w:rsidR="00613152" w:rsidRPr="00824917" w:rsidRDefault="0027076D" w:rsidP="00824917">
      <w:pPr>
        <w:pStyle w:val="a7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формировать потребность проявлять активность в решении экологических проблем; развивать экологическое мышление; </w:t>
      </w:r>
    </w:p>
    <w:p w:rsidR="00613152" w:rsidRPr="00824917" w:rsidRDefault="0027076D" w:rsidP="00824917">
      <w:pPr>
        <w:pStyle w:val="a7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повышать психологическую и педагогическую грамотность родителей; </w:t>
      </w:r>
    </w:p>
    <w:p w:rsidR="0027076D" w:rsidRPr="00824917" w:rsidRDefault="0027076D" w:rsidP="00824917">
      <w:pPr>
        <w:pStyle w:val="a7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изменить отношение родителей к проблемам сохранения здоровья детей; организовать мониторинг. 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Основные направления программы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Направления деятельности по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здоровьесбережению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 являются: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1. Создание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здоровьесберегающей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инфраструктуры образовательного учреждения;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2. Использование возможностей УМК «21 век» в образовательном процессе.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3. Рациональная организация учебной и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внеучебной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деятельности </w:t>
      </w:r>
      <w:proofErr w:type="gramStart"/>
      <w:r w:rsidRPr="00824917">
        <w:rPr>
          <w:rFonts w:ascii="Times New Roman" w:eastAsia="Times New Roman" w:hAnsi="Times New Roman" w:cs="Times New Roman"/>
          <w:spacing w:val="-5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  <w:spacing w:val="-5"/>
        </w:rPr>
        <w:t xml:space="preserve">;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4. Организация физкультурно-оздоровительной работы;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5.Организация просветительской работы с родителями (законными представителями) </w:t>
      </w:r>
      <w:r w:rsidRPr="00824917">
        <w:rPr>
          <w:rFonts w:ascii="Times New Roman" w:eastAsia="Times New Roman" w:hAnsi="Times New Roman" w:cs="Times New Roman"/>
          <w:b/>
          <w:spacing w:val="-5"/>
        </w:rPr>
        <w:t xml:space="preserve">1. Создание </w:t>
      </w:r>
      <w:proofErr w:type="spellStart"/>
      <w:r w:rsidRPr="00824917">
        <w:rPr>
          <w:rFonts w:ascii="Times New Roman" w:eastAsia="Times New Roman" w:hAnsi="Times New Roman" w:cs="Times New Roman"/>
          <w:b/>
          <w:spacing w:val="-5"/>
        </w:rPr>
        <w:t>здоровьесберегающей</w:t>
      </w:r>
      <w:proofErr w:type="spellEnd"/>
      <w:r w:rsidRPr="00824917">
        <w:rPr>
          <w:rFonts w:ascii="Times New Roman" w:eastAsia="Times New Roman" w:hAnsi="Times New Roman" w:cs="Times New Roman"/>
          <w:b/>
          <w:spacing w:val="-5"/>
        </w:rPr>
        <w:t xml:space="preserve"> инфраструктуры образовательного учреждения.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824917">
        <w:rPr>
          <w:rFonts w:ascii="Times New Roman" w:eastAsia="Times New Roman" w:hAnsi="Times New Roman" w:cs="Times New Roman"/>
          <w:spacing w:val="-5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  <w:spacing w:val="-5"/>
        </w:rPr>
        <w:t xml:space="preserve">. В школе работает столовая, позволяющая организовывать горячие завтраки и обеды в урочное время. Посещающие ГПД учащиеся дополнительно обеспечиваются питанием (обед). Дополнительное питание получают дети из малообеспеченных семей и из многодетных малообеспеченных семей, а также дети с ОВЗ. В школе работают оснащенный спортивный зал, имеется спортивная площадка, </w:t>
      </w:r>
      <w:proofErr w:type="gramStart"/>
      <w:r w:rsidRPr="00824917">
        <w:rPr>
          <w:rFonts w:ascii="Times New Roman" w:eastAsia="Times New Roman" w:hAnsi="Times New Roman" w:cs="Times New Roman"/>
          <w:spacing w:val="-5"/>
        </w:rPr>
        <w:t>оборудованные</w:t>
      </w:r>
      <w:proofErr w:type="gramEnd"/>
      <w:r w:rsidRPr="00824917">
        <w:rPr>
          <w:rFonts w:ascii="Times New Roman" w:eastAsia="Times New Roman" w:hAnsi="Times New Roman" w:cs="Times New Roman"/>
          <w:spacing w:val="-5"/>
        </w:rPr>
        <w:t xml:space="preserve"> необходимым игровым и спортивным оборудованием и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инвентарѐм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-5"/>
        </w:rPr>
      </w:pPr>
      <w:r w:rsidRPr="00824917">
        <w:rPr>
          <w:rFonts w:ascii="Times New Roman" w:eastAsia="Times New Roman" w:hAnsi="Times New Roman" w:cs="Times New Roman"/>
          <w:b/>
          <w:spacing w:val="-5"/>
        </w:rPr>
        <w:t>2. Использование возможностей УМК «21 век» в образовательном процессе.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 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«21 век». Система учебников «21 век» формирует установку школьников на безопасный, здоровый образ жизни.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нравственного и духовного здоровья, активным отдыхом.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>В курсе «</w:t>
      </w:r>
      <w:r w:rsidRPr="00824917">
        <w:rPr>
          <w:rFonts w:ascii="Times New Roman" w:eastAsia="Times New Roman" w:hAnsi="Times New Roman" w:cs="Times New Roman"/>
          <w:b/>
          <w:spacing w:val="-5"/>
        </w:rPr>
        <w:t>Окружающий мир</w:t>
      </w:r>
      <w:r w:rsidRPr="00824917">
        <w:rPr>
          <w:rFonts w:ascii="Times New Roman" w:eastAsia="Times New Roman" w:hAnsi="Times New Roman" w:cs="Times New Roman"/>
          <w:spacing w:val="-5"/>
        </w:rPr>
        <w:t xml:space="preserve">» — 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 При выполнении упражнений на уроках русского языка учащиеся обсуждают вопросы внешнего облика ученика, соблюдения правил перехода улицы, активного отдыха летом и зимой. 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>В курсе «</w:t>
      </w:r>
      <w:r w:rsidRPr="00824917">
        <w:rPr>
          <w:rFonts w:ascii="Times New Roman" w:eastAsia="Times New Roman" w:hAnsi="Times New Roman" w:cs="Times New Roman"/>
          <w:b/>
          <w:spacing w:val="-5"/>
        </w:rPr>
        <w:t>Технология</w:t>
      </w:r>
      <w:r w:rsidRPr="00824917">
        <w:rPr>
          <w:rFonts w:ascii="Times New Roman" w:eastAsia="Times New Roman" w:hAnsi="Times New Roman" w:cs="Times New Roman"/>
          <w:spacing w:val="-5"/>
        </w:rPr>
        <w:t xml:space="preserve">»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proofErr w:type="gramStart"/>
      <w:r w:rsidRPr="00824917">
        <w:rPr>
          <w:rFonts w:ascii="Times New Roman" w:eastAsia="Times New Roman" w:hAnsi="Times New Roman" w:cs="Times New Roman"/>
          <w:spacing w:val="-5"/>
        </w:rPr>
        <w:t>В курсе «</w:t>
      </w:r>
      <w:r w:rsidRPr="00824917">
        <w:rPr>
          <w:rFonts w:ascii="Times New Roman" w:eastAsia="Times New Roman" w:hAnsi="Times New Roman" w:cs="Times New Roman"/>
          <w:b/>
          <w:spacing w:val="-5"/>
        </w:rPr>
        <w:t>Английский язык</w:t>
      </w:r>
      <w:r w:rsidRPr="00824917">
        <w:rPr>
          <w:rFonts w:ascii="Times New Roman" w:eastAsia="Times New Roman" w:hAnsi="Times New Roman" w:cs="Times New Roman"/>
          <w:spacing w:val="-5"/>
        </w:rPr>
        <w:t>» в учебниках ―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English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2—4 кл. содержится достаточное количество информации, направленной на воспитание ценностного отношения к своему здоровью, здоровью </w:t>
      </w:r>
      <w:r w:rsidRPr="00824917">
        <w:rPr>
          <w:rFonts w:ascii="Times New Roman" w:eastAsia="Times New Roman" w:hAnsi="Times New Roman" w:cs="Times New Roman"/>
          <w:spacing w:val="-5"/>
        </w:rPr>
        <w:lastRenderedPageBreak/>
        <w:t>близких и окружающих людей, на развитие интереса к прогулкам на природе (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Have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you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ever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been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on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a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picnic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>? (3 кл.), подвижным играм (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We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like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playing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games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>), участию в спортивных соревнованиях (Расспросите друг друга о том, какие виды спорта</w:t>
      </w:r>
      <w:proofErr w:type="gramEnd"/>
      <w:r w:rsidRPr="00824917">
        <w:rPr>
          <w:rFonts w:ascii="Times New Roman" w:eastAsia="Times New Roman" w:hAnsi="Times New Roman" w:cs="Times New Roman"/>
          <w:spacing w:val="-5"/>
        </w:rPr>
        <w:t xml:space="preserve"> или игры удаются вам лучше других. (2 кл.). </w:t>
      </w:r>
      <w:proofErr w:type="gramStart"/>
      <w:r w:rsidRPr="00824917">
        <w:rPr>
          <w:rFonts w:ascii="Times New Roman" w:eastAsia="Times New Roman" w:hAnsi="Times New Roman" w:cs="Times New Roman"/>
          <w:spacing w:val="-5"/>
        </w:rPr>
        <w:t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My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favourite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mascot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>.</w:t>
      </w:r>
      <w:proofErr w:type="gramEnd"/>
      <w:r w:rsidRPr="00824917">
        <w:rPr>
          <w:rFonts w:ascii="Times New Roman" w:eastAsia="Times New Roman" w:hAnsi="Times New Roman" w:cs="Times New Roman"/>
          <w:spacing w:val="-5"/>
        </w:rPr>
        <w:t xml:space="preserve"> Кого бы вы хотели видеть в роли талисмана Олимпийских игр, которые будут проходить в России, в городе Сочи? (2 кл.). Олимпийские игры бывают летними и зимними. Какие из представленных ниже видов спорта летние, а какие зимние? (2 кл.).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>В курсе «</w:t>
      </w:r>
      <w:r w:rsidRPr="00824917">
        <w:rPr>
          <w:rFonts w:ascii="Times New Roman" w:eastAsia="Times New Roman" w:hAnsi="Times New Roman" w:cs="Times New Roman"/>
          <w:b/>
          <w:spacing w:val="-5"/>
        </w:rPr>
        <w:t>Основы религиозных культур и светской этики</w:t>
      </w:r>
      <w:r w:rsidRPr="00824917">
        <w:rPr>
          <w:rFonts w:ascii="Times New Roman" w:eastAsia="Times New Roman" w:hAnsi="Times New Roman" w:cs="Times New Roman"/>
          <w:spacing w:val="-5"/>
        </w:rPr>
        <w:t xml:space="preserve">» 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«Отношение к природе», «Христианин в труде», «Отношение христиан к природе» и др.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>В курсе «</w:t>
      </w:r>
      <w:r w:rsidRPr="00824917">
        <w:rPr>
          <w:rFonts w:ascii="Times New Roman" w:eastAsia="Times New Roman" w:hAnsi="Times New Roman" w:cs="Times New Roman"/>
          <w:b/>
          <w:spacing w:val="-5"/>
        </w:rPr>
        <w:t>Физическая культура</w:t>
      </w:r>
      <w:r w:rsidRPr="00824917">
        <w:rPr>
          <w:rFonts w:ascii="Times New Roman" w:eastAsia="Times New Roman" w:hAnsi="Times New Roman" w:cs="Times New Roman"/>
          <w:spacing w:val="-5"/>
        </w:rPr>
        <w:t xml:space="preserve">» весь материал учебника (1-4 кл.)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Задача формирования бережного, уважительного, сознательного отношения к материальным и духовным ценностям решается средствами всей системы учебников «21 век», в течение всего учебно-воспитательного процесса. </w:t>
      </w:r>
    </w:p>
    <w:p w:rsidR="00613152" w:rsidRPr="00824917" w:rsidRDefault="00613152" w:rsidP="00FB5132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b/>
          <w:spacing w:val="-5"/>
        </w:rPr>
        <w:t xml:space="preserve">Рациональная организация учебной и </w:t>
      </w:r>
      <w:proofErr w:type="spellStart"/>
      <w:r w:rsidRPr="00824917">
        <w:rPr>
          <w:rFonts w:ascii="Times New Roman" w:eastAsia="Times New Roman" w:hAnsi="Times New Roman" w:cs="Times New Roman"/>
          <w:b/>
          <w:spacing w:val="-5"/>
        </w:rPr>
        <w:t>внеучебной</w:t>
      </w:r>
      <w:proofErr w:type="spellEnd"/>
      <w:r w:rsidRPr="00824917">
        <w:rPr>
          <w:rFonts w:ascii="Times New Roman" w:eastAsia="Times New Roman" w:hAnsi="Times New Roman" w:cs="Times New Roman"/>
          <w:b/>
          <w:spacing w:val="-5"/>
        </w:rPr>
        <w:t xml:space="preserve"> деятельности </w:t>
      </w:r>
      <w:proofErr w:type="gramStart"/>
      <w:r w:rsidRPr="00824917">
        <w:rPr>
          <w:rFonts w:ascii="Times New Roman" w:eastAsia="Times New Roman" w:hAnsi="Times New Roman" w:cs="Times New Roman"/>
          <w:b/>
          <w:spacing w:val="-5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  <w:b/>
          <w:spacing w:val="-5"/>
        </w:rPr>
        <w:t>.</w:t>
      </w:r>
      <w:r w:rsidRPr="00824917">
        <w:rPr>
          <w:rFonts w:ascii="Times New Roman" w:eastAsia="Times New Roman" w:hAnsi="Times New Roman" w:cs="Times New Roman"/>
          <w:spacing w:val="-5"/>
        </w:rPr>
        <w:t xml:space="preserve"> </w:t>
      </w:r>
    </w:p>
    <w:p w:rsidR="00613152" w:rsidRPr="00824917" w:rsidRDefault="00613152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</w:rPr>
      </w:pPr>
      <w:proofErr w:type="gramStart"/>
      <w:r w:rsidRPr="00824917">
        <w:rPr>
          <w:rFonts w:ascii="Times New Roman" w:eastAsia="Times New Roman" w:hAnsi="Times New Roman" w:cs="Times New Roman"/>
          <w:spacing w:val="-5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отдыха:</w:t>
      </w:r>
      <w:proofErr w:type="gramEnd"/>
      <w:r w:rsidRPr="00824917">
        <w:rPr>
          <w:rFonts w:ascii="Times New Roman" w:eastAsia="Times New Roman" w:hAnsi="Times New Roman" w:cs="Times New Roman"/>
          <w:spacing w:val="-5"/>
        </w:rPr>
        <w:t xml:space="preserve"> Организация образовательного процесса строится с учетом гигиенических норм и требований к организации и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объѐму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учебной и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внеучебной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нагрузки (выполнение домашних заданий, занятия в кружках и спортивных секциях). </w:t>
      </w:r>
    </w:p>
    <w:p w:rsidR="00613152" w:rsidRPr="00824917" w:rsidRDefault="00613152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В школе строго соблюдаются нормативы максимальной аудиторной </w:t>
      </w:r>
      <w:proofErr w:type="gramStart"/>
      <w:r w:rsidRPr="00824917">
        <w:rPr>
          <w:rFonts w:ascii="Times New Roman" w:eastAsia="Times New Roman" w:hAnsi="Times New Roman" w:cs="Times New Roman"/>
          <w:spacing w:val="-5"/>
        </w:rPr>
        <w:t>нагрузки</w:t>
      </w:r>
      <w:proofErr w:type="gramEnd"/>
      <w:r w:rsidRPr="00824917">
        <w:rPr>
          <w:rFonts w:ascii="Times New Roman" w:eastAsia="Times New Roman" w:hAnsi="Times New Roman" w:cs="Times New Roman"/>
          <w:spacing w:val="-5"/>
        </w:rPr>
        <w:t xml:space="preserve"> и нормативы времени, отводимого на выполнение обязательной части домашней работы, а также иные гигиенические требования к режиму УВП, установленного санитарными правилами. </w:t>
      </w:r>
    </w:p>
    <w:p w:rsidR="00613152" w:rsidRPr="00824917" w:rsidRDefault="00613152" w:rsidP="00824917">
      <w:pPr>
        <w:pStyle w:val="a7"/>
        <w:numPr>
          <w:ilvl w:val="0"/>
          <w:numId w:val="1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Использование учителями индивидуально-дифференцированного подхода к учащимся в обучении и воспитании; </w:t>
      </w:r>
    </w:p>
    <w:p w:rsidR="00613152" w:rsidRPr="00824917" w:rsidRDefault="00613152" w:rsidP="00824917">
      <w:pPr>
        <w:pStyle w:val="a7"/>
        <w:numPr>
          <w:ilvl w:val="0"/>
          <w:numId w:val="1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Имеется динамическая пауза для учащихся 1 класса после 2 урока; </w:t>
      </w:r>
    </w:p>
    <w:p w:rsidR="00613152" w:rsidRPr="00824917" w:rsidRDefault="00613152" w:rsidP="00824917">
      <w:pPr>
        <w:pStyle w:val="a7"/>
        <w:numPr>
          <w:ilvl w:val="0"/>
          <w:numId w:val="1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Проводятся физкультминутки, упражнения для глаз; </w:t>
      </w:r>
    </w:p>
    <w:p w:rsidR="00613152" w:rsidRPr="00824917" w:rsidRDefault="00613152" w:rsidP="00824917">
      <w:pPr>
        <w:pStyle w:val="a7"/>
        <w:numPr>
          <w:ilvl w:val="0"/>
          <w:numId w:val="1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 w:rsidRPr="00824917">
        <w:rPr>
          <w:rFonts w:ascii="Times New Roman" w:eastAsia="Times New Roman" w:hAnsi="Times New Roman" w:cs="Times New Roman"/>
          <w:spacing w:val="-5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  <w:spacing w:val="-5"/>
        </w:rPr>
        <w:t xml:space="preserve">; </w:t>
      </w:r>
    </w:p>
    <w:p w:rsidR="00613152" w:rsidRPr="00824917" w:rsidRDefault="00613152" w:rsidP="00824917">
      <w:pPr>
        <w:pStyle w:val="a7"/>
        <w:numPr>
          <w:ilvl w:val="0"/>
          <w:numId w:val="1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Строго соблюдаются все требования к использованию ТСО, в том числе компьютеров и аудиовизуальных средств; </w:t>
      </w:r>
    </w:p>
    <w:p w:rsidR="00613152" w:rsidRPr="00824917" w:rsidRDefault="00613152" w:rsidP="00824917">
      <w:pPr>
        <w:pStyle w:val="a7"/>
        <w:numPr>
          <w:ilvl w:val="0"/>
          <w:numId w:val="12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 xml:space="preserve">Педагогический коллектив учитывает в образовательной деятельности индивидуальные особенности развития учащихся: используются </w:t>
      </w:r>
      <w:proofErr w:type="spellStart"/>
      <w:r w:rsidRPr="00824917">
        <w:rPr>
          <w:rFonts w:ascii="Times New Roman" w:eastAsia="Times New Roman" w:hAnsi="Times New Roman" w:cs="Times New Roman"/>
          <w:spacing w:val="-5"/>
        </w:rPr>
        <w:t>разноуровневые</w:t>
      </w:r>
      <w:proofErr w:type="spellEnd"/>
      <w:r w:rsidRPr="00824917">
        <w:rPr>
          <w:rFonts w:ascii="Times New Roman" w:eastAsia="Times New Roman" w:hAnsi="Times New Roman" w:cs="Times New Roman"/>
          <w:spacing w:val="-5"/>
        </w:rPr>
        <w:t xml:space="preserve"> задания для выполнения самостоятельной работы, создается ситуация выбора текста контрольной работы(4 варианта).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b/>
          <w:spacing w:val="-5"/>
        </w:rPr>
        <w:t>4.Организация физкультурно-оздоровительной работы</w:t>
      </w:r>
      <w:r w:rsidRPr="00824917">
        <w:rPr>
          <w:rFonts w:ascii="Times New Roman" w:eastAsia="Times New Roman" w:hAnsi="Times New Roman" w:cs="Times New Roman"/>
          <w:spacing w:val="-5"/>
        </w:rPr>
        <w:t xml:space="preserve">. </w:t>
      </w:r>
    </w:p>
    <w:p w:rsidR="00613152" w:rsidRPr="00824917" w:rsidRDefault="00613152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613152" w:rsidRPr="00824917" w:rsidRDefault="00613152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</w:rPr>
      </w:pPr>
      <w:proofErr w:type="gramStart"/>
      <w:r w:rsidRPr="00824917">
        <w:rPr>
          <w:rFonts w:ascii="Times New Roman" w:eastAsia="Times New Roman" w:hAnsi="Times New Roman" w:cs="Times New Roman"/>
          <w:spacing w:val="-5"/>
        </w:rPr>
        <w:t>Сложившаяся система включает: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 организацию часа активных движений (динамической паузы) между 3-м и 4-м уроками; организацию динамических перемен, физкультминуток на уроках, способствующих эмоциональной разгрузке и повышению двигательной активности; организацию работы спортивных секций и создание условий для их эффективного функционирования;</w:t>
      </w:r>
      <w:proofErr w:type="gramEnd"/>
      <w:r w:rsidRPr="00824917">
        <w:rPr>
          <w:rFonts w:ascii="Times New Roman" w:eastAsia="Times New Roman" w:hAnsi="Times New Roman" w:cs="Times New Roman"/>
          <w:spacing w:val="-5"/>
        </w:rPr>
        <w:t xml:space="preserve"> регулярное проведение спортивно-оздоровительных мероприятий (дней спорта, соревнований, олимпиад, походов и т. п.). </w:t>
      </w:r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b/>
          <w:spacing w:val="-5"/>
        </w:rPr>
        <w:t>5.Просветительская работа с родителями</w:t>
      </w:r>
      <w:r w:rsidRPr="00824917">
        <w:rPr>
          <w:rFonts w:ascii="Times New Roman" w:eastAsia="Times New Roman" w:hAnsi="Times New Roman" w:cs="Times New Roman"/>
          <w:spacing w:val="-5"/>
        </w:rPr>
        <w:t xml:space="preserve"> (законными представителями). </w:t>
      </w:r>
      <w:proofErr w:type="gramStart"/>
      <w:r w:rsidRPr="00824917">
        <w:rPr>
          <w:rFonts w:ascii="Times New Roman" w:eastAsia="Times New Roman" w:hAnsi="Times New Roman" w:cs="Times New Roman"/>
          <w:spacing w:val="-5"/>
        </w:rPr>
        <w:t xml:space="preserve">Сложившаяся (или складывающаяся)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проведение </w:t>
      </w:r>
      <w:r w:rsidRPr="00824917">
        <w:rPr>
          <w:rFonts w:ascii="Times New Roman" w:eastAsia="Times New Roman" w:hAnsi="Times New Roman" w:cs="Times New Roman"/>
          <w:spacing w:val="-5"/>
        </w:rPr>
        <w:lastRenderedPageBreak/>
        <w:t xml:space="preserve">соответствующих лекций, семинаров, круглых столов и т. п.; привлечение родителей (законных представителей) к совместной работе по проведению оздоровительных мероприятий и спортивных соревнований; создание библиотечки детского здоровья, доступной для родителей и т.п. </w:t>
      </w:r>
      <w:proofErr w:type="gramEnd"/>
    </w:p>
    <w:p w:rsidR="00613152" w:rsidRPr="00824917" w:rsidRDefault="00613152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5"/>
        </w:rPr>
      </w:pPr>
    </w:p>
    <w:p w:rsidR="00613152" w:rsidRPr="00824917" w:rsidRDefault="005E35B4" w:rsidP="00824917">
      <w:pPr>
        <w:spacing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Модель организации работы образовательной организации по реализации программы</w:t>
      </w:r>
      <w:r w:rsidR="00613152" w:rsidRPr="00824917">
        <w:rPr>
          <w:rFonts w:ascii="Times New Roman" w:hAnsi="Times New Roman" w:cs="Times New Roman"/>
        </w:rPr>
        <w:t xml:space="preserve"> </w:t>
      </w:r>
    </w:p>
    <w:p w:rsidR="00613152" w:rsidRPr="00824917" w:rsidRDefault="00613152" w:rsidP="008249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Модель организации работы по формированию экологической культуры, здорового и безопасного образа жизни </w:t>
      </w:r>
      <w:proofErr w:type="gramStart"/>
      <w:r w:rsidRPr="00824917">
        <w:rPr>
          <w:rFonts w:ascii="Times New Roman" w:hAnsi="Times New Roman" w:cs="Times New Roman"/>
        </w:rPr>
        <w:t>обучающихся</w:t>
      </w:r>
      <w:proofErr w:type="gramEnd"/>
      <w:r w:rsidRPr="00824917">
        <w:rPr>
          <w:rFonts w:ascii="Times New Roman" w:hAnsi="Times New Roman" w:cs="Times New Roman"/>
        </w:rPr>
        <w:t xml:space="preserve"> на ступени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здоровью. </w:t>
      </w:r>
    </w:p>
    <w:p w:rsidR="00BF159A" w:rsidRPr="00824917" w:rsidRDefault="00613152" w:rsidP="008249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Виды деятельности и формы занятий с </w:t>
      </w:r>
      <w:proofErr w:type="gramStart"/>
      <w:r w:rsidRPr="00824917">
        <w:rPr>
          <w:rFonts w:ascii="Times New Roman" w:hAnsi="Times New Roman" w:cs="Times New Roman"/>
        </w:rPr>
        <w:t>обучающимися</w:t>
      </w:r>
      <w:proofErr w:type="gramEnd"/>
      <w:r w:rsidRPr="00824917">
        <w:rPr>
          <w:rFonts w:ascii="Times New Roman" w:hAnsi="Times New Roman" w:cs="Times New Roman"/>
        </w:rPr>
        <w:t xml:space="preserve"> по формированию экологически целесообразного, здорового и безопасного уклада школьной жизни, поведения, физкультурно-спортивной, оздоровительной работе и профилактике употребления </w:t>
      </w:r>
      <w:proofErr w:type="spellStart"/>
      <w:r w:rsidRPr="00824917">
        <w:rPr>
          <w:rFonts w:ascii="Times New Roman" w:hAnsi="Times New Roman" w:cs="Times New Roman"/>
        </w:rPr>
        <w:t>психоактивных</w:t>
      </w:r>
      <w:proofErr w:type="spellEnd"/>
      <w:r w:rsidRPr="00824917">
        <w:rPr>
          <w:rFonts w:ascii="Times New Roman" w:hAnsi="Times New Roman" w:cs="Times New Roman"/>
        </w:rPr>
        <w:t xml:space="preserve"> веществ обучающимися, профилактике детского </w:t>
      </w:r>
      <w:proofErr w:type="spellStart"/>
      <w:r w:rsidRPr="00824917">
        <w:rPr>
          <w:rFonts w:ascii="Times New Roman" w:hAnsi="Times New Roman" w:cs="Times New Roman"/>
        </w:rPr>
        <w:t>дорожн</w:t>
      </w:r>
      <w:r w:rsidR="00BF159A" w:rsidRPr="00824917">
        <w:rPr>
          <w:rFonts w:ascii="Times New Roman" w:hAnsi="Times New Roman" w:cs="Times New Roman"/>
        </w:rPr>
        <w:t>о</w:t>
      </w:r>
      <w:proofErr w:type="spellEnd"/>
      <w:r w:rsidR="00BF159A" w:rsidRPr="00824917">
        <w:rPr>
          <w:rFonts w:ascii="Times New Roman" w:hAnsi="Times New Roman" w:cs="Times New Roman"/>
        </w:rPr>
        <w:t xml:space="preserve"> - транспортного травматизма. </w:t>
      </w:r>
    </w:p>
    <w:p w:rsidR="00613152" w:rsidRPr="00824917" w:rsidRDefault="00613152" w:rsidP="008249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Программы, направленные на формирование экологической культуры, ценности здоровья и здорового образа жизни, предусматривают разные формы организации занятий: </w:t>
      </w:r>
    </w:p>
    <w:p w:rsidR="00613152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 xml:space="preserve">интеграцию в базовые образовательные дисциплины; </w:t>
      </w:r>
    </w:p>
    <w:p w:rsidR="00613152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 xml:space="preserve">факультативные занятия; </w:t>
      </w:r>
    </w:p>
    <w:p w:rsidR="00613152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>проведение часов здоровья;</w:t>
      </w:r>
    </w:p>
    <w:p w:rsidR="00613152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 xml:space="preserve">проведение единых классных часов и родительских собраний по ЗОЖ; </w:t>
      </w:r>
    </w:p>
    <w:p w:rsidR="00BF159A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 xml:space="preserve">занятия в кружках; </w:t>
      </w:r>
      <w:proofErr w:type="gramStart"/>
      <w:r w:rsidRPr="00A0379E">
        <w:rPr>
          <w:rFonts w:ascii="Times New Roman" w:hAnsi="Times New Roman" w:cs="Times New Roman"/>
        </w:rPr>
        <w:t>-м</w:t>
      </w:r>
      <w:proofErr w:type="gramEnd"/>
      <w:r w:rsidRPr="00A0379E">
        <w:rPr>
          <w:rFonts w:ascii="Times New Roman" w:hAnsi="Times New Roman" w:cs="Times New Roman"/>
        </w:rPr>
        <w:t>едиц</w:t>
      </w:r>
      <w:r w:rsidR="00BF159A" w:rsidRPr="00A0379E">
        <w:rPr>
          <w:rFonts w:ascii="Times New Roman" w:hAnsi="Times New Roman" w:cs="Times New Roman"/>
        </w:rPr>
        <w:t xml:space="preserve">инские осмотры учащихся школы; </w:t>
      </w:r>
    </w:p>
    <w:p w:rsidR="00613152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 xml:space="preserve">физкультминутки на уроках; </w:t>
      </w:r>
    </w:p>
    <w:p w:rsidR="00BF159A" w:rsidRPr="00A0379E" w:rsidRDefault="00BF159A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eastAsia="Times New Roman" w:hAnsi="Times New Roman" w:cs="Times New Roman"/>
        </w:rPr>
        <w:t>ведение просветительской работы с детьми с ослабленным здоровьем и с детьми с ОВЗ;</w:t>
      </w:r>
    </w:p>
    <w:p w:rsidR="00613152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 xml:space="preserve">динамические паузы; </w:t>
      </w:r>
      <w:proofErr w:type="gramStart"/>
      <w:r w:rsidRPr="00A0379E">
        <w:rPr>
          <w:rFonts w:ascii="Times New Roman" w:hAnsi="Times New Roman" w:cs="Times New Roman"/>
        </w:rPr>
        <w:t>-о</w:t>
      </w:r>
      <w:proofErr w:type="gramEnd"/>
      <w:r w:rsidRPr="00A0379E">
        <w:rPr>
          <w:rFonts w:ascii="Times New Roman" w:hAnsi="Times New Roman" w:cs="Times New Roman"/>
        </w:rPr>
        <w:t xml:space="preserve">хват горячим питанием всех учащихся, завтраки учащихся 1-5 классов; -привлечение родителей для проведения мероприятий по пропаганде ЗОЖ; </w:t>
      </w:r>
    </w:p>
    <w:p w:rsidR="00613152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>проведение досуговых мероприятий:</w:t>
      </w:r>
    </w:p>
    <w:p w:rsidR="00613152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>конкурсов, праздников, викторин, экскурсий;</w:t>
      </w:r>
    </w:p>
    <w:p w:rsidR="00613152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 xml:space="preserve">организацию и проведение Дней здоровья, Дней безопасности; </w:t>
      </w:r>
    </w:p>
    <w:p w:rsidR="00613152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 xml:space="preserve">посещение выставок по ЗОЖ; </w:t>
      </w:r>
    </w:p>
    <w:p w:rsidR="00613152" w:rsidRPr="00A0379E" w:rsidRDefault="00613152" w:rsidP="00A0379E">
      <w:pPr>
        <w:pStyle w:val="a7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79E">
        <w:rPr>
          <w:rFonts w:ascii="Times New Roman" w:hAnsi="Times New Roman" w:cs="Times New Roman"/>
        </w:rPr>
        <w:t>участие в конкурсах рисунков, рефератов, исследовательских работ, поделок на тему «Экология и ЗОЖ».</w:t>
      </w:r>
    </w:p>
    <w:p w:rsidR="00BF159A" w:rsidRPr="00824917" w:rsidRDefault="00613152" w:rsidP="008249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  <w:b/>
        </w:rPr>
        <w:t>Оценка эффективности реализации программы</w:t>
      </w:r>
      <w:r w:rsidRPr="00824917">
        <w:rPr>
          <w:rFonts w:ascii="Times New Roman" w:hAnsi="Times New Roman" w:cs="Times New Roman"/>
        </w:rPr>
        <w:t xml:space="preserve"> </w:t>
      </w:r>
    </w:p>
    <w:p w:rsidR="00BF159A" w:rsidRPr="00824917" w:rsidRDefault="00613152" w:rsidP="008249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процедур, предусматривающих выявление: </w:t>
      </w:r>
    </w:p>
    <w:p w:rsidR="00BF159A" w:rsidRPr="00824917" w:rsidRDefault="00613152" w:rsidP="00A0379E">
      <w:pPr>
        <w:pStyle w:val="a7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динамики сезонных заболеваний; </w:t>
      </w:r>
    </w:p>
    <w:p w:rsidR="00BF159A" w:rsidRPr="00824917" w:rsidRDefault="00613152" w:rsidP="00A0379E">
      <w:pPr>
        <w:pStyle w:val="a7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динамики школьного травматизма; </w:t>
      </w:r>
    </w:p>
    <w:p w:rsidR="00BF159A" w:rsidRPr="00824917" w:rsidRDefault="00613152" w:rsidP="00A0379E">
      <w:pPr>
        <w:pStyle w:val="a7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утомляемости учащихся и т.п. </w:t>
      </w:r>
    </w:p>
    <w:p w:rsidR="00613152" w:rsidRPr="00824917" w:rsidRDefault="00613152" w:rsidP="008249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Выявление и оценивание состояния здоровья учащихся</w:t>
      </w:r>
      <w:proofErr w:type="gramStart"/>
      <w:r w:rsidRPr="00824917">
        <w:rPr>
          <w:rFonts w:ascii="Times New Roman" w:hAnsi="Times New Roman" w:cs="Times New Roman"/>
        </w:rPr>
        <w:t xml:space="preserve"> :</w:t>
      </w:r>
      <w:proofErr w:type="gramEnd"/>
      <w:r w:rsidRPr="00824917">
        <w:rPr>
          <w:rFonts w:ascii="Times New Roman" w:hAnsi="Times New Roman" w:cs="Times New Roman"/>
        </w:rPr>
        <w:t xml:space="preserve"> медосмотры, проводимые врачами ЦРБ; медицинские </w:t>
      </w:r>
      <w:proofErr w:type="spellStart"/>
      <w:r w:rsidRPr="00824917">
        <w:rPr>
          <w:rFonts w:ascii="Times New Roman" w:hAnsi="Times New Roman" w:cs="Times New Roman"/>
        </w:rPr>
        <w:t>фильтросмотры</w:t>
      </w:r>
      <w:proofErr w:type="spellEnd"/>
      <w:r w:rsidRPr="00824917">
        <w:rPr>
          <w:rFonts w:ascii="Times New Roman" w:hAnsi="Times New Roman" w:cs="Times New Roman"/>
        </w:rPr>
        <w:t xml:space="preserve"> по мере необходимости; учет и выявление количества учащихся в период сезонных заболеваний ежедневно; выявление причин школьного травматизма, сопоставление с результатами прошлых лет и принятие определенных действий по снижению школьного травматизма; проводятся анкетирование среди учащихся по выявлению дней недели, последовательность уроков наиболее влияющих на утомляемость детей; Развиваемые у учащихся в образовательном процессе компетенции в области здоровьесбережения выявляются в процессе урочной и внеурочной работы. </w:t>
      </w:r>
    </w:p>
    <w:p w:rsidR="00BF159A" w:rsidRPr="00824917" w:rsidRDefault="00613152" w:rsidP="008249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На уроках в процессе обсуждения вопросов, связанных с охр</w:t>
      </w:r>
      <w:r w:rsidR="00BF159A" w:rsidRPr="00824917">
        <w:rPr>
          <w:rFonts w:ascii="Times New Roman" w:hAnsi="Times New Roman" w:cs="Times New Roman"/>
        </w:rPr>
        <w:t xml:space="preserve">аной и укреплением здоровья. </w:t>
      </w:r>
    </w:p>
    <w:p w:rsidR="00BF159A" w:rsidRPr="00824917" w:rsidRDefault="00613152" w:rsidP="008249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Во внеурочной деятельности в процессе реализации дополнительных программ оздоровительной направленности. </w:t>
      </w:r>
    </w:p>
    <w:p w:rsidR="00613152" w:rsidRPr="00824917" w:rsidRDefault="00613152" w:rsidP="008249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>Во время сезонных заболеваний (грипп, ОРЗ и т. д.) учащиеся могут оценить опасность заболевания и могут принять меры предосторожности: марлевые повязки, регулярное проветривание классных помещений, защита от инфекций методами народной медицин</w:t>
      </w:r>
      <w:proofErr w:type="gramStart"/>
      <w:r w:rsidRPr="00824917">
        <w:rPr>
          <w:rFonts w:ascii="Times New Roman" w:hAnsi="Times New Roman" w:cs="Times New Roman"/>
        </w:rPr>
        <w:t>ы(</w:t>
      </w:r>
      <w:proofErr w:type="gramEnd"/>
      <w:r w:rsidRPr="00824917">
        <w:rPr>
          <w:rFonts w:ascii="Times New Roman" w:hAnsi="Times New Roman" w:cs="Times New Roman"/>
        </w:rPr>
        <w:t xml:space="preserve">лук, чеснок), особо витаминизированное питание (салаты овощные, чай с лимоном, кислородные коктейли) и своевременное обращение к врачу в случае заболевания. </w:t>
      </w:r>
    </w:p>
    <w:p w:rsidR="00BF159A" w:rsidRPr="00824917" w:rsidRDefault="00613152" w:rsidP="00A0379E">
      <w:pPr>
        <w:pStyle w:val="a7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Для занятий физкультурой и спортом учащиеся могут сами подобрать соответствующую обувь и одежду, которая убережет от травматизма; </w:t>
      </w:r>
    </w:p>
    <w:p w:rsidR="00BF159A" w:rsidRPr="00824917" w:rsidRDefault="00613152" w:rsidP="00A0379E">
      <w:pPr>
        <w:pStyle w:val="a7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lastRenderedPageBreak/>
        <w:t xml:space="preserve">Учащиеся могут себе выбрать калорийный, сбалансированный обед; </w:t>
      </w:r>
    </w:p>
    <w:p w:rsidR="00BF159A" w:rsidRPr="00824917" w:rsidRDefault="00613152" w:rsidP="00A0379E">
      <w:pPr>
        <w:pStyle w:val="a7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917">
        <w:rPr>
          <w:rFonts w:ascii="Times New Roman" w:hAnsi="Times New Roman" w:cs="Times New Roman"/>
        </w:rPr>
        <w:t xml:space="preserve">Многие учащиеся интересуются и берут для чтения книги о здоровье; Учащиеся понимают ценность санаторного лечения и активно его используют; </w:t>
      </w:r>
    </w:p>
    <w:p w:rsidR="006E3CBB" w:rsidRPr="00A0379E" w:rsidRDefault="00613152" w:rsidP="00A0379E">
      <w:pPr>
        <w:pStyle w:val="a7"/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hAnsi="Times New Roman" w:cs="Times New Roman"/>
        </w:rPr>
        <w:t xml:space="preserve">Понимают ценность занятий физкультурой и спортом для укрепления здоровья (практически нет </w:t>
      </w:r>
      <w:proofErr w:type="gramStart"/>
      <w:r w:rsidRPr="00824917">
        <w:rPr>
          <w:rFonts w:ascii="Times New Roman" w:hAnsi="Times New Roman" w:cs="Times New Roman"/>
        </w:rPr>
        <w:t>учащихся</w:t>
      </w:r>
      <w:proofErr w:type="gramEnd"/>
      <w:r w:rsidRPr="00824917">
        <w:rPr>
          <w:rFonts w:ascii="Times New Roman" w:hAnsi="Times New Roman" w:cs="Times New Roman"/>
        </w:rPr>
        <w:t xml:space="preserve"> не посещающих уроки физкультуры).</w:t>
      </w:r>
    </w:p>
    <w:p w:rsidR="00A0379E" w:rsidRPr="00824917" w:rsidRDefault="00A0379E" w:rsidP="00A0379E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:rsidR="00711B62" w:rsidRPr="00824917" w:rsidRDefault="00A04228" w:rsidP="00A0379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 xml:space="preserve">2.4.1. </w:t>
      </w:r>
      <w:proofErr w:type="gramStart"/>
      <w:r w:rsidR="00711B62" w:rsidRPr="00824917">
        <w:rPr>
          <w:rFonts w:ascii="Times New Roman" w:eastAsia="Times New Roman" w:hAnsi="Times New Roman" w:cs="Times New Roman"/>
          <w:b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proofErr w:type="gramEnd"/>
    </w:p>
    <w:p w:rsidR="00273579" w:rsidRPr="00824917" w:rsidRDefault="00273579" w:rsidP="008249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711B62" w:rsidRPr="00824917" w:rsidRDefault="00711B62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i/>
        </w:rPr>
        <w:t>Воспитание физической культуры, формирование ценностного отношения к здоровью и здоровому образу жизни.</w:t>
      </w:r>
      <w:r w:rsidR="00BF159A" w:rsidRPr="00824917">
        <w:rPr>
          <w:rFonts w:ascii="Times New Roman" w:eastAsia="Times New Roman" w:hAnsi="Times New Roman" w:cs="Times New Roman"/>
          <w:b/>
          <w:i/>
        </w:rPr>
        <w:t xml:space="preserve"> </w:t>
      </w:r>
      <w:r w:rsidRPr="00824917">
        <w:rPr>
          <w:rFonts w:ascii="Times New Roman" w:eastAsia="Times New Roman" w:hAnsi="Times New Roman" w:cs="Times New Roman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711B62" w:rsidRPr="00824917" w:rsidRDefault="00711B62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i/>
        </w:rPr>
        <w:t xml:space="preserve">Формы и методы </w:t>
      </w:r>
      <w:r w:rsidRPr="00824917">
        <w:rPr>
          <w:rFonts w:ascii="Times New Roman" w:eastAsia="Times New Roman" w:hAnsi="Times New Roman" w:cs="Times New Roman"/>
        </w:rPr>
        <w:t xml:space="preserve">формирования у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культуры здорового и безопасного образа жизни: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народов России и других стран);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предъявление примеров ведения здорового образа жизни;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включение младших школьников в санитарно-просветительскую деятельность и  пропаганда занятий физической культурой в процессе детско-родительских и семейных соревнований;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коллективные прогулки, туристические походы ученического класса;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 п.);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совместные праздники, турпоходы, спортивные соревнования для детей и родителей;</w:t>
      </w:r>
    </w:p>
    <w:p w:rsidR="00711B62" w:rsidRPr="00824917" w:rsidRDefault="00711B62" w:rsidP="0082491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ведение «Индивидуальных дневников здоровья» (мониторинг – самодиагностика состояния собственного здоровья).</w:t>
      </w:r>
    </w:p>
    <w:p w:rsidR="00711B62" w:rsidRPr="00824917" w:rsidRDefault="00711B62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i/>
        </w:rPr>
        <w:t xml:space="preserve">Развитие экологической культуры личности, ценностного отношения к природе, созидательной экологической позиции. </w:t>
      </w:r>
      <w:r w:rsidRPr="00824917">
        <w:rPr>
          <w:rFonts w:ascii="Times New Roman" w:eastAsia="Times New Roman" w:hAnsi="Times New Roman" w:cs="Times New Roman"/>
        </w:rPr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711B62" w:rsidRPr="00824917" w:rsidRDefault="00711B62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i/>
        </w:rPr>
        <w:t xml:space="preserve">Формы и методы </w:t>
      </w:r>
      <w:r w:rsidRPr="00824917">
        <w:rPr>
          <w:rFonts w:ascii="Times New Roman" w:eastAsia="Times New Roman" w:hAnsi="Times New Roman" w:cs="Times New Roman"/>
        </w:rPr>
        <w:t>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711B62" w:rsidRPr="00824917" w:rsidRDefault="00711B62" w:rsidP="00824917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</w:t>
      </w:r>
      <w:r w:rsidRPr="00824917">
        <w:rPr>
          <w:rFonts w:ascii="Times New Roman" w:eastAsia="Times New Roman" w:hAnsi="Times New Roman" w:cs="Times New Roman"/>
        </w:rPr>
        <w:lastRenderedPageBreak/>
        <w:t xml:space="preserve">(исследовательские проекты, научные мини-конференции, интеллектуально-познавательные игры и т. д.); </w:t>
      </w:r>
    </w:p>
    <w:p w:rsidR="00711B62" w:rsidRPr="00824917" w:rsidRDefault="00711B62" w:rsidP="00824917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6"/>
        </w:rPr>
        <w:t>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</w:t>
      </w:r>
      <w:r w:rsidRPr="00824917">
        <w:rPr>
          <w:rFonts w:ascii="Times New Roman" w:eastAsia="Times New Roman" w:hAnsi="Times New Roman" w:cs="Times New Roman"/>
        </w:rPr>
        <w:t>;</w:t>
      </w:r>
    </w:p>
    <w:p w:rsidR="00711B62" w:rsidRPr="00824917" w:rsidRDefault="00711B62" w:rsidP="00824917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711B62" w:rsidRPr="00824917" w:rsidRDefault="00711B62" w:rsidP="00824917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занятия туризмом –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711B62" w:rsidRPr="00824917" w:rsidRDefault="00711B62" w:rsidP="00824917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711B62" w:rsidRPr="00824917" w:rsidRDefault="00711B62" w:rsidP="00824917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природоохранная деятельность (экологические акции, природоохранные </w:t>
      </w:r>
      <w:proofErr w:type="spellStart"/>
      <w:r w:rsidRPr="00824917">
        <w:rPr>
          <w:rFonts w:ascii="Times New Roman" w:eastAsia="Times New Roman" w:hAnsi="Times New Roman" w:cs="Times New Roman"/>
        </w:rPr>
        <w:t>флешмобы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). </w:t>
      </w:r>
    </w:p>
    <w:p w:rsidR="00711B62" w:rsidRPr="00824917" w:rsidRDefault="00711B62" w:rsidP="008249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Обучение правилам безопасного поведения на дорогах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711B62" w:rsidRPr="00824917" w:rsidRDefault="00711B62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  <w:i/>
        </w:rPr>
        <w:t xml:space="preserve">Мероприятия </w:t>
      </w:r>
      <w:r w:rsidRPr="00824917">
        <w:rPr>
          <w:rFonts w:ascii="Times New Roman" w:eastAsia="Times New Roman" w:hAnsi="Times New Roman" w:cs="Times New Roman"/>
        </w:rPr>
        <w:t>по обучению младших школьников правилам безопасного поведения на дорогах:</w:t>
      </w:r>
    </w:p>
    <w:p w:rsidR="00711B62" w:rsidRPr="00824917" w:rsidRDefault="00711B62" w:rsidP="00824917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конкурс 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711B62" w:rsidRPr="00824917" w:rsidRDefault="00711B62" w:rsidP="00824917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практические занятия на </w:t>
      </w:r>
      <w:proofErr w:type="spellStart"/>
      <w:r w:rsidRPr="00824917">
        <w:rPr>
          <w:rFonts w:ascii="Times New Roman" w:eastAsia="Times New Roman" w:hAnsi="Times New Roman" w:cs="Times New Roman"/>
        </w:rPr>
        <w:t>автогородке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«ПДД в части велосипедистов», </w:t>
      </w:r>
    </w:p>
    <w:p w:rsidR="00711B62" w:rsidRPr="00824917" w:rsidRDefault="00711B62" w:rsidP="00824917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 др.);</w:t>
      </w:r>
    </w:p>
    <w:p w:rsidR="00711B62" w:rsidRPr="00824917" w:rsidRDefault="00711B62" w:rsidP="00824917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конкурс памяток «Школьнику пешеходу (зима)», «Школьник</w:t>
      </w:r>
      <w:proofErr w:type="gramStart"/>
      <w:r w:rsidRPr="00824917">
        <w:rPr>
          <w:rFonts w:ascii="Times New Roman" w:eastAsia="Times New Roman" w:hAnsi="Times New Roman" w:cs="Times New Roman"/>
        </w:rPr>
        <w:t>у-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пешеходу (весна)» и т. д.;</w:t>
      </w:r>
    </w:p>
    <w:p w:rsidR="00711B62" w:rsidRPr="00824917" w:rsidRDefault="00711B62" w:rsidP="00824917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компьютерное тестирование по правилам дорожного движения.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Эффективность реализации этого направления зависит </w:t>
      </w:r>
      <w:r w:rsidRPr="00824917">
        <w:rPr>
          <w:rFonts w:ascii="Times New Roman" w:eastAsia="Times New Roman" w:hAnsi="Times New Roman" w:cs="Times New Roman"/>
        </w:rPr>
        <w:t>от деятельности каждого педагога.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2"/>
        </w:rPr>
      </w:pPr>
      <w:r w:rsidRPr="00824917">
        <w:rPr>
          <w:rFonts w:ascii="Times New Roman" w:eastAsia="Times New Roman" w:hAnsi="Times New Roman" w:cs="Times New Roman"/>
          <w:b/>
          <w:spacing w:val="2"/>
        </w:rPr>
        <w:t>Работа с родителями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(законными представителями) включает:</w:t>
      </w:r>
    </w:p>
    <w:p w:rsidR="006E3CBB" w:rsidRPr="00824917" w:rsidRDefault="005E35B4" w:rsidP="00824917">
      <w:pPr>
        <w:numPr>
          <w:ilvl w:val="0"/>
          <w:numId w:val="34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5"/>
        </w:rPr>
      </w:pPr>
      <w:r w:rsidRPr="00824917">
        <w:rPr>
          <w:rFonts w:ascii="Times New Roman" w:eastAsia="Times New Roman" w:hAnsi="Times New Roman" w:cs="Times New Roman"/>
          <w:spacing w:val="-5"/>
        </w:rPr>
        <w:t>лекции, семинары, консультации, курсы по различным вопросам роста и развития ребенка, его здоровья, факторам, положительно и отрицательно влияющим на здоровье детей, и т. п.;</w:t>
      </w:r>
    </w:p>
    <w:p w:rsidR="006E3CBB" w:rsidRPr="00824917" w:rsidRDefault="005E35B4" w:rsidP="00824917">
      <w:pPr>
        <w:numPr>
          <w:ilvl w:val="0"/>
          <w:numId w:val="34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организацию совместной работы педагогов и родите</w:t>
      </w:r>
      <w:r w:rsidRPr="00824917">
        <w:rPr>
          <w:rFonts w:ascii="Times New Roman" w:eastAsia="Times New Roman" w:hAnsi="Times New Roman" w:cs="Times New Roman"/>
        </w:rPr>
        <w:t xml:space="preserve">лей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(законных представителей) по проведению спортивных </w:t>
      </w:r>
      <w:r w:rsidRPr="00824917">
        <w:rPr>
          <w:rFonts w:ascii="Times New Roman" w:eastAsia="Times New Roman" w:hAnsi="Times New Roman" w:cs="Times New Roman"/>
          <w:spacing w:val="-2"/>
        </w:rPr>
        <w:t>соревнований, дней здоровья, занятий по профилактике вред</w:t>
      </w:r>
      <w:r w:rsidRPr="00824917">
        <w:rPr>
          <w:rFonts w:ascii="Times New Roman" w:eastAsia="Times New Roman" w:hAnsi="Times New Roman" w:cs="Times New Roman"/>
        </w:rPr>
        <w:t>ных привычек и т. п.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Эффективность реализации этого направления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зависит</w:t>
      </w:r>
      <w:r w:rsidRPr="00824917">
        <w:rPr>
          <w:rFonts w:ascii="Times New Roman" w:eastAsia="Times New Roman" w:hAnsi="Times New Roman" w:cs="Times New Roman"/>
        </w:rPr>
        <w:t>от</w:t>
      </w:r>
      <w:r w:rsidRPr="00824917">
        <w:rPr>
          <w:rFonts w:ascii="Times New Roman" w:eastAsia="Times New Roman" w:hAnsi="Times New Roman" w:cs="Times New Roman"/>
          <w:spacing w:val="2"/>
        </w:rPr>
        <w:t>деятельности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администрации </w:t>
      </w:r>
      <w:r w:rsidRPr="00824917">
        <w:rPr>
          <w:rFonts w:ascii="Times New Roman" w:eastAsia="Times New Roman" w:hAnsi="Times New Roman" w:cs="Times New Roman"/>
          <w:spacing w:val="-3"/>
        </w:rPr>
        <w:t xml:space="preserve">образовательной организации </w:t>
      </w:r>
      <w:r w:rsidRPr="00824917">
        <w:rPr>
          <w:rFonts w:ascii="Times New Roman" w:eastAsia="Times New Roman" w:hAnsi="Times New Roman" w:cs="Times New Roman"/>
        </w:rPr>
        <w:t>всех педагогов.</w:t>
      </w:r>
    </w:p>
    <w:p w:rsidR="00F42C8A" w:rsidRDefault="00F42C8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F42C8A" w:rsidRDefault="00F42C8A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2"/>
        </w:rPr>
      </w:pP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3"/>
        </w:rPr>
      </w:pPr>
      <w:r w:rsidRPr="00824917">
        <w:rPr>
          <w:rFonts w:ascii="Times New Roman" w:eastAsia="Times New Roman" w:hAnsi="Times New Roman" w:cs="Times New Roman"/>
          <w:b/>
          <w:spacing w:val="2"/>
        </w:rPr>
        <w:t xml:space="preserve">Критерии и показатели эффективности деятельности </w:t>
      </w:r>
      <w:r w:rsidRPr="00824917">
        <w:rPr>
          <w:rFonts w:ascii="Times New Roman" w:eastAsia="Times New Roman" w:hAnsi="Times New Roman" w:cs="Times New Roman"/>
          <w:b/>
          <w:spacing w:val="-3"/>
        </w:rPr>
        <w:t>образовательной организации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  <w:spacing w:val="-3"/>
        </w:rPr>
        <w:t xml:space="preserve">Образовательная организация </w:t>
      </w:r>
      <w:r w:rsidRPr="00824917">
        <w:rPr>
          <w:rFonts w:ascii="Times New Roman" w:eastAsia="Times New Roman" w:hAnsi="Times New Roman" w:cs="Times New Roman"/>
        </w:rPr>
        <w:t>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обучающихся, исходя из особенностей региона, контингента обучающихся, социального окружения, выбранного направления программы.</w:t>
      </w:r>
      <w:proofErr w:type="gramEnd"/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В целях получения объективных данных о результатах</w:t>
      </w:r>
      <w:r w:rsidRPr="00824917">
        <w:rPr>
          <w:rFonts w:ascii="Times New Roman" w:eastAsia="Times New Roman" w:hAnsi="Times New Roman" w:cs="Times New Roman"/>
          <w:spacing w:val="2"/>
        </w:rPr>
        <w:br/>
      </w:r>
      <w:r w:rsidRPr="00824917">
        <w:rPr>
          <w:rFonts w:ascii="Times New Roman" w:eastAsia="Times New Roman" w:hAnsi="Times New Roman" w:cs="Times New Roman"/>
        </w:rPr>
        <w:t>реализации программы и необходимости ее коррекции целесообразно проводить систематический мониторинг в образовательной организации.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Мониторинг реализации Программы должен включать:</w:t>
      </w:r>
    </w:p>
    <w:p w:rsidR="006E3CBB" w:rsidRPr="00824917" w:rsidRDefault="005E35B4" w:rsidP="00824917">
      <w:pPr>
        <w:numPr>
          <w:ilvl w:val="0"/>
          <w:numId w:val="3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аналитические данные об уровне представлений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о проблемах охраны окружающей среды, своем здоровье, правильном питании, влиянии психотропных веществ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на здоровье человека, правилах поведения в школе и вне </w:t>
      </w:r>
      <w:r w:rsidRPr="00824917">
        <w:rPr>
          <w:rFonts w:ascii="Times New Roman" w:eastAsia="Times New Roman" w:hAnsi="Times New Roman" w:cs="Times New Roman"/>
        </w:rPr>
        <w:t>школы, в том числе на транспорте;</w:t>
      </w:r>
    </w:p>
    <w:p w:rsidR="006E3CBB" w:rsidRPr="00824917" w:rsidRDefault="005E35B4" w:rsidP="00824917">
      <w:pPr>
        <w:numPr>
          <w:ilvl w:val="0"/>
          <w:numId w:val="3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отслеживание динамики показателей здоровья обучаю</w:t>
      </w:r>
      <w:r w:rsidRPr="00824917">
        <w:rPr>
          <w:rFonts w:ascii="Times New Roman" w:eastAsia="Times New Roman" w:hAnsi="Times New Roman" w:cs="Times New Roman"/>
        </w:rPr>
        <w:t xml:space="preserve">щихся: общего показателя здоровья, показателей заболеваемости органов зрения и </w:t>
      </w:r>
      <w:proofErr w:type="spellStart"/>
      <w:r w:rsidRPr="00824917">
        <w:rPr>
          <w:rFonts w:ascii="Times New Roman" w:eastAsia="Times New Roman" w:hAnsi="Times New Roman" w:cs="Times New Roman"/>
        </w:rPr>
        <w:t>опорно­двигательного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аппарата;</w:t>
      </w:r>
    </w:p>
    <w:p w:rsidR="006E3CBB" w:rsidRPr="00824917" w:rsidRDefault="005E35B4" w:rsidP="00824917">
      <w:pPr>
        <w:numPr>
          <w:ilvl w:val="0"/>
          <w:numId w:val="3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</w:rPr>
        <w:t xml:space="preserve">отслеживание динамики травматизма в образовательной 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организации, в том числе </w:t>
      </w: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дорожно­транспортного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 xml:space="preserve"> травматизма;</w:t>
      </w:r>
    </w:p>
    <w:p w:rsidR="006E3CBB" w:rsidRPr="00824917" w:rsidRDefault="005E35B4" w:rsidP="00824917">
      <w:pPr>
        <w:numPr>
          <w:ilvl w:val="0"/>
          <w:numId w:val="3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отслеживание динамики показателей количества пропусков занятий по болезни;</w:t>
      </w:r>
    </w:p>
    <w:p w:rsidR="006E3CBB" w:rsidRPr="00824917" w:rsidRDefault="005E35B4" w:rsidP="00824917">
      <w:pPr>
        <w:numPr>
          <w:ilvl w:val="0"/>
          <w:numId w:val="3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</w:rPr>
      </w:pPr>
      <w:r w:rsidRPr="00824917">
        <w:rPr>
          <w:rFonts w:ascii="Times New Roman" w:eastAsia="Times New Roman" w:hAnsi="Times New Roman" w:cs="Times New Roman"/>
          <w:spacing w:val="2"/>
        </w:rPr>
        <w:lastRenderedPageBreak/>
        <w:t xml:space="preserve">включение в доступный широкой общественности ежегодный отчет </w:t>
      </w:r>
      <w:r w:rsidRPr="00824917">
        <w:rPr>
          <w:rFonts w:ascii="Times New Roman" w:eastAsia="Times New Roman" w:hAnsi="Times New Roman" w:cs="Times New Roman"/>
          <w:spacing w:val="-3"/>
        </w:rPr>
        <w:t xml:space="preserve">образовательной организации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обобщенных данных о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сформированности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у обучающихся представлений об экологической культуре, здоровом и безопасном образе жизни.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Можно выделить следующие критерии эффективной реализации Программы формирования экологической культуры, здорового и безопасного образа жизни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</w:rPr>
        <w:t>:</w:t>
      </w:r>
    </w:p>
    <w:p w:rsidR="006E3CBB" w:rsidRPr="00824917" w:rsidRDefault="005E35B4" w:rsidP="00824917">
      <w:pPr>
        <w:numPr>
          <w:ilvl w:val="0"/>
          <w:numId w:val="3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высокая рейтинговая оценка деятельности школы по данному направлению в муниципальной или региональной </w:t>
      </w:r>
      <w:r w:rsidRPr="00824917">
        <w:rPr>
          <w:rFonts w:ascii="Times New Roman" w:eastAsia="Times New Roman" w:hAnsi="Times New Roman" w:cs="Times New Roman"/>
        </w:rPr>
        <w:t>системе образования;</w:t>
      </w:r>
    </w:p>
    <w:p w:rsidR="006E3CBB" w:rsidRPr="00824917" w:rsidRDefault="005E35B4" w:rsidP="00824917">
      <w:pPr>
        <w:numPr>
          <w:ilvl w:val="0"/>
          <w:numId w:val="3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6E3CBB" w:rsidRPr="00824917" w:rsidRDefault="005E35B4" w:rsidP="00824917">
      <w:pPr>
        <w:numPr>
          <w:ilvl w:val="0"/>
          <w:numId w:val="3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повышение уровня культуры межличностного общения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и уровня </w:t>
      </w:r>
      <w:proofErr w:type="spellStart"/>
      <w:r w:rsidRPr="00824917">
        <w:rPr>
          <w:rFonts w:ascii="Times New Roman" w:eastAsia="Times New Roman" w:hAnsi="Times New Roman" w:cs="Times New Roman"/>
        </w:rPr>
        <w:t>эмпатии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друг к другу;</w:t>
      </w:r>
    </w:p>
    <w:p w:rsidR="006E3CBB" w:rsidRPr="00824917" w:rsidRDefault="005E35B4" w:rsidP="00824917">
      <w:pPr>
        <w:numPr>
          <w:ilvl w:val="0"/>
          <w:numId w:val="3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снижение уровня социальной напряженности в детской и подростковой среде;</w:t>
      </w:r>
    </w:p>
    <w:p w:rsidR="006E3CBB" w:rsidRPr="00824917" w:rsidRDefault="005E35B4" w:rsidP="00824917">
      <w:pPr>
        <w:numPr>
          <w:ilvl w:val="0"/>
          <w:numId w:val="3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результаты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экспресс­диагностики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показателей здоровья </w:t>
      </w:r>
      <w:r w:rsidRPr="00824917">
        <w:rPr>
          <w:rFonts w:ascii="Times New Roman" w:eastAsia="Times New Roman" w:hAnsi="Times New Roman" w:cs="Times New Roman"/>
        </w:rPr>
        <w:t>школьников;</w:t>
      </w:r>
    </w:p>
    <w:p w:rsidR="006E3CBB" w:rsidRPr="00824917" w:rsidRDefault="005E35B4" w:rsidP="00824917">
      <w:pPr>
        <w:numPr>
          <w:ilvl w:val="0"/>
          <w:numId w:val="3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положительные результаты анализа анкет по исследова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нию жизнедеятельности школьников, анкет для родителей </w:t>
      </w:r>
      <w:r w:rsidRPr="00824917">
        <w:rPr>
          <w:rFonts w:ascii="Times New Roman" w:eastAsia="Times New Roman" w:hAnsi="Times New Roman" w:cs="Times New Roman"/>
        </w:rPr>
        <w:t>(законных представителей).</w:t>
      </w:r>
    </w:p>
    <w:p w:rsidR="00824917" w:rsidRDefault="00824917" w:rsidP="00BF159A">
      <w:pPr>
        <w:pStyle w:val="3"/>
        <w:spacing w:before="0" w:beforeAutospacing="0" w:after="0" w:afterAutospacing="0"/>
        <w:ind w:firstLine="709"/>
        <w:jc w:val="both"/>
        <w:rPr>
          <w:b w:val="0"/>
          <w:sz w:val="20"/>
          <w:szCs w:val="20"/>
        </w:rPr>
      </w:pPr>
    </w:p>
    <w:p w:rsidR="005161E3" w:rsidRDefault="005161E3" w:rsidP="00824917">
      <w:pPr>
        <w:pStyle w:val="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824917">
        <w:rPr>
          <w:sz w:val="22"/>
          <w:szCs w:val="22"/>
        </w:rPr>
        <w:t>План работы для реализации программы</w:t>
      </w:r>
    </w:p>
    <w:p w:rsidR="00824917" w:rsidRPr="00824917" w:rsidRDefault="00824917" w:rsidP="00824917"/>
    <w:tbl>
      <w:tblPr>
        <w:tblStyle w:val="TableGrid"/>
        <w:tblW w:w="9487" w:type="dxa"/>
        <w:tblInd w:w="0" w:type="dxa"/>
        <w:tblCellMar>
          <w:top w:w="11" w:type="dxa"/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3298"/>
        <w:gridCol w:w="2063"/>
        <w:gridCol w:w="2063"/>
        <w:gridCol w:w="2063"/>
      </w:tblGrid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24917" w:rsidRDefault="00442854" w:rsidP="006A42A1">
            <w:pPr>
              <w:ind w:righ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1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24917" w:rsidRDefault="00442854" w:rsidP="006A42A1">
            <w:pPr>
              <w:ind w:righ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17">
              <w:rPr>
                <w:rFonts w:ascii="Times New Roman" w:hAnsi="Times New Roman" w:cs="Times New Roman"/>
                <w:b/>
                <w:sz w:val="20"/>
                <w:szCs w:val="20"/>
              </w:rPr>
              <w:t>Формы занятий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24917" w:rsidRDefault="00442854" w:rsidP="006A42A1">
            <w:pPr>
              <w:ind w:righ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1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24917" w:rsidRDefault="00442854" w:rsidP="006A42A1">
            <w:pPr>
              <w:ind w:righ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1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8D654C" w:rsidRPr="008D654C" w:rsidTr="006A42A1">
        <w:trPr>
          <w:trHeight w:val="379"/>
        </w:trPr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ind w:right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класс 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дороги.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переход.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Знаки пешеходных переходов.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Игровое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Виды перекрестков.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Светофор и его сигналы.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Сигналы регулировщика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80"/>
        </w:trPr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ind w:right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класс </w:t>
            </w:r>
          </w:p>
        </w:tc>
      </w:tr>
      <w:tr w:rsidR="008D654C" w:rsidRPr="008D654C" w:rsidTr="006A42A1">
        <w:trPr>
          <w:trHeight w:val="746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города и села. Наземный, воздушный и водный транспорт.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Виды наземного транспорта.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746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Сигналы,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подаваемые водителями </w:t>
            </w: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транспортных средств.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дорожного движения.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транспортом.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74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дороги при высадке из транспортных средств.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отдельными дорожными знаками.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Игровое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школы до дома.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класс </w:t>
            </w:r>
          </w:p>
        </w:tc>
      </w:tr>
      <w:tr w:rsidR="008D654C" w:rsidRPr="008D654C" w:rsidTr="006A42A1">
        <w:trPr>
          <w:trHeight w:val="746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Катание на роликовых коньках и скейтбордах. Меры предосторожности при катании на роликах и скейтборде.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Дорожные термины.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Велосипед.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Игровое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безопасной езды на велосипеде.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Дорожные знаки для  велосипедистов.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Дороги вне населенных пунктов (загородные дороги)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745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безопасного передвижения по дороге вне населенных пунктов.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746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Железнодорожный транспорт. Железнодорожный переезд. Метрополитен.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Дорожные знаки, сопутствующие железной дороге.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железную дорогу.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9"/>
        </w:trPr>
        <w:tc>
          <w:tcPr>
            <w:tcW w:w="9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класс 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развития транспорта и ПДД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автомобили.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Игровое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74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Опознавательные знаки и надписи на транспортных средствах.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746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транспорта и пешеходов в особых дорожных условиях.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Дорожные знаки, предупреждающие об опасности.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Дорожно-транспортное происшествие.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746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Опасные ситуации в транспорте. Правила поведения при возникновении ЧС на транспорте.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74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Детский дорожно-транспортный травматизм. Оказание первой медицинской помощи.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8D654C" w:rsidRPr="008D654C" w:rsidTr="006A42A1">
        <w:trPr>
          <w:trHeight w:val="377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за нарушение ПДД.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442854" w:rsidRPr="008D654C" w:rsidTr="006A42A1">
        <w:trPr>
          <w:trHeight w:val="746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 xml:space="preserve">Работа Государственной инспекции безопасности дорожного движения.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4" w:rsidRPr="008D654C" w:rsidRDefault="00442854" w:rsidP="006A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4C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</w:tbl>
    <w:p w:rsidR="006E3CBB" w:rsidRPr="008D654C" w:rsidRDefault="006E3CBB" w:rsidP="00B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CBB" w:rsidRPr="00824917" w:rsidRDefault="005E35B4" w:rsidP="00A0379E">
      <w:pPr>
        <w:pStyle w:val="a7"/>
        <w:numPr>
          <w:ilvl w:val="1"/>
          <w:numId w:val="1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Программа коррекционной работы</w:t>
      </w:r>
    </w:p>
    <w:p w:rsidR="00A04228" w:rsidRPr="00824917" w:rsidRDefault="00A04228" w:rsidP="00824917">
      <w:pPr>
        <w:pStyle w:val="a7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Цель программы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Программа коррекционной работы в соответствии с тре</w:t>
      </w:r>
      <w:r w:rsidRPr="00824917">
        <w:rPr>
          <w:rFonts w:ascii="Times New Roman" w:eastAsia="Times New Roman" w:hAnsi="Times New Roman" w:cs="Times New Roman"/>
          <w:spacing w:val="-2"/>
        </w:rPr>
        <w:t>бованиями ФГОС НОО направлена на создание системы ком</w:t>
      </w:r>
      <w:r w:rsidRPr="00824917">
        <w:rPr>
          <w:rFonts w:ascii="Times New Roman" w:eastAsia="Times New Roman" w:hAnsi="Times New Roman" w:cs="Times New Roman"/>
          <w:spacing w:val="2"/>
        </w:rPr>
        <w:t>плексной помощи детям с ОВЗ</w:t>
      </w:r>
      <w:r w:rsidRPr="00824917">
        <w:rPr>
          <w:rFonts w:ascii="Times New Roman" w:eastAsia="Times New Roman" w:hAnsi="Times New Roman" w:cs="Times New Roman"/>
        </w:rPr>
        <w:t xml:space="preserve"> в освоении основной образовательной программы </w:t>
      </w:r>
      <w:r w:rsidRPr="00824917">
        <w:rPr>
          <w:rFonts w:ascii="Times New Roman" w:eastAsia="Times New Roman" w:hAnsi="Times New Roman" w:cs="Times New Roman"/>
          <w:spacing w:val="-3"/>
        </w:rPr>
        <w:t>начального общего образования, коррекцию недостатков в физи</w:t>
      </w:r>
      <w:r w:rsidRPr="00824917">
        <w:rPr>
          <w:rFonts w:ascii="Times New Roman" w:eastAsia="Times New Roman" w:hAnsi="Times New Roman" w:cs="Times New Roman"/>
        </w:rPr>
        <w:t>ческом и (или) психическом развитии обучающихся, их социальную адаптацию.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lastRenderedPageBreak/>
        <w:t xml:space="preserve">Дети с ОВЗ — </w:t>
      </w:r>
      <w:r w:rsidRPr="00824917">
        <w:rPr>
          <w:rFonts w:ascii="Times New Roman" w:eastAsia="Times New Roman" w:hAnsi="Times New Roman" w:cs="Times New Roman"/>
          <w:spacing w:val="-4"/>
        </w:rPr>
        <w:t>дети, состояние здоровья которых препятствует освоению обра</w:t>
      </w:r>
      <w:r w:rsidRPr="00824917">
        <w:rPr>
          <w:rFonts w:ascii="Times New Roman" w:eastAsia="Times New Roman" w:hAnsi="Times New Roman" w:cs="Times New Roman"/>
        </w:rPr>
        <w:t xml:space="preserve">зовательных программ общего образования вне специальных 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условий обучения и воспитания, т. е. это </w:t>
      </w: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дети­инвалиды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 xml:space="preserve"> либо </w:t>
      </w:r>
      <w:r w:rsidRPr="00824917">
        <w:rPr>
          <w:rFonts w:ascii="Times New Roman" w:eastAsia="Times New Roman" w:hAnsi="Times New Roman" w:cs="Times New Roman"/>
        </w:rPr>
        <w:t xml:space="preserve">другие дети в возрасте до 18 лет, не признанные в установленном порядке </w:t>
      </w:r>
      <w:proofErr w:type="spellStart"/>
      <w:r w:rsidRPr="00824917">
        <w:rPr>
          <w:rFonts w:ascii="Times New Roman" w:eastAsia="Times New Roman" w:hAnsi="Times New Roman" w:cs="Times New Roman"/>
        </w:rPr>
        <w:t>детьми­инвалидами</w:t>
      </w:r>
      <w:proofErr w:type="spellEnd"/>
      <w:r w:rsidRPr="00824917">
        <w:rPr>
          <w:rFonts w:ascii="Times New Roman" w:eastAsia="Times New Roman" w:hAnsi="Times New Roman" w:cs="Times New Roman"/>
        </w:rPr>
        <w:t>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  <w:proofErr w:type="gramEnd"/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Дети с ОВЗ могут </w:t>
      </w:r>
      <w:r w:rsidRPr="00824917">
        <w:rPr>
          <w:rFonts w:ascii="Times New Roman" w:eastAsia="Times New Roman" w:hAnsi="Times New Roman" w:cs="Times New Roman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</w:t>
      </w:r>
      <w:r w:rsidRPr="00824917">
        <w:rPr>
          <w:rFonts w:ascii="Times New Roman" w:eastAsia="Times New Roman" w:hAnsi="Times New Roman" w:cs="Times New Roman"/>
          <w:spacing w:val="-2"/>
        </w:rPr>
        <w:t>индивидуальной программы обучения или использования спе</w:t>
      </w:r>
      <w:r w:rsidRPr="00824917">
        <w:rPr>
          <w:rFonts w:ascii="Times New Roman" w:eastAsia="Times New Roman" w:hAnsi="Times New Roman" w:cs="Times New Roman"/>
        </w:rPr>
        <w:t>циальных образовательных программ.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4"/>
        </w:rPr>
      </w:pPr>
      <w:r w:rsidRPr="00824917">
        <w:rPr>
          <w:rFonts w:ascii="Times New Roman" w:eastAsia="Times New Roman" w:hAnsi="Times New Roman" w:cs="Times New Roman"/>
        </w:rPr>
        <w:t>Программа коррекционной работы предусматривает созда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ние специальных условий обучения и воспитания, позволяющих учитывать особые образовательные потребности детей с ОВЗ посредством </w:t>
      </w:r>
      <w:r w:rsidRPr="00824917">
        <w:rPr>
          <w:rFonts w:ascii="Times New Roman" w:eastAsia="Times New Roman" w:hAnsi="Times New Roman" w:cs="Times New Roman"/>
        </w:rPr>
        <w:t>индивидуализации и дифференциации образовательного про</w:t>
      </w:r>
      <w:r w:rsidRPr="00824917">
        <w:rPr>
          <w:rFonts w:ascii="Times New Roman" w:eastAsia="Times New Roman" w:hAnsi="Times New Roman" w:cs="Times New Roman"/>
          <w:spacing w:val="4"/>
        </w:rPr>
        <w:t>цесса.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</w:rPr>
        <w:t xml:space="preserve"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отдельных классах или отдельных организациях, </w:t>
      </w:r>
      <w:proofErr w:type="spellStart"/>
      <w:r w:rsidRPr="00824917">
        <w:rPr>
          <w:rFonts w:ascii="Times New Roman" w:eastAsia="Times New Roman" w:hAnsi="Times New Roman" w:cs="Times New Roman"/>
        </w:rPr>
        <w:t>осущесвтляющих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образовательную деятельность по адаптированным образовательным программам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Задачи программы:</w:t>
      </w:r>
    </w:p>
    <w:p w:rsidR="006E3CBB" w:rsidRPr="00824917" w:rsidRDefault="005E35B4" w:rsidP="00824917">
      <w:pPr>
        <w:numPr>
          <w:ilvl w:val="0"/>
          <w:numId w:val="3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6E3CBB" w:rsidRPr="00824917" w:rsidRDefault="005E35B4" w:rsidP="00824917">
      <w:pPr>
        <w:numPr>
          <w:ilvl w:val="0"/>
          <w:numId w:val="3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определение особых образовательных потребностей детей с ОВЗ, </w:t>
      </w:r>
      <w:proofErr w:type="spellStart"/>
      <w:r w:rsidRPr="00824917">
        <w:rPr>
          <w:rFonts w:ascii="Times New Roman" w:eastAsia="Times New Roman" w:hAnsi="Times New Roman" w:cs="Times New Roman"/>
        </w:rPr>
        <w:t>детей­инвалидов</w:t>
      </w:r>
      <w:proofErr w:type="spellEnd"/>
      <w:r w:rsidRPr="00824917">
        <w:rPr>
          <w:rFonts w:ascii="Times New Roman" w:eastAsia="Times New Roman" w:hAnsi="Times New Roman" w:cs="Times New Roman"/>
        </w:rPr>
        <w:t>;</w:t>
      </w:r>
    </w:p>
    <w:p w:rsidR="006E3CBB" w:rsidRPr="00824917" w:rsidRDefault="005E35B4" w:rsidP="00824917">
      <w:pPr>
        <w:numPr>
          <w:ilvl w:val="0"/>
          <w:numId w:val="3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6E3CBB" w:rsidRPr="00824917" w:rsidRDefault="005E35B4" w:rsidP="00824917">
      <w:pPr>
        <w:numPr>
          <w:ilvl w:val="0"/>
          <w:numId w:val="3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 организации;</w:t>
      </w:r>
    </w:p>
    <w:p w:rsidR="006E3CBB" w:rsidRPr="00824917" w:rsidRDefault="005E35B4" w:rsidP="00824917">
      <w:pPr>
        <w:numPr>
          <w:ilvl w:val="0"/>
          <w:numId w:val="3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осуществление индивидуально ориентированной </w:t>
      </w:r>
      <w:proofErr w:type="spellStart"/>
      <w:r w:rsidRPr="00824917">
        <w:rPr>
          <w:rFonts w:ascii="Times New Roman" w:eastAsia="Times New Roman" w:hAnsi="Times New Roman" w:cs="Times New Roman"/>
        </w:rPr>
        <w:t>психолого­медико­педагогической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помощи детям с ОВЗ с учетом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824917">
        <w:rPr>
          <w:rFonts w:ascii="Times New Roman" w:eastAsia="Times New Roman" w:hAnsi="Times New Roman" w:cs="Times New Roman"/>
        </w:rPr>
        <w:t>психолого­медико­педагогической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комиссии);</w:t>
      </w:r>
    </w:p>
    <w:p w:rsidR="006E3CBB" w:rsidRPr="00824917" w:rsidRDefault="005E35B4" w:rsidP="00824917">
      <w:pPr>
        <w:numPr>
          <w:ilvl w:val="0"/>
          <w:numId w:val="3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824917">
        <w:rPr>
          <w:rFonts w:ascii="Times New Roman" w:eastAsia="Times New Roman" w:hAnsi="Times New Roman" w:cs="Times New Roman"/>
        </w:rPr>
        <w:t>тьютора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образовательной организации;</w:t>
      </w:r>
    </w:p>
    <w:p w:rsidR="006E3CBB" w:rsidRPr="00824917" w:rsidRDefault="005E35B4" w:rsidP="00824917">
      <w:pPr>
        <w:numPr>
          <w:ilvl w:val="0"/>
          <w:numId w:val="3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6E3CBB" w:rsidRPr="00824917" w:rsidRDefault="005E35B4" w:rsidP="00824917">
      <w:pPr>
        <w:numPr>
          <w:ilvl w:val="0"/>
          <w:numId w:val="3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реализация системы мероприятий по социальной адаптации детей с ОВЗ;</w:t>
      </w:r>
    </w:p>
    <w:p w:rsidR="006E3CBB" w:rsidRPr="00824917" w:rsidRDefault="005E35B4" w:rsidP="00824917">
      <w:pPr>
        <w:numPr>
          <w:ilvl w:val="0"/>
          <w:numId w:val="37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оказание родителям (законным представителям) </w:t>
      </w:r>
      <w:proofErr w:type="spellStart"/>
      <w:r w:rsidRPr="00824917">
        <w:rPr>
          <w:rFonts w:ascii="Times New Roman" w:eastAsia="Times New Roman" w:hAnsi="Times New Roman" w:cs="Times New Roman"/>
        </w:rPr>
        <w:t>детейс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ОВЗ консультативной и методической помощи по медицинским, социальным, правовым и другим вопросам.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Принципы формирования программы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Соблюдение интересов ребенка. Принцип определяет позицию специалиста, который призван решать проблему </w:t>
      </w:r>
      <w:r w:rsidRPr="00824917">
        <w:rPr>
          <w:rFonts w:ascii="Times New Roman" w:eastAsia="Times New Roman" w:hAnsi="Times New Roman" w:cs="Times New Roman"/>
        </w:rPr>
        <w:t>ребенка с максимальной пользой и в интересах ребенка.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Системность. Принцип обеспечивает единство диагно</w:t>
      </w:r>
      <w:r w:rsidRPr="00824917">
        <w:rPr>
          <w:rFonts w:ascii="Times New Roman" w:eastAsia="Times New Roman" w:hAnsi="Times New Roman" w:cs="Times New Roman"/>
        </w:rPr>
        <w:t>стики, коррекции и развития, т. е. системный подход к анализу особенностей развития и коррекции нарушений детей с ОВЗ, а также всесто</w:t>
      </w:r>
      <w:r w:rsidRPr="00824917">
        <w:rPr>
          <w:rFonts w:ascii="Times New Roman" w:eastAsia="Times New Roman" w:hAnsi="Times New Roman" w:cs="Times New Roman"/>
          <w:spacing w:val="-2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824917">
        <w:rPr>
          <w:rFonts w:ascii="Times New Roman" w:eastAsia="Times New Roman" w:hAnsi="Times New Roman" w:cs="Times New Roman"/>
        </w:rPr>
        <w:t xml:space="preserve"> решении проблем ребенка, участие в данном процессе всех участников образовательных отношений.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Вариативность. Принцип предполагает создание вариа</w:t>
      </w:r>
      <w:r w:rsidRPr="00824917">
        <w:rPr>
          <w:rFonts w:ascii="Times New Roman" w:eastAsia="Times New Roman" w:hAnsi="Times New Roman" w:cs="Times New Roman"/>
        </w:rPr>
        <w:t>тивных условий для получения образования детьми с ОВЗ.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</w:t>
      </w:r>
      <w:r w:rsidRPr="00824917">
        <w:rPr>
          <w:rFonts w:ascii="Times New Roman" w:eastAsia="Times New Roman" w:hAnsi="Times New Roman" w:cs="Times New Roman"/>
        </w:rPr>
        <w:t xml:space="preserve">с ОВЗ выбирать формы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получения детьми образования, организации, осуществляющие образовательную </w:t>
      </w:r>
      <w:r w:rsidRPr="00824917">
        <w:rPr>
          <w:rFonts w:ascii="Times New Roman" w:eastAsia="Times New Roman" w:hAnsi="Times New Roman" w:cs="Times New Roman"/>
          <w:spacing w:val="2"/>
        </w:rPr>
        <w:lastRenderedPageBreak/>
        <w:t>деятельность</w:t>
      </w:r>
      <w:r w:rsidRPr="00824917">
        <w:rPr>
          <w:rFonts w:ascii="Times New Roman" w:eastAsia="Times New Roman" w:hAnsi="Times New Roman" w:cs="Times New Roman"/>
        </w:rPr>
        <w:t xml:space="preserve">, защищать законные права и интересы детей, включая </w:t>
      </w:r>
      <w:r w:rsidRPr="00824917">
        <w:rPr>
          <w:rFonts w:ascii="Times New Roman" w:eastAsia="Times New Roman" w:hAnsi="Times New Roman" w:cs="Times New Roman"/>
          <w:spacing w:val="2"/>
        </w:rPr>
        <w:t>обязательное согласование с родителями (законными пред</w:t>
      </w:r>
      <w:r w:rsidRPr="00824917">
        <w:rPr>
          <w:rFonts w:ascii="Times New Roman" w:eastAsia="Times New Roman" w:hAnsi="Times New Roman" w:cs="Times New Roman"/>
        </w:rPr>
        <w:t>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Направления работы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Программа коррекционной работы на уровне начального </w:t>
      </w:r>
      <w:r w:rsidRPr="00824917">
        <w:rPr>
          <w:rFonts w:ascii="Times New Roman" w:eastAsia="Times New Roman" w:hAnsi="Times New Roman" w:cs="Times New Roman"/>
          <w:spacing w:val="2"/>
        </w:rPr>
        <w:t>общего образования включает в себя взаимосвязанные на</w:t>
      </w:r>
      <w:r w:rsidRPr="00824917">
        <w:rPr>
          <w:rFonts w:ascii="Times New Roman" w:eastAsia="Times New Roman" w:hAnsi="Times New Roman" w:cs="Times New Roman"/>
        </w:rPr>
        <w:t>правления, отражающие ее основное содержание:</w:t>
      </w:r>
    </w:p>
    <w:p w:rsidR="006E3CBB" w:rsidRPr="00824917" w:rsidRDefault="005E35B4" w:rsidP="00824917">
      <w:pPr>
        <w:numPr>
          <w:ilvl w:val="0"/>
          <w:numId w:val="3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диагностическая работа обеспечивает своевременное </w:t>
      </w:r>
      <w:r w:rsidRPr="00824917">
        <w:rPr>
          <w:rFonts w:ascii="Times New Roman" w:eastAsia="Times New Roman" w:hAnsi="Times New Roman" w:cs="Times New Roman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комендаций по оказанию им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психолого­медико­педагогиче</w:t>
      </w:r>
      <w:r w:rsidRPr="00824917">
        <w:rPr>
          <w:rFonts w:ascii="Times New Roman" w:eastAsia="Times New Roman" w:hAnsi="Times New Roman" w:cs="Times New Roman"/>
        </w:rPr>
        <w:t>ской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помощи в условиях образовательной организации;</w:t>
      </w:r>
    </w:p>
    <w:p w:rsidR="006E3CBB" w:rsidRPr="00824917" w:rsidRDefault="005E35B4" w:rsidP="00824917">
      <w:pPr>
        <w:numPr>
          <w:ilvl w:val="0"/>
          <w:numId w:val="3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</w:rPr>
        <w:t>коррекционно­развивающая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ных действий </w:t>
      </w:r>
      <w:proofErr w:type="gramStart"/>
      <w:r w:rsidRPr="00824917">
        <w:rPr>
          <w:rFonts w:ascii="Times New Roman" w:eastAsia="Times New Roman" w:hAnsi="Times New Roman" w:cs="Times New Roman"/>
          <w:spacing w:val="2"/>
        </w:rPr>
        <w:t>у</w:t>
      </w:r>
      <w:proofErr w:type="gramEnd"/>
      <w:r w:rsidRPr="00824917">
        <w:rPr>
          <w:rFonts w:ascii="Times New Roman" w:eastAsia="Times New Roman" w:hAnsi="Times New Roman" w:cs="Times New Roman"/>
          <w:spacing w:val="2"/>
        </w:rPr>
        <w:t xml:space="preserve"> обучающихся (личностных, регулятивных, </w:t>
      </w:r>
      <w:r w:rsidRPr="00824917">
        <w:rPr>
          <w:rFonts w:ascii="Times New Roman" w:eastAsia="Times New Roman" w:hAnsi="Times New Roman" w:cs="Times New Roman"/>
        </w:rPr>
        <w:t>познавательных, коммуникативных);</w:t>
      </w:r>
    </w:p>
    <w:p w:rsidR="006E3CBB" w:rsidRPr="00824917" w:rsidRDefault="005E35B4" w:rsidP="00824917">
      <w:pPr>
        <w:numPr>
          <w:ilvl w:val="0"/>
          <w:numId w:val="3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консультативная работа обеспечивает непрерывность специального сопровождения детей с ОВЗ и их семей по вопросам реализации </w:t>
      </w:r>
      <w:r w:rsidRPr="00824917">
        <w:rPr>
          <w:rFonts w:ascii="Times New Roman" w:eastAsia="Times New Roman" w:hAnsi="Times New Roman" w:cs="Times New Roman"/>
        </w:rPr>
        <w:t xml:space="preserve">дифференцированных </w:t>
      </w:r>
      <w:proofErr w:type="spellStart"/>
      <w:r w:rsidRPr="00824917">
        <w:rPr>
          <w:rFonts w:ascii="Times New Roman" w:eastAsia="Times New Roman" w:hAnsi="Times New Roman" w:cs="Times New Roman"/>
        </w:rPr>
        <w:t>психолого­педагогических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условий об</w:t>
      </w:r>
      <w:r w:rsidRPr="00824917">
        <w:rPr>
          <w:rFonts w:ascii="Times New Roman" w:eastAsia="Times New Roman" w:hAnsi="Times New Roman" w:cs="Times New Roman"/>
          <w:spacing w:val="-2"/>
        </w:rPr>
        <w:t>учения, воспитания, коррекции, развития и социализации обучающихся;</w:t>
      </w:r>
    </w:p>
    <w:p w:rsidR="006E3CBB" w:rsidRPr="00824917" w:rsidRDefault="005E35B4" w:rsidP="00824917">
      <w:pPr>
        <w:numPr>
          <w:ilvl w:val="0"/>
          <w:numId w:val="3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информационно­просветительская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работа направлена на разъяснительную деятельность по вопросам,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связанным</w:t>
      </w:r>
      <w:r w:rsidRPr="00824917">
        <w:rPr>
          <w:rFonts w:ascii="Times New Roman" w:eastAsia="Times New Roman" w:hAnsi="Times New Roman" w:cs="Times New Roman"/>
        </w:rPr>
        <w:t>с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особенностями образовательного процесса для данной категории детей, со всеми участниками образовательных отношений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Содержание направлений работы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</w:rPr>
      </w:pPr>
      <w:r w:rsidRPr="00824917">
        <w:rPr>
          <w:rFonts w:ascii="Times New Roman" w:eastAsia="Times New Roman" w:hAnsi="Times New Roman" w:cs="Times New Roman"/>
          <w:b/>
          <w:i/>
        </w:rPr>
        <w:t xml:space="preserve">Диагностическая работа включает: </w:t>
      </w:r>
    </w:p>
    <w:p w:rsidR="006E3CBB" w:rsidRPr="00824917" w:rsidRDefault="005E35B4" w:rsidP="00824917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своевременное выявление детей, нуждающихся в специализированной помощи;</w:t>
      </w:r>
    </w:p>
    <w:p w:rsidR="006E3CBB" w:rsidRPr="00824917" w:rsidRDefault="005E35B4" w:rsidP="00824917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раннюю (с первых дней пребывания ребенка в образовательной организации) диагностику отклонений в развитии и анализ причин трудностей адаптации;</w:t>
      </w:r>
    </w:p>
    <w:p w:rsidR="006E3CBB" w:rsidRPr="00824917" w:rsidRDefault="005E35B4" w:rsidP="00824917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spacing w:val="-2"/>
        </w:rPr>
        <w:t>комплексный сбор сведений о ребенке на основании диагностической информации от специалистов разного профиля;</w:t>
      </w:r>
    </w:p>
    <w:p w:rsidR="006E3CBB" w:rsidRPr="00824917" w:rsidRDefault="005E35B4" w:rsidP="00824917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6E3CBB" w:rsidRPr="00824917" w:rsidRDefault="005E35B4" w:rsidP="00824917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изучение развития </w:t>
      </w:r>
      <w:proofErr w:type="spellStart"/>
      <w:r w:rsidRPr="00824917">
        <w:rPr>
          <w:rFonts w:ascii="Times New Roman" w:eastAsia="Times New Roman" w:hAnsi="Times New Roman" w:cs="Times New Roman"/>
        </w:rPr>
        <w:t>эмоционально­волевой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сферы и личностных особенностей обучающихся;</w:t>
      </w:r>
    </w:p>
    <w:p w:rsidR="006E3CBB" w:rsidRPr="00824917" w:rsidRDefault="005E35B4" w:rsidP="00824917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>изучение социальной ситуации развития и условий се</w:t>
      </w:r>
      <w:r w:rsidRPr="00824917">
        <w:rPr>
          <w:rFonts w:ascii="Times New Roman" w:eastAsia="Times New Roman" w:hAnsi="Times New Roman" w:cs="Times New Roman"/>
        </w:rPr>
        <w:t>мейного воспитания ребенка;</w:t>
      </w:r>
    </w:p>
    <w:p w:rsidR="006E3CBB" w:rsidRPr="00824917" w:rsidRDefault="005E35B4" w:rsidP="00824917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изучение адаптивных возможностей и уровня социализации ребенка с ОВЗ;</w:t>
      </w:r>
    </w:p>
    <w:p w:rsidR="006E3CBB" w:rsidRPr="00824917" w:rsidRDefault="005E35B4" w:rsidP="00824917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системный разносторонний контроль специалистов за </w:t>
      </w:r>
      <w:r w:rsidRPr="00824917">
        <w:rPr>
          <w:rFonts w:ascii="Times New Roman" w:eastAsia="Times New Roman" w:hAnsi="Times New Roman" w:cs="Times New Roman"/>
        </w:rPr>
        <w:t>уровнем и динамикой развития ребенка;</w:t>
      </w:r>
    </w:p>
    <w:p w:rsidR="006E3CBB" w:rsidRPr="00824917" w:rsidRDefault="005E35B4" w:rsidP="00824917">
      <w:pPr>
        <w:numPr>
          <w:ilvl w:val="0"/>
          <w:numId w:val="3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анализ успешности </w:t>
      </w:r>
      <w:proofErr w:type="spellStart"/>
      <w:r w:rsidRPr="00824917">
        <w:rPr>
          <w:rFonts w:ascii="Times New Roman" w:eastAsia="Times New Roman" w:hAnsi="Times New Roman" w:cs="Times New Roman"/>
        </w:rPr>
        <w:t>коррекционно­развивающей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работы.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824917">
        <w:rPr>
          <w:rFonts w:ascii="Times New Roman" w:eastAsia="Times New Roman" w:hAnsi="Times New Roman" w:cs="Times New Roman"/>
          <w:b/>
          <w:i/>
        </w:rPr>
        <w:t>Коррекционно­развивающая</w:t>
      </w:r>
      <w:proofErr w:type="spellEnd"/>
      <w:r w:rsidRPr="00824917">
        <w:rPr>
          <w:rFonts w:ascii="Times New Roman" w:eastAsia="Times New Roman" w:hAnsi="Times New Roman" w:cs="Times New Roman"/>
          <w:b/>
          <w:i/>
        </w:rPr>
        <w:t xml:space="preserve"> работа включает:</w:t>
      </w:r>
    </w:p>
    <w:p w:rsidR="006E3CBB" w:rsidRPr="00824917" w:rsidRDefault="005E35B4" w:rsidP="00824917">
      <w:pPr>
        <w:numPr>
          <w:ilvl w:val="0"/>
          <w:numId w:val="4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выбор оптимальных для развития ребенка с ОВЗ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коррекционных программ/</w:t>
      </w:r>
      <w:r w:rsidRPr="00824917">
        <w:rPr>
          <w:rFonts w:ascii="Times New Roman" w:eastAsia="Times New Roman" w:hAnsi="Times New Roman" w:cs="Times New Roman"/>
        </w:rPr>
        <w:t>методик, методов и приемов обучения в соответствии с его особыми образовательными потребностями;</w:t>
      </w:r>
    </w:p>
    <w:p w:rsidR="006E3CBB" w:rsidRPr="00824917" w:rsidRDefault="005E35B4" w:rsidP="00824917">
      <w:pPr>
        <w:numPr>
          <w:ilvl w:val="0"/>
          <w:numId w:val="4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организацию и проведение специалистами индивидуальных и групповых </w:t>
      </w:r>
      <w:proofErr w:type="spellStart"/>
      <w:r w:rsidRPr="00824917">
        <w:rPr>
          <w:rFonts w:ascii="Times New Roman" w:eastAsia="Times New Roman" w:hAnsi="Times New Roman" w:cs="Times New Roman"/>
        </w:rPr>
        <w:t>коррекционно­развивающих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занятий, необходимых для преодоления нарушений развития и трудностей обучения;</w:t>
      </w:r>
    </w:p>
    <w:p w:rsidR="006E3CBB" w:rsidRPr="00824917" w:rsidRDefault="005E35B4" w:rsidP="00824917">
      <w:pPr>
        <w:numPr>
          <w:ilvl w:val="0"/>
          <w:numId w:val="4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системное воздействие на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учебно­познавательную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деятельность ребенка в динамике образовательного процесса, </w:t>
      </w:r>
      <w:r w:rsidRPr="00824917">
        <w:rPr>
          <w:rFonts w:ascii="Times New Roman" w:eastAsia="Times New Roman" w:hAnsi="Times New Roman" w:cs="Times New Roman"/>
        </w:rPr>
        <w:t>направленное на формирование универсальных учебных действий и коррекцию отклонений в развитии;</w:t>
      </w:r>
    </w:p>
    <w:p w:rsidR="006E3CBB" w:rsidRPr="00824917" w:rsidRDefault="005E35B4" w:rsidP="00824917">
      <w:pPr>
        <w:numPr>
          <w:ilvl w:val="0"/>
          <w:numId w:val="4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коррекцию и развитие высших психических функций;</w:t>
      </w:r>
    </w:p>
    <w:p w:rsidR="006E3CBB" w:rsidRPr="00824917" w:rsidRDefault="005E35B4" w:rsidP="00824917">
      <w:pPr>
        <w:numPr>
          <w:ilvl w:val="0"/>
          <w:numId w:val="4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развитие </w:t>
      </w:r>
      <w:proofErr w:type="spellStart"/>
      <w:r w:rsidRPr="00824917">
        <w:rPr>
          <w:rFonts w:ascii="Times New Roman" w:eastAsia="Times New Roman" w:hAnsi="Times New Roman" w:cs="Times New Roman"/>
        </w:rPr>
        <w:t>эмоционально­волевой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личностной сферы ребенка и </w:t>
      </w:r>
      <w:proofErr w:type="spellStart"/>
      <w:r w:rsidRPr="00824917">
        <w:rPr>
          <w:rFonts w:ascii="Times New Roman" w:eastAsia="Times New Roman" w:hAnsi="Times New Roman" w:cs="Times New Roman"/>
        </w:rPr>
        <w:t>психокоррекцию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его поведения;</w:t>
      </w:r>
    </w:p>
    <w:p w:rsidR="006E3CBB" w:rsidRPr="00824917" w:rsidRDefault="005E35B4" w:rsidP="00824917">
      <w:pPr>
        <w:numPr>
          <w:ilvl w:val="0"/>
          <w:numId w:val="4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социальную защиту ребенка в случае неблагоприятных </w:t>
      </w:r>
      <w:r w:rsidRPr="00824917">
        <w:rPr>
          <w:rFonts w:ascii="Times New Roman" w:eastAsia="Times New Roman" w:hAnsi="Times New Roman" w:cs="Times New Roman"/>
        </w:rPr>
        <w:t>условий жизни при психотравмирующих обстоятельствах.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</w:rPr>
      </w:pPr>
      <w:r w:rsidRPr="00824917">
        <w:rPr>
          <w:rFonts w:ascii="Times New Roman" w:eastAsia="Times New Roman" w:hAnsi="Times New Roman" w:cs="Times New Roman"/>
          <w:b/>
          <w:i/>
        </w:rPr>
        <w:t>Консультативная работа включает:</w:t>
      </w:r>
    </w:p>
    <w:p w:rsidR="006E3CBB" w:rsidRPr="00824917" w:rsidRDefault="005E35B4" w:rsidP="00824917">
      <w:pPr>
        <w:numPr>
          <w:ilvl w:val="0"/>
          <w:numId w:val="4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  <w:spacing w:val="2"/>
        </w:rPr>
        <w:t xml:space="preserve">выработку совместных обоснованных рекомендаций по </w:t>
      </w:r>
      <w:r w:rsidRPr="00824917">
        <w:rPr>
          <w:rFonts w:ascii="Times New Roman" w:eastAsia="Times New Roman" w:hAnsi="Times New Roman" w:cs="Times New Roman"/>
        </w:rPr>
        <w:t>основным направлениям работы с обучающимся с ОВЗ, единых для всех участников образовательных отношений;</w:t>
      </w:r>
      <w:proofErr w:type="gramEnd"/>
    </w:p>
    <w:p w:rsidR="006E3CBB" w:rsidRPr="00824917" w:rsidRDefault="005E35B4" w:rsidP="00824917">
      <w:pPr>
        <w:numPr>
          <w:ilvl w:val="0"/>
          <w:numId w:val="4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lastRenderedPageBreak/>
        <w:t>консультирование специалистами педагогов по выбору индивидуально ориентированных методов и приемов работы</w:t>
      </w:r>
      <w:r w:rsidRPr="00824917">
        <w:rPr>
          <w:rFonts w:ascii="Times New Roman" w:eastAsia="Times New Roman" w:hAnsi="Times New Roman" w:cs="Times New Roman"/>
        </w:rPr>
        <w:t xml:space="preserve"> с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обучающимся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с ОВЗ;</w:t>
      </w:r>
    </w:p>
    <w:p w:rsidR="006E3CBB" w:rsidRPr="00824917" w:rsidRDefault="005E35B4" w:rsidP="00824917">
      <w:pPr>
        <w:numPr>
          <w:ilvl w:val="0"/>
          <w:numId w:val="4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консультативную помощь семье в вопросах выбора стратегии воспитания и приемов коррекционного обучения ребенка с ОВЗ.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824917">
        <w:rPr>
          <w:rFonts w:ascii="Times New Roman" w:eastAsia="Times New Roman" w:hAnsi="Times New Roman" w:cs="Times New Roman"/>
          <w:b/>
          <w:i/>
          <w:spacing w:val="-2"/>
        </w:rPr>
        <w:t>Информационно­просветительская</w:t>
      </w:r>
      <w:proofErr w:type="spellEnd"/>
      <w:r w:rsidRPr="00824917">
        <w:rPr>
          <w:rFonts w:ascii="Times New Roman" w:eastAsia="Times New Roman" w:hAnsi="Times New Roman" w:cs="Times New Roman"/>
          <w:b/>
          <w:i/>
          <w:spacing w:val="-2"/>
        </w:rPr>
        <w:t xml:space="preserve"> работа предусматри</w:t>
      </w:r>
      <w:r w:rsidRPr="00824917">
        <w:rPr>
          <w:rFonts w:ascii="Times New Roman" w:eastAsia="Times New Roman" w:hAnsi="Times New Roman" w:cs="Times New Roman"/>
          <w:b/>
          <w:i/>
        </w:rPr>
        <w:t>вает:</w:t>
      </w:r>
    </w:p>
    <w:p w:rsidR="006E3CBB" w:rsidRPr="00824917" w:rsidRDefault="005E35B4" w:rsidP="00824917">
      <w:pPr>
        <w:numPr>
          <w:ilvl w:val="0"/>
          <w:numId w:val="42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 с особенностями образовательного процесса и сопровождения детей с ОВЗ;</w:t>
      </w:r>
    </w:p>
    <w:p w:rsidR="006E3CBB" w:rsidRPr="00824917" w:rsidRDefault="005E35B4" w:rsidP="00824917">
      <w:pPr>
        <w:numPr>
          <w:ilvl w:val="0"/>
          <w:numId w:val="42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проведение тематических выступлений для педагогов </w:t>
      </w:r>
      <w:r w:rsidRPr="00824917">
        <w:rPr>
          <w:rFonts w:ascii="Times New Roman" w:eastAsia="Times New Roman" w:hAnsi="Times New Roman" w:cs="Times New Roman"/>
        </w:rPr>
        <w:t xml:space="preserve">и родителей по разъяснению </w:t>
      </w:r>
      <w:proofErr w:type="spellStart"/>
      <w:r w:rsidRPr="00824917">
        <w:rPr>
          <w:rFonts w:ascii="Times New Roman" w:eastAsia="Times New Roman" w:hAnsi="Times New Roman" w:cs="Times New Roman"/>
        </w:rPr>
        <w:t>индивидуально­типологических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особенностей различных категорий детей с ОВЗ.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Этапы реализации программы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824917">
        <w:rPr>
          <w:rFonts w:ascii="Times New Roman" w:eastAsia="Times New Roman" w:hAnsi="Times New Roman" w:cs="Times New Roman"/>
        </w:rPr>
        <w:t>дезорганизующих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факторов.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Этап сбора и анализа информации (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информационно­</w:t>
      </w:r>
      <w:r w:rsidRPr="00824917">
        <w:rPr>
          <w:rFonts w:ascii="Times New Roman" w:eastAsia="Times New Roman" w:hAnsi="Times New Roman" w:cs="Times New Roman"/>
        </w:rPr>
        <w:t>аналитическая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</w:t>
      </w:r>
      <w:proofErr w:type="spellStart"/>
      <w:r w:rsidRPr="00824917">
        <w:rPr>
          <w:rFonts w:ascii="Times New Roman" w:eastAsia="Times New Roman" w:hAnsi="Times New Roman" w:cs="Times New Roman"/>
        </w:rPr>
        <w:t>программно­методического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обеспечения, </w:t>
      </w:r>
      <w:proofErr w:type="spellStart"/>
      <w:r w:rsidRPr="00824917">
        <w:rPr>
          <w:rFonts w:ascii="Times New Roman" w:eastAsia="Times New Roman" w:hAnsi="Times New Roman" w:cs="Times New Roman"/>
        </w:rPr>
        <w:t>материально­технической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кадровой базы организации.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Этап планирования, организации, координации (</w:t>
      </w:r>
      <w:proofErr w:type="spellStart"/>
      <w:r w:rsidRPr="00824917">
        <w:rPr>
          <w:rFonts w:ascii="Times New Roman" w:eastAsia="Times New Roman" w:hAnsi="Times New Roman" w:cs="Times New Roman"/>
        </w:rPr>
        <w:t>органи</w:t>
      </w:r>
      <w:r w:rsidRPr="00824917">
        <w:rPr>
          <w:rFonts w:ascii="Times New Roman" w:eastAsia="Times New Roman" w:hAnsi="Times New Roman" w:cs="Times New Roman"/>
          <w:spacing w:val="-2"/>
        </w:rPr>
        <w:t>зационно­исполнительская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 xml:space="preserve"> деятельность). Результатом работы </w:t>
      </w:r>
      <w:r w:rsidRPr="00824917">
        <w:rPr>
          <w:rFonts w:ascii="Times New Roman" w:eastAsia="Times New Roman" w:hAnsi="Times New Roman" w:cs="Times New Roman"/>
        </w:rPr>
        <w:t xml:space="preserve">является особым образом организованный образовательный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процесс, имеющий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коррекционно­развивающую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направлен</w:t>
      </w:r>
      <w:r w:rsidRPr="00824917">
        <w:rPr>
          <w:rFonts w:ascii="Times New Roman" w:eastAsia="Times New Roman" w:hAnsi="Times New Roman" w:cs="Times New Roman"/>
        </w:rPr>
        <w:t>ность, и процесс специального сопровождения детей с ОВЗ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при целенаправленно созданных (вариативных) условиях обучения, воспитания, </w:t>
      </w:r>
      <w:r w:rsidRPr="00824917">
        <w:rPr>
          <w:rFonts w:ascii="Times New Roman" w:eastAsia="Times New Roman" w:hAnsi="Times New Roman" w:cs="Times New Roman"/>
        </w:rPr>
        <w:t>развития, социализации рассматриваемой категории детей.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2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Этап диагностики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коррекционно­развивающей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образо</w:t>
      </w:r>
      <w:r w:rsidRPr="00824917">
        <w:rPr>
          <w:rFonts w:ascii="Times New Roman" w:eastAsia="Times New Roman" w:hAnsi="Times New Roman" w:cs="Times New Roman"/>
          <w:spacing w:val="-2"/>
        </w:rPr>
        <w:t>вательной среды (</w:t>
      </w: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контрольно­диагностическая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 xml:space="preserve"> деятельность).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Результатом является констатация соответствия созданных </w:t>
      </w:r>
      <w:r w:rsidRPr="00824917">
        <w:rPr>
          <w:rFonts w:ascii="Times New Roman" w:eastAsia="Times New Roman" w:hAnsi="Times New Roman" w:cs="Times New Roman"/>
        </w:rPr>
        <w:t xml:space="preserve">условий и выбранных </w:t>
      </w:r>
      <w:proofErr w:type="spellStart"/>
      <w:r w:rsidRPr="00824917">
        <w:rPr>
          <w:rFonts w:ascii="Times New Roman" w:eastAsia="Times New Roman" w:hAnsi="Times New Roman" w:cs="Times New Roman"/>
        </w:rPr>
        <w:t>коррекционно­развивающих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образовательных программ особым образовательным потребностям </w:t>
      </w:r>
      <w:r w:rsidRPr="00824917">
        <w:rPr>
          <w:rFonts w:ascii="Times New Roman" w:eastAsia="Times New Roman" w:hAnsi="Times New Roman" w:cs="Times New Roman"/>
          <w:spacing w:val="2"/>
        </w:rPr>
        <w:t>ребенка.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spacing w:val="2"/>
        </w:rPr>
        <w:t>Этап регуляции и корректировки (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регулятивно­корректировочная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деятельность). Результатом является внесение </w:t>
      </w:r>
      <w:r w:rsidRPr="00824917">
        <w:rPr>
          <w:rFonts w:ascii="Times New Roman" w:eastAsia="Times New Roman" w:hAnsi="Times New Roman" w:cs="Times New Roman"/>
        </w:rPr>
        <w:t>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b/>
        </w:rPr>
        <w:t>Механизмы реализации программы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Основными механизмами реализации коррекционной</w:t>
      </w:r>
      <w:r w:rsidRPr="00824917">
        <w:rPr>
          <w:rFonts w:ascii="Times New Roman" w:eastAsia="Times New Roman" w:hAnsi="Times New Roman" w:cs="Times New Roman"/>
          <w:spacing w:val="2"/>
        </w:rPr>
        <w:br/>
      </w:r>
      <w:r w:rsidRPr="00824917">
        <w:rPr>
          <w:rFonts w:ascii="Times New Roman" w:eastAsia="Times New Roman" w:hAnsi="Times New Roman" w:cs="Times New Roman"/>
        </w:rPr>
        <w:t>ра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боты являются оптимально выстроенное взаимодействие </w:t>
      </w:r>
      <w:r w:rsidRPr="00824917">
        <w:rPr>
          <w:rFonts w:ascii="Times New Roman" w:eastAsia="Times New Roman" w:hAnsi="Times New Roman" w:cs="Times New Roman"/>
        </w:rPr>
        <w:t xml:space="preserve">специалистов образовательной </w:t>
      </w:r>
      <w:proofErr w:type="gramStart"/>
      <w:r w:rsidRPr="00824917">
        <w:rPr>
          <w:rFonts w:ascii="Times New Roman" w:eastAsia="Times New Roman" w:hAnsi="Times New Roman" w:cs="Times New Roman"/>
        </w:rPr>
        <w:t>организации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обеспечивающее системное сопровождение детей с ограниченными воз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можностями здоровья специалистами различного профиля в образовательном процессе, и социальное партнерство, </w:t>
      </w:r>
      <w:r w:rsidRPr="00824917">
        <w:rPr>
          <w:rFonts w:ascii="Times New Roman" w:eastAsia="Times New Roman" w:hAnsi="Times New Roman" w:cs="Times New Roman"/>
          <w:spacing w:val="-2"/>
        </w:rPr>
        <w:t>предполагающее профессиональное взаимодействие образовательной организации</w:t>
      </w:r>
      <w:r w:rsidRPr="00824917">
        <w:rPr>
          <w:rFonts w:ascii="Times New Roman" w:eastAsia="Times New Roman" w:hAnsi="Times New Roman" w:cs="Times New Roman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Взаимодействие специалистов образовательной организации предусматривает:</w:t>
      </w:r>
    </w:p>
    <w:p w:rsidR="006E3CBB" w:rsidRPr="00824917" w:rsidRDefault="005E35B4" w:rsidP="00824917">
      <w:pPr>
        <w:numPr>
          <w:ilvl w:val="0"/>
          <w:numId w:val="4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6E3CBB" w:rsidRPr="00824917" w:rsidRDefault="005E35B4" w:rsidP="00824917">
      <w:pPr>
        <w:numPr>
          <w:ilvl w:val="0"/>
          <w:numId w:val="4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многоаспектный анализ личностного и познавательного развития ребенка;</w:t>
      </w:r>
    </w:p>
    <w:p w:rsidR="006E3CBB" w:rsidRPr="00824917" w:rsidRDefault="005E35B4" w:rsidP="00824917">
      <w:pPr>
        <w:numPr>
          <w:ilvl w:val="0"/>
          <w:numId w:val="43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составление комплексных индивидуальных программ общего развития и коррекции отдельных сторон </w:t>
      </w:r>
      <w:proofErr w:type="spellStart"/>
      <w:r w:rsidRPr="00824917">
        <w:rPr>
          <w:rFonts w:ascii="Times New Roman" w:eastAsia="Times New Roman" w:hAnsi="Times New Roman" w:cs="Times New Roman"/>
        </w:rPr>
        <w:t>учебно­позна</w:t>
      </w:r>
      <w:r w:rsidRPr="00824917">
        <w:rPr>
          <w:rFonts w:ascii="Times New Roman" w:eastAsia="Times New Roman" w:hAnsi="Times New Roman" w:cs="Times New Roman"/>
          <w:spacing w:val="2"/>
        </w:rPr>
        <w:t>вательной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, речевой,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эмоциональной­волевой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и личностной </w:t>
      </w:r>
      <w:r w:rsidRPr="00824917">
        <w:rPr>
          <w:rFonts w:ascii="Times New Roman" w:eastAsia="Times New Roman" w:hAnsi="Times New Roman" w:cs="Times New Roman"/>
        </w:rPr>
        <w:t>сфер ребенка.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>Консолидация усилий разных специалистов в области пси</w:t>
      </w:r>
      <w:r w:rsidRPr="00824917">
        <w:rPr>
          <w:rFonts w:ascii="Times New Roman" w:eastAsia="Times New Roman" w:hAnsi="Times New Roman" w:cs="Times New Roman"/>
        </w:rPr>
        <w:t xml:space="preserve">хологии, педагогики, медицины, социальной работы позволит обеспечить систему комплексного </w:t>
      </w:r>
      <w:proofErr w:type="spellStart"/>
      <w:r w:rsidRPr="00824917">
        <w:rPr>
          <w:rFonts w:ascii="Times New Roman" w:eastAsia="Times New Roman" w:hAnsi="Times New Roman" w:cs="Times New Roman"/>
        </w:rPr>
        <w:t>психологомедико­педаго</w:t>
      </w:r>
      <w:r w:rsidRPr="00824917">
        <w:rPr>
          <w:rFonts w:ascii="Times New Roman" w:eastAsia="Times New Roman" w:hAnsi="Times New Roman" w:cs="Times New Roman"/>
          <w:spacing w:val="2"/>
        </w:rPr>
        <w:t>гического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сопровождения и эффективно решать проблемы </w:t>
      </w:r>
      <w:r w:rsidRPr="00824917">
        <w:rPr>
          <w:rFonts w:ascii="Times New Roman" w:eastAsia="Times New Roman" w:hAnsi="Times New Roman" w:cs="Times New Roman"/>
        </w:rPr>
        <w:t>ребенка. Наиболее распространенные и действенные формы организованного взаимодействия специалистов на современном этапе — это консилиумы и службы сопровождения образовательной организации, которые предоставляют многопро</w:t>
      </w:r>
      <w:r w:rsidRPr="00824917">
        <w:rPr>
          <w:rFonts w:ascii="Times New Roman" w:eastAsia="Times New Roman" w:hAnsi="Times New Roman" w:cs="Times New Roman"/>
          <w:spacing w:val="-2"/>
        </w:rPr>
        <w:t xml:space="preserve">фильную помощь ребенку и его родителям (законным представителям), а также образовательной организации в решении </w:t>
      </w:r>
      <w:r w:rsidRPr="00824917">
        <w:rPr>
          <w:rFonts w:ascii="Times New Roman" w:eastAsia="Times New Roman" w:hAnsi="Times New Roman" w:cs="Times New Roman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Социальное партнерство предусматривает:</w:t>
      </w:r>
    </w:p>
    <w:p w:rsidR="006E3CBB" w:rsidRPr="00824917" w:rsidRDefault="005E35B4" w:rsidP="00824917">
      <w:pPr>
        <w:numPr>
          <w:ilvl w:val="0"/>
          <w:numId w:val="44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lastRenderedPageBreak/>
        <w:t>сотрудничество с образовательными организациями и другими ведомствами по вопросам преемственности обучения, разви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тия и адаптации, социализации, здоровьесбережения детей </w:t>
      </w:r>
      <w:r w:rsidRPr="00824917">
        <w:rPr>
          <w:rFonts w:ascii="Times New Roman" w:eastAsia="Times New Roman" w:hAnsi="Times New Roman" w:cs="Times New Roman"/>
        </w:rPr>
        <w:t>с ограниченными возможностями здоровья;</w:t>
      </w:r>
    </w:p>
    <w:p w:rsidR="006E3CBB" w:rsidRPr="00824917" w:rsidRDefault="005E35B4" w:rsidP="00824917">
      <w:pPr>
        <w:numPr>
          <w:ilvl w:val="0"/>
          <w:numId w:val="44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сотрудничество со средствами массовой информации, а также с негосударственными структурами, прежде всего </w:t>
      </w:r>
      <w:r w:rsidRPr="00824917">
        <w:rPr>
          <w:rFonts w:ascii="Times New Roman" w:eastAsia="Times New Roman" w:hAnsi="Times New Roman" w:cs="Times New Roman"/>
        </w:rPr>
        <w:t>с общественными объединениями инвалидов, организациями родителей детей с ОВЗ;</w:t>
      </w:r>
    </w:p>
    <w:p w:rsidR="006E3CBB" w:rsidRPr="00824917" w:rsidRDefault="005E35B4" w:rsidP="00824917">
      <w:pPr>
        <w:numPr>
          <w:ilvl w:val="0"/>
          <w:numId w:val="44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сотрудничество с родительской общественностью.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Условия реализации программы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Программа коррекционной работы предусматривает соз</w:t>
      </w:r>
      <w:r w:rsidRPr="00824917">
        <w:rPr>
          <w:rFonts w:ascii="Times New Roman" w:eastAsia="Times New Roman" w:hAnsi="Times New Roman" w:cs="Times New Roman"/>
        </w:rPr>
        <w:t>дание в образовательной организации специальных услови</w:t>
      </w:r>
      <w:r w:rsidRPr="00824917">
        <w:rPr>
          <w:rFonts w:ascii="Times New Roman" w:eastAsia="Times New Roman" w:hAnsi="Times New Roman" w:cs="Times New Roman"/>
          <w:spacing w:val="2"/>
        </w:rPr>
        <w:t>й  обучения и воспитания детей с ОВЗ</w:t>
      </w:r>
      <w:r w:rsidRPr="00824917">
        <w:rPr>
          <w:rFonts w:ascii="Times New Roman" w:eastAsia="Times New Roman" w:hAnsi="Times New Roman" w:cs="Times New Roman"/>
        </w:rPr>
        <w:t>, включающих: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  <w:b/>
        </w:rPr>
        <w:t>Психолого­педагогическое</w:t>
      </w:r>
      <w:proofErr w:type="spellEnd"/>
      <w:r w:rsidRPr="00824917">
        <w:rPr>
          <w:rFonts w:ascii="Times New Roman" w:eastAsia="Times New Roman" w:hAnsi="Times New Roman" w:cs="Times New Roman"/>
          <w:b/>
        </w:rPr>
        <w:t xml:space="preserve"> обеспечение</w:t>
      </w:r>
      <w:r w:rsidRPr="00824917">
        <w:rPr>
          <w:rFonts w:ascii="Times New Roman" w:eastAsia="Times New Roman" w:hAnsi="Times New Roman" w:cs="Times New Roman"/>
        </w:rPr>
        <w:t>, в том числе:</w:t>
      </w:r>
    </w:p>
    <w:p w:rsidR="006E3CBB" w:rsidRPr="00824917" w:rsidRDefault="005E35B4" w:rsidP="00824917">
      <w:pPr>
        <w:numPr>
          <w:ilvl w:val="0"/>
          <w:numId w:val="4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824917">
        <w:rPr>
          <w:rFonts w:ascii="Times New Roman" w:eastAsia="Times New Roman" w:hAnsi="Times New Roman" w:cs="Times New Roman"/>
        </w:rPr>
        <w:t>психолого­медико­педагогической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комиссии;</w:t>
      </w:r>
    </w:p>
    <w:p w:rsidR="006E3CBB" w:rsidRPr="00824917" w:rsidRDefault="005E35B4" w:rsidP="00824917">
      <w:pPr>
        <w:numPr>
          <w:ilvl w:val="0"/>
          <w:numId w:val="4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</w:rPr>
        <w:t xml:space="preserve">обеспечение </w:t>
      </w:r>
      <w:proofErr w:type="spellStart"/>
      <w:r w:rsidRPr="00824917">
        <w:rPr>
          <w:rFonts w:ascii="Times New Roman" w:eastAsia="Times New Roman" w:hAnsi="Times New Roman" w:cs="Times New Roman"/>
        </w:rPr>
        <w:t>психолого­педагогических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условий (коррекционная направленность учебно­воспитательной деятельности; </w:t>
      </w:r>
      <w:r w:rsidRPr="00824917">
        <w:rPr>
          <w:rFonts w:ascii="Times New Roman" w:eastAsia="Times New Roman" w:hAnsi="Times New Roman" w:cs="Times New Roman"/>
          <w:spacing w:val="-2"/>
        </w:rPr>
        <w:t>учет индивидуальных особенностей ребенка; соблюдение ком</w:t>
      </w:r>
      <w:r w:rsidRPr="00824917">
        <w:rPr>
          <w:rFonts w:ascii="Times New Roman" w:eastAsia="Times New Roman" w:hAnsi="Times New Roman" w:cs="Times New Roman"/>
        </w:rPr>
        <w:t>фортного психоэмоционального режима; использование со</w:t>
      </w:r>
      <w:r w:rsidRPr="00824917">
        <w:rPr>
          <w:rFonts w:ascii="Times New Roman" w:eastAsia="Times New Roman" w:hAnsi="Times New Roman" w:cs="Times New Roman"/>
          <w:spacing w:val="-2"/>
        </w:rPr>
        <w:t>временных педагогических технологий, в том числе информа</w:t>
      </w:r>
      <w:r w:rsidRPr="00824917">
        <w:rPr>
          <w:rFonts w:ascii="Times New Roman" w:eastAsia="Times New Roman" w:hAnsi="Times New Roman" w:cs="Times New Roman"/>
        </w:rPr>
        <w:t xml:space="preserve">ционных, компьютерных, для оптимизации образовательной </w:t>
      </w:r>
      <w:r w:rsidRPr="00824917">
        <w:rPr>
          <w:rFonts w:ascii="Times New Roman" w:eastAsia="Times New Roman" w:hAnsi="Times New Roman" w:cs="Times New Roman"/>
          <w:spacing w:val="-2"/>
        </w:rPr>
        <w:t>деятельности, повышения ее эффективности, доступности);</w:t>
      </w:r>
    </w:p>
    <w:p w:rsidR="006E3CBB" w:rsidRPr="00824917" w:rsidRDefault="005E35B4" w:rsidP="00824917">
      <w:pPr>
        <w:numPr>
          <w:ilvl w:val="0"/>
          <w:numId w:val="4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</w:t>
      </w:r>
      <w:proofErr w:type="spellStart"/>
      <w:r w:rsidRPr="00824917">
        <w:rPr>
          <w:rFonts w:ascii="Times New Roman" w:eastAsia="Times New Roman" w:hAnsi="Times New Roman" w:cs="Times New Roman"/>
        </w:rPr>
        <w:t>детей</w:t>
      </w:r>
      <w:proofErr w:type="gramStart"/>
      <w:r w:rsidRPr="00824917">
        <w:rPr>
          <w:rFonts w:ascii="Times New Roman" w:eastAsia="Times New Roman" w:hAnsi="Times New Roman" w:cs="Times New Roman"/>
        </w:rPr>
        <w:t>;д</w:t>
      </w:r>
      <w:proofErr w:type="gramEnd"/>
      <w:r w:rsidRPr="00824917">
        <w:rPr>
          <w:rFonts w:ascii="Times New Roman" w:eastAsia="Times New Roman" w:hAnsi="Times New Roman" w:cs="Times New Roman"/>
        </w:rPr>
        <w:t>ифференцированное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</w:p>
    <w:p w:rsidR="006E3CBB" w:rsidRPr="00824917" w:rsidRDefault="005E35B4" w:rsidP="00824917">
      <w:pPr>
        <w:numPr>
          <w:ilvl w:val="0"/>
          <w:numId w:val="4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>обеспечение здоровьесберегающих условий (оздоровительный и охранительный режим, укрепление физического и пси</w:t>
      </w:r>
      <w:r w:rsidRPr="00824917">
        <w:rPr>
          <w:rFonts w:ascii="Times New Roman" w:eastAsia="Times New Roman" w:hAnsi="Times New Roman" w:cs="Times New Roman"/>
        </w:rPr>
        <w:t xml:space="preserve">хического здоровья, профилактика физических, умственных и психологических перегрузок обучающихся, соблюдение </w:t>
      </w:r>
      <w:proofErr w:type="spellStart"/>
      <w:r w:rsidRPr="00824917">
        <w:rPr>
          <w:rFonts w:ascii="Times New Roman" w:eastAsia="Times New Roman" w:hAnsi="Times New Roman" w:cs="Times New Roman"/>
        </w:rPr>
        <w:t>санитарно­гигиенических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правил и норм);</w:t>
      </w:r>
    </w:p>
    <w:p w:rsidR="006E3CBB" w:rsidRPr="00824917" w:rsidRDefault="005E35B4" w:rsidP="00824917">
      <w:pPr>
        <w:numPr>
          <w:ilvl w:val="0"/>
          <w:numId w:val="4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</w:t>
      </w:r>
      <w:proofErr w:type="spellStart"/>
      <w:r w:rsidRPr="00824917">
        <w:rPr>
          <w:rFonts w:ascii="Times New Roman" w:eastAsia="Times New Roman" w:hAnsi="Times New Roman" w:cs="Times New Roman"/>
        </w:rPr>
        <w:t>культурно­развлекательных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24917">
        <w:rPr>
          <w:rFonts w:ascii="Times New Roman" w:eastAsia="Times New Roman" w:hAnsi="Times New Roman" w:cs="Times New Roman"/>
        </w:rPr>
        <w:t>спортивно­оздоровительных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иных досуговых мероприятий;</w:t>
      </w:r>
    </w:p>
    <w:p w:rsidR="006E3CBB" w:rsidRPr="00824917" w:rsidRDefault="005E35B4" w:rsidP="00824917">
      <w:pPr>
        <w:numPr>
          <w:ilvl w:val="0"/>
          <w:numId w:val="45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24917">
        <w:rPr>
          <w:rFonts w:ascii="Times New Roman" w:eastAsia="Times New Roman" w:hAnsi="Times New Roman" w:cs="Times New Roman"/>
          <w:b/>
        </w:rPr>
        <w:t>Программно­методическое</w:t>
      </w:r>
      <w:proofErr w:type="spellEnd"/>
      <w:r w:rsidRPr="00824917">
        <w:rPr>
          <w:rFonts w:ascii="Times New Roman" w:eastAsia="Times New Roman" w:hAnsi="Times New Roman" w:cs="Times New Roman"/>
          <w:b/>
        </w:rPr>
        <w:t xml:space="preserve"> обеспечение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 процессе реализации программы коррекционной рабо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ты могут быть использованы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коррекционно­развивающие</w:t>
      </w:r>
      <w:r w:rsidRPr="00824917">
        <w:rPr>
          <w:rFonts w:ascii="Times New Roman" w:eastAsia="Times New Roman" w:hAnsi="Times New Roman" w:cs="Times New Roman"/>
        </w:rPr>
        <w:t>программы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диагностический и </w:t>
      </w:r>
      <w:proofErr w:type="spellStart"/>
      <w:r w:rsidRPr="00824917">
        <w:rPr>
          <w:rFonts w:ascii="Times New Roman" w:eastAsia="Times New Roman" w:hAnsi="Times New Roman" w:cs="Times New Roman"/>
        </w:rPr>
        <w:t>коррекционно­развивающий</w:t>
      </w:r>
      <w:r w:rsidRPr="00824917">
        <w:rPr>
          <w:rFonts w:ascii="Times New Roman" w:eastAsia="Times New Roman" w:hAnsi="Times New Roman" w:cs="Times New Roman"/>
          <w:spacing w:val="-2"/>
        </w:rPr>
        <w:t>инструментарий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>, необходимый для осуществления профессио</w:t>
      </w:r>
      <w:r w:rsidRPr="00824917">
        <w:rPr>
          <w:rFonts w:ascii="Times New Roman" w:eastAsia="Times New Roman" w:hAnsi="Times New Roman" w:cs="Times New Roman"/>
        </w:rPr>
        <w:t xml:space="preserve">нальной деятельности учителя, </w:t>
      </w:r>
      <w:proofErr w:type="spellStart"/>
      <w:r w:rsidRPr="00824917">
        <w:rPr>
          <w:rFonts w:ascii="Times New Roman" w:eastAsia="Times New Roman" w:hAnsi="Times New Roman" w:cs="Times New Roman"/>
        </w:rPr>
        <w:t>педагога­психолога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социального педагога, </w:t>
      </w:r>
      <w:proofErr w:type="spellStart"/>
      <w:r w:rsidRPr="00824917">
        <w:rPr>
          <w:rFonts w:ascii="Times New Roman" w:eastAsia="Times New Roman" w:hAnsi="Times New Roman" w:cs="Times New Roman"/>
        </w:rPr>
        <w:t>учителя­логопеда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24917">
        <w:rPr>
          <w:rFonts w:ascii="Times New Roman" w:eastAsia="Times New Roman" w:hAnsi="Times New Roman" w:cs="Times New Roman"/>
        </w:rPr>
        <w:t>учителя­дефектолога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и др.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</w:rPr>
        <w:t xml:space="preserve">В случаях обучения детей с выраженными нарушениями </w:t>
      </w:r>
      <w:r w:rsidRPr="00824917">
        <w:rPr>
          <w:rFonts w:ascii="Times New Roman" w:eastAsia="Times New Roman" w:hAnsi="Times New Roman" w:cs="Times New Roman"/>
          <w:spacing w:val="-2"/>
        </w:rPr>
        <w:t>психического и (или) физического развития по индивидуаль</w:t>
      </w:r>
      <w:r w:rsidRPr="00824917">
        <w:rPr>
          <w:rFonts w:ascii="Times New Roman" w:eastAsia="Times New Roman" w:hAnsi="Times New Roman" w:cs="Times New Roman"/>
        </w:rPr>
        <w:t>ному учебному плану целесообразным является использова</w:t>
      </w:r>
      <w:r w:rsidRPr="00824917">
        <w:rPr>
          <w:rFonts w:ascii="Times New Roman" w:eastAsia="Times New Roman" w:hAnsi="Times New Roman" w:cs="Times New Roman"/>
          <w:spacing w:val="-4"/>
        </w:rPr>
        <w:t>ние адаптированных образовательных программ</w:t>
      </w:r>
      <w:r w:rsidRPr="00824917">
        <w:rPr>
          <w:rFonts w:ascii="Times New Roman" w:eastAsia="Times New Roman" w:hAnsi="Times New Roman" w:cs="Times New Roman"/>
          <w:spacing w:val="-2"/>
        </w:rPr>
        <w:t>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Кадровое обеспечение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Важным моментом реализации программы коррекцион</w:t>
      </w:r>
      <w:r w:rsidRPr="00824917">
        <w:rPr>
          <w:rFonts w:ascii="Times New Roman" w:eastAsia="Times New Roman" w:hAnsi="Times New Roman" w:cs="Times New Roman"/>
        </w:rPr>
        <w:t>ной работы является кадровое обеспечение. Коррекционная работа должна осуществляться специалистами соответствую</w:t>
      </w:r>
      <w:r w:rsidRPr="00824917">
        <w:rPr>
          <w:rFonts w:ascii="Times New Roman" w:eastAsia="Times New Roman" w:hAnsi="Times New Roman" w:cs="Times New Roman"/>
          <w:spacing w:val="2"/>
        </w:rPr>
        <w:t>щей квалификации, имеющими специализированное обра</w:t>
      </w:r>
      <w:r w:rsidRPr="00824917">
        <w:rPr>
          <w:rFonts w:ascii="Times New Roman" w:eastAsia="Times New Roman" w:hAnsi="Times New Roman" w:cs="Times New Roman"/>
        </w:rPr>
        <w:t xml:space="preserve">зование, и педагогами, прошедшими обязательную курсовую подготовку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или другие виды профессиональной подготовки в рамках </w:t>
      </w:r>
      <w:r w:rsidRPr="00824917">
        <w:rPr>
          <w:rFonts w:ascii="Times New Roman" w:eastAsia="Times New Roman" w:hAnsi="Times New Roman" w:cs="Times New Roman"/>
        </w:rPr>
        <w:t>обозначенной темы.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Специфика организации образовательной и коррекционной работы с детьми, имеющими нарушения развития, </w:t>
      </w:r>
      <w:r w:rsidRPr="00824917">
        <w:rPr>
          <w:rFonts w:ascii="Times New Roman" w:eastAsia="Times New Roman" w:hAnsi="Times New Roman" w:cs="Times New Roman"/>
        </w:rPr>
        <w:t>обусловливает необходимость специальной подготовки педа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гогического коллектива образовательной организации. Для этого необходимо обеспечить на постоянной основе </w:t>
      </w:r>
      <w:r w:rsidRPr="00824917">
        <w:rPr>
          <w:rFonts w:ascii="Times New Roman" w:eastAsia="Times New Roman" w:hAnsi="Times New Roman" w:cs="Times New Roman"/>
        </w:rPr>
        <w:t>подготовку, переподготовку и повышение квалификации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работников образовательных организаций, занимающихся решением вопросов образования детей с ОВЗ. Педагогические </w:t>
      </w:r>
      <w:r w:rsidRPr="00824917">
        <w:rPr>
          <w:rFonts w:ascii="Times New Roman" w:eastAsia="Times New Roman" w:hAnsi="Times New Roman" w:cs="Times New Roman"/>
          <w:spacing w:val="2"/>
        </w:rPr>
        <w:lastRenderedPageBreak/>
        <w:t xml:space="preserve">работники образовательной организации должны иметь четкое представление об особенностях психического и (или) физического развития детей с ОВЗ, о методиках и технологиях организации образовательного </w:t>
      </w:r>
      <w:r w:rsidRPr="00824917">
        <w:rPr>
          <w:rFonts w:ascii="Times New Roman" w:eastAsia="Times New Roman" w:hAnsi="Times New Roman" w:cs="Times New Roman"/>
        </w:rPr>
        <w:t>и реабилитационного процесса.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24917">
        <w:rPr>
          <w:rFonts w:ascii="Times New Roman" w:eastAsia="Times New Roman" w:hAnsi="Times New Roman" w:cs="Times New Roman"/>
          <w:b/>
        </w:rPr>
        <w:t>Материально­техническое</w:t>
      </w:r>
      <w:proofErr w:type="spellEnd"/>
      <w:r w:rsidRPr="00824917">
        <w:rPr>
          <w:rFonts w:ascii="Times New Roman" w:eastAsia="Times New Roman" w:hAnsi="Times New Roman" w:cs="Times New Roman"/>
          <w:b/>
        </w:rPr>
        <w:t xml:space="preserve"> обеспечение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</w:rPr>
        <w:t>Материальнотехническое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обеспечение заключается в обеспечении надлежащей </w:t>
      </w:r>
      <w:proofErr w:type="spellStart"/>
      <w:r w:rsidRPr="00824917">
        <w:rPr>
          <w:rFonts w:ascii="Times New Roman" w:eastAsia="Times New Roman" w:hAnsi="Times New Roman" w:cs="Times New Roman"/>
        </w:rPr>
        <w:t>материальнотехнической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базы, позво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ляющей создать адаптивную и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коррекционноразвивающую</w:t>
      </w:r>
      <w:r w:rsidRPr="00824917">
        <w:rPr>
          <w:rFonts w:ascii="Times New Roman" w:eastAsia="Times New Roman" w:hAnsi="Times New Roman" w:cs="Times New Roman"/>
        </w:rPr>
        <w:t>среду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образовательной организации в том числе надлежащие </w:t>
      </w:r>
      <w:proofErr w:type="spellStart"/>
      <w:r w:rsidRPr="00824917">
        <w:rPr>
          <w:rFonts w:ascii="Times New Roman" w:eastAsia="Times New Roman" w:hAnsi="Times New Roman" w:cs="Times New Roman"/>
        </w:rPr>
        <w:t>материальнотехнические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организации (включая пандусы, специальные лифты, специально оборудованные учебные </w:t>
      </w:r>
      <w:proofErr w:type="spellStart"/>
      <w:r w:rsidRPr="00824917">
        <w:rPr>
          <w:rFonts w:ascii="Times New Roman" w:eastAsia="Times New Roman" w:hAnsi="Times New Roman" w:cs="Times New Roman"/>
        </w:rPr>
        <w:t>места</w:t>
      </w:r>
      <w:proofErr w:type="gramStart"/>
      <w:r w:rsidRPr="00824917">
        <w:rPr>
          <w:rFonts w:ascii="Times New Roman" w:eastAsia="Times New Roman" w:hAnsi="Times New Roman" w:cs="Times New Roman"/>
        </w:rPr>
        <w:t>,</w:t>
      </w:r>
      <w:r w:rsidRPr="00824917">
        <w:rPr>
          <w:rFonts w:ascii="Times New Roman" w:eastAsia="Times New Roman" w:hAnsi="Times New Roman" w:cs="Times New Roman"/>
          <w:spacing w:val="2"/>
        </w:rPr>
        <w:t>с</w:t>
      </w:r>
      <w:proofErr w:type="gramEnd"/>
      <w:r w:rsidRPr="00824917">
        <w:rPr>
          <w:rFonts w:ascii="Times New Roman" w:eastAsia="Times New Roman" w:hAnsi="Times New Roman" w:cs="Times New Roman"/>
          <w:spacing w:val="2"/>
        </w:rPr>
        <w:t>пециализированное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учебное, реабилитационное, медицин</w:t>
      </w:r>
      <w:r w:rsidRPr="00824917">
        <w:rPr>
          <w:rFonts w:ascii="Times New Roman" w:eastAsia="Times New Roman" w:hAnsi="Times New Roman" w:cs="Times New Roman"/>
          <w:spacing w:val="-2"/>
        </w:rPr>
        <w:t>ское оборудование, а также оборудование и технические средства обучения лиц с ОВЗ</w:t>
      </w:r>
      <w:r w:rsidRPr="00824917">
        <w:rPr>
          <w:rFonts w:ascii="Times New Roman" w:eastAsia="Times New Roman" w:hAnsi="Times New Roman" w:cs="Times New Roman"/>
        </w:rPr>
        <w:t xml:space="preserve"> индивидуального и коллективного пользования, для организации коррекционных и реабилитационных кабинетов, орга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низации спортивных и массовых мероприятий, питания, </w:t>
      </w:r>
      <w:r w:rsidRPr="00824917">
        <w:rPr>
          <w:rFonts w:ascii="Times New Roman" w:eastAsia="Times New Roman" w:hAnsi="Times New Roman" w:cs="Times New Roman"/>
        </w:rPr>
        <w:t>обе</w:t>
      </w:r>
      <w:r w:rsidRPr="00824917">
        <w:rPr>
          <w:rFonts w:ascii="Times New Roman" w:eastAsia="Times New Roman" w:hAnsi="Times New Roman" w:cs="Times New Roman"/>
          <w:spacing w:val="2"/>
        </w:rPr>
        <w:t xml:space="preserve">спечения медицинского обслуживания, оздоровительных и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лечебно­профилактических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мероприятий,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хозяйственнобы</w:t>
      </w:r>
      <w:r w:rsidRPr="00824917">
        <w:rPr>
          <w:rFonts w:ascii="Times New Roman" w:eastAsia="Times New Roman" w:hAnsi="Times New Roman" w:cs="Times New Roman"/>
        </w:rPr>
        <w:t>тового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24917">
        <w:rPr>
          <w:rFonts w:ascii="Times New Roman" w:eastAsia="Times New Roman" w:hAnsi="Times New Roman" w:cs="Times New Roman"/>
        </w:rPr>
        <w:t>санитарно­гигиенического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обслуживания).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Информационное обеспечение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Необходимым условием реализации программы является создание информационной образовательной среды и на</w:t>
      </w:r>
      <w:r w:rsidRPr="00824917">
        <w:rPr>
          <w:rFonts w:ascii="Times New Roman" w:eastAsia="Times New Roman" w:hAnsi="Times New Roman" w:cs="Times New Roman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</w:t>
      </w:r>
      <w:proofErr w:type="spellStart"/>
      <w:r w:rsidRPr="00824917">
        <w:rPr>
          <w:rFonts w:ascii="Times New Roman" w:eastAsia="Times New Roman" w:hAnsi="Times New Roman" w:cs="Times New Roman"/>
        </w:rPr>
        <w:t>информационно­коммуникационных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технологий.</w:t>
      </w:r>
    </w:p>
    <w:p w:rsidR="006E3CBB" w:rsidRPr="00824917" w:rsidRDefault="005E35B4" w:rsidP="008249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информационно­методическим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фондам, предполагающим наличие методических пособий </w:t>
      </w:r>
      <w:r w:rsidRPr="00824917">
        <w:rPr>
          <w:rFonts w:ascii="Times New Roman" w:eastAsia="Times New Roman" w:hAnsi="Times New Roman" w:cs="Times New Roman"/>
        </w:rPr>
        <w:t>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6E3CBB" w:rsidRPr="008D654C" w:rsidRDefault="006E3CBB" w:rsidP="007E506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6E3CBB" w:rsidRPr="002B374F" w:rsidRDefault="002B374F" w:rsidP="002B37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3.</w:t>
      </w:r>
      <w:r w:rsidR="005E35B4" w:rsidRPr="002B374F">
        <w:rPr>
          <w:rFonts w:ascii="Times New Roman" w:eastAsia="Times New Roman" w:hAnsi="Times New Roman" w:cs="Times New Roman"/>
          <w:b/>
          <w:caps/>
        </w:rPr>
        <w:t>Организационный раздел</w:t>
      </w:r>
    </w:p>
    <w:p w:rsidR="00A04228" w:rsidRPr="008D654C" w:rsidRDefault="00A04228" w:rsidP="00A04228">
      <w:pPr>
        <w:pStyle w:val="a7"/>
        <w:keepNext/>
        <w:spacing w:after="0" w:line="240" w:lineRule="auto"/>
        <w:ind w:left="814"/>
        <w:rPr>
          <w:rFonts w:ascii="Times New Roman" w:eastAsia="Times New Roman" w:hAnsi="Times New Roman" w:cs="Times New Roman"/>
          <w:b/>
          <w:caps/>
        </w:rPr>
      </w:pPr>
    </w:p>
    <w:p w:rsidR="006E3CBB" w:rsidRPr="002B374F" w:rsidRDefault="002B374F" w:rsidP="002B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</w:t>
      </w:r>
      <w:r w:rsidR="005161E3" w:rsidRPr="002B374F">
        <w:rPr>
          <w:rFonts w:ascii="Times New Roman" w:eastAsia="Times New Roman" w:hAnsi="Times New Roman" w:cs="Times New Roman"/>
          <w:b/>
        </w:rPr>
        <w:t>У</w:t>
      </w:r>
      <w:r w:rsidR="005E35B4" w:rsidRPr="002B374F">
        <w:rPr>
          <w:rFonts w:ascii="Times New Roman" w:eastAsia="Times New Roman" w:hAnsi="Times New Roman" w:cs="Times New Roman"/>
          <w:b/>
        </w:rPr>
        <w:t>чебный план начального общего образования</w:t>
      </w:r>
    </w:p>
    <w:p w:rsidR="00A04228" w:rsidRPr="00824917" w:rsidRDefault="00A04228" w:rsidP="00A04228">
      <w:pPr>
        <w:pStyle w:val="a7"/>
        <w:spacing w:after="0" w:line="240" w:lineRule="auto"/>
        <w:ind w:left="814"/>
        <w:rPr>
          <w:rFonts w:ascii="Times New Roman" w:eastAsia="Times New Roman" w:hAnsi="Times New Roman" w:cs="Times New Roman"/>
          <w:b/>
        </w:rPr>
      </w:pPr>
    </w:p>
    <w:p w:rsidR="00711B62" w:rsidRPr="00824917" w:rsidRDefault="00711B62" w:rsidP="00E167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@Arial Unicode MS" w:hAnsi="Times New Roman"/>
        </w:rPr>
      </w:pPr>
      <w:r w:rsidRPr="00824917">
        <w:rPr>
          <w:rFonts w:ascii="Times New Roman" w:hAnsi="Times New Roman"/>
          <w:shd w:val="clear" w:color="auto" w:fill="FFFFFF"/>
        </w:rPr>
        <w:t xml:space="preserve">Учебный план начального общего образования МОУ СШ № 69 является нормативным документом, определяющим </w:t>
      </w:r>
    </w:p>
    <w:p w:rsidR="00711B62" w:rsidRPr="00824917" w:rsidRDefault="00711B62" w:rsidP="0051359C">
      <w:pPr>
        <w:pStyle w:val="a7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@Arial Unicode MS" w:hAnsi="Times New Roman"/>
        </w:rPr>
      </w:pPr>
      <w:r w:rsidRPr="00824917">
        <w:rPr>
          <w:rFonts w:ascii="Times New Roman" w:hAnsi="Times New Roman"/>
          <w:shd w:val="clear" w:color="auto" w:fill="FFFFFF"/>
        </w:rPr>
        <w:t xml:space="preserve">состав учебных предметов, </w:t>
      </w:r>
    </w:p>
    <w:p w:rsidR="00711B62" w:rsidRPr="00824917" w:rsidRDefault="00711B62" w:rsidP="0051359C">
      <w:pPr>
        <w:pStyle w:val="a7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@Arial Unicode MS" w:hAnsi="Times New Roman"/>
        </w:rPr>
      </w:pPr>
      <w:r w:rsidRPr="00824917">
        <w:rPr>
          <w:rFonts w:ascii="Times New Roman" w:hAnsi="Times New Roman"/>
          <w:shd w:val="clear" w:color="auto" w:fill="FFFFFF"/>
        </w:rPr>
        <w:t>недельное распределение учебного времени, отводимого на освоение содержания</w:t>
      </w:r>
      <w:r w:rsidR="00DA6117" w:rsidRPr="00824917">
        <w:rPr>
          <w:rFonts w:ascii="Times New Roman" w:hAnsi="Times New Roman"/>
          <w:shd w:val="clear" w:color="auto" w:fill="FFFFFF"/>
        </w:rPr>
        <w:t xml:space="preserve"> </w:t>
      </w:r>
      <w:r w:rsidRPr="00824917">
        <w:rPr>
          <w:rStyle w:val="Zag11"/>
          <w:rFonts w:ascii="Times New Roman" w:eastAsia="@Arial Unicode MS" w:hAnsi="Times New Roman"/>
        </w:rPr>
        <w:t>образования по классам и учебным предметам</w:t>
      </w:r>
      <w:r w:rsidRPr="00824917">
        <w:rPr>
          <w:rFonts w:ascii="Times New Roman" w:hAnsi="Times New Roman"/>
          <w:shd w:val="clear" w:color="auto" w:fill="FFFFFF"/>
        </w:rPr>
        <w:t xml:space="preserve">, </w:t>
      </w:r>
    </w:p>
    <w:p w:rsidR="00711B62" w:rsidRPr="00824917" w:rsidRDefault="00711B62" w:rsidP="0051359C">
      <w:pPr>
        <w:pStyle w:val="a7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</w:rPr>
      </w:pPr>
      <w:r w:rsidRPr="00824917">
        <w:rPr>
          <w:rStyle w:val="Zag11"/>
          <w:rFonts w:ascii="Times New Roman" w:eastAsia="@Arial Unicode MS" w:hAnsi="Times New Roman"/>
        </w:rPr>
        <w:t>недельное распределение учебного времени, отводимого на освоение содержания;</w:t>
      </w:r>
    </w:p>
    <w:p w:rsidR="00711B62" w:rsidRPr="00824917" w:rsidRDefault="00711B62" w:rsidP="0051359C">
      <w:pPr>
        <w:pStyle w:val="a7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</w:rPr>
      </w:pPr>
      <w:r w:rsidRPr="00824917">
        <w:rPr>
          <w:rStyle w:val="Zag11"/>
          <w:rFonts w:ascii="Times New Roman" w:eastAsia="@Arial Unicode MS" w:hAnsi="Times New Roman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:rsidR="00711B62" w:rsidRPr="00824917" w:rsidRDefault="00711B62" w:rsidP="0051359C">
      <w:pPr>
        <w:pStyle w:val="Zag1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Zag11"/>
          <w:rFonts w:eastAsia="@Arial Unicode MS"/>
          <w:b w:val="0"/>
          <w:bCs w:val="0"/>
          <w:color w:val="auto"/>
          <w:sz w:val="22"/>
          <w:szCs w:val="22"/>
          <w:lang w:val="ru-RU" w:eastAsia="en-US"/>
        </w:rPr>
      </w:pPr>
      <w:r w:rsidRPr="00824917">
        <w:rPr>
          <w:rStyle w:val="Zag11"/>
          <w:rFonts w:eastAsia="@Arial Unicode MS"/>
          <w:b w:val="0"/>
          <w:bCs w:val="0"/>
          <w:color w:val="auto"/>
          <w:sz w:val="22"/>
          <w:szCs w:val="22"/>
          <w:lang w:val="ru-RU"/>
        </w:rPr>
        <w:t>план комплектования классов.</w:t>
      </w:r>
    </w:p>
    <w:p w:rsidR="00711B62" w:rsidRPr="00824917" w:rsidRDefault="00711B62" w:rsidP="00E1676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объём обязательной нагрузки </w:t>
      </w:r>
      <w:proofErr w:type="gramStart"/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обучающихся</w:t>
      </w:r>
      <w:proofErr w:type="gramEnd"/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предельно аудиторную нагрузку по школе на обучающегося. </w:t>
      </w:r>
    </w:p>
    <w:p w:rsidR="00711B62" w:rsidRPr="00824917" w:rsidRDefault="00711B62" w:rsidP="00E167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 w:rsidRPr="00824917">
        <w:rPr>
          <w:rFonts w:ascii="Times New Roman" w:hAnsi="Times New Roman"/>
          <w:shd w:val="clear" w:color="auto" w:fill="FFFFFF"/>
        </w:rPr>
        <w:t>Учебный план составляется каждый год на основе</w:t>
      </w:r>
      <w:r w:rsidR="00DA6117" w:rsidRPr="00824917">
        <w:rPr>
          <w:rFonts w:ascii="Times New Roman" w:hAnsi="Times New Roman"/>
          <w:shd w:val="clear" w:color="auto" w:fill="FFFFFF"/>
        </w:rPr>
        <w:t xml:space="preserve"> </w:t>
      </w:r>
      <w:r w:rsidRPr="00824917">
        <w:rPr>
          <w:rFonts w:ascii="Times New Roman" w:hAnsi="Times New Roman"/>
          <w:shd w:val="clear" w:color="auto" w:fill="FFFFFF"/>
        </w:rPr>
        <w:t>следующей нормативно-правовой базы:</w:t>
      </w:r>
    </w:p>
    <w:p w:rsidR="00711B62" w:rsidRPr="00824917" w:rsidRDefault="00711B62" w:rsidP="00E1676E">
      <w:pPr>
        <w:pStyle w:val="Default"/>
        <w:ind w:firstLine="567"/>
        <w:jc w:val="both"/>
        <w:rPr>
          <w:rStyle w:val="s1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</w:t>
      </w:r>
      <w:r w:rsidRPr="00824917">
        <w:rPr>
          <w:rStyle w:val="s1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Федеральный закон «Об образовании в Российской Федерации» № 273-ФЗ от 29.12.2012</w:t>
      </w:r>
    </w:p>
    <w:p w:rsidR="00711B62" w:rsidRPr="00824917" w:rsidRDefault="00711B62" w:rsidP="00E1676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- </w:t>
      </w: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санитарно-эпидемиологические правила и нормативы СанПиН 2.4.2.2821-10 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19993.</w:t>
      </w:r>
    </w:p>
    <w:p w:rsidR="00711B62" w:rsidRPr="00824917" w:rsidRDefault="00711B62" w:rsidP="00E1676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Продолжительность учебного года в 1-х классах – 33 учебные недели; </w:t>
      </w:r>
    </w:p>
    <w:p w:rsidR="00711B62" w:rsidRPr="00824917" w:rsidRDefault="00711B62" w:rsidP="00E1676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Продолжительность учебного года во 2-4-х классах – 34 учебные недели; </w:t>
      </w:r>
    </w:p>
    <w:p w:rsidR="00711B62" w:rsidRPr="00824917" w:rsidRDefault="00711B62" w:rsidP="00273579">
      <w:pPr>
        <w:pStyle w:val="Defaul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продолжительность учебной недели в 1-4-х классах – 5 дней; </w:t>
      </w:r>
    </w:p>
    <w:p w:rsidR="00273579" w:rsidRPr="00824917" w:rsidRDefault="00273579" w:rsidP="00273579">
      <w:pPr>
        <w:pStyle w:val="Defaul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продолжительность урока в 1 классе – 35 минут </w:t>
      </w:r>
      <w:proofErr w:type="gramStart"/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( </w:t>
      </w:r>
      <w:proofErr w:type="gramEnd"/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в 1 четверти);</w:t>
      </w:r>
    </w:p>
    <w:p w:rsidR="00273579" w:rsidRPr="00824917" w:rsidRDefault="00273579" w:rsidP="00273579">
      <w:pPr>
        <w:pStyle w:val="Defaul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 продолжительность урока в 1 классе – 45 минут </w:t>
      </w:r>
      <w:proofErr w:type="gramStart"/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( </w:t>
      </w:r>
      <w:proofErr w:type="gramEnd"/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во 2,3,4 четвертях);</w:t>
      </w:r>
    </w:p>
    <w:p w:rsidR="00711B62" w:rsidRPr="00824917" w:rsidRDefault="00273579" w:rsidP="00273579">
      <w:pPr>
        <w:pStyle w:val="Defaul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- продолжительность урока во 2</w:t>
      </w:r>
      <w:r w:rsidR="00711B62"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-4 классах – 45 минут. </w:t>
      </w:r>
    </w:p>
    <w:p w:rsidR="00711B62" w:rsidRPr="00824917" w:rsidRDefault="00711B62" w:rsidP="00E1676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Во 2-4 классах производится деление на подгруппы при организации занятий: </w:t>
      </w:r>
    </w:p>
    <w:p w:rsidR="00711B62" w:rsidRPr="00824917" w:rsidRDefault="00711B62" w:rsidP="00E1676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lastRenderedPageBreak/>
        <w:t xml:space="preserve">- по учебному предмету «Иностранный язык» (английскому, немецкому) деление на 2 подгруппы </w:t>
      </w:r>
    </w:p>
    <w:p w:rsidR="00711B62" w:rsidRPr="00824917" w:rsidRDefault="00711B62" w:rsidP="00E1676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2491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- по учебному предмету «Технология» деление на мальчиков и девочек;</w:t>
      </w:r>
    </w:p>
    <w:p w:rsidR="00711B62" w:rsidRPr="00824917" w:rsidRDefault="00711B62" w:rsidP="00E16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Учебный план состоит из двух частей: обязательной части и части, формируемой участниками образовательных отношений (Приложение 9)</w:t>
      </w:r>
    </w:p>
    <w:p w:rsidR="00711B62" w:rsidRPr="00824917" w:rsidRDefault="00711B62" w:rsidP="00E16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711B62" w:rsidRPr="00824917" w:rsidRDefault="00711B62" w:rsidP="00E16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11B62" w:rsidRPr="00824917" w:rsidRDefault="00711B62" w:rsidP="00E16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Время, отводимое на данную часть учебного плана, используется </w:t>
      </w:r>
      <w:proofErr w:type="gramStart"/>
      <w:r w:rsidRPr="00824917">
        <w:rPr>
          <w:rFonts w:ascii="Times New Roman" w:hAnsi="Times New Roman"/>
        </w:rPr>
        <w:t>на</w:t>
      </w:r>
      <w:proofErr w:type="gramEnd"/>
      <w:r w:rsidRPr="00824917">
        <w:rPr>
          <w:rFonts w:ascii="Times New Roman" w:hAnsi="Times New Roman"/>
        </w:rPr>
        <w:t>:</w:t>
      </w:r>
    </w:p>
    <w:p w:rsidR="00711B62" w:rsidRPr="00824917" w:rsidRDefault="00711B62" w:rsidP="0051359C">
      <w:pPr>
        <w:pStyle w:val="a7"/>
        <w:numPr>
          <w:ilvl w:val="0"/>
          <w:numId w:val="7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711B62" w:rsidRPr="00824917" w:rsidRDefault="00711B62" w:rsidP="0051359C">
      <w:pPr>
        <w:pStyle w:val="a7"/>
        <w:numPr>
          <w:ilvl w:val="0"/>
          <w:numId w:val="7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711B62" w:rsidRPr="00824917" w:rsidRDefault="00711B62" w:rsidP="00E16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В учебном плане отражены различные формы промежуточной аттестации.</w:t>
      </w:r>
    </w:p>
    <w:p w:rsidR="00B16FBE" w:rsidRPr="00824917" w:rsidRDefault="00B16FBE" w:rsidP="00E16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E3CBB" w:rsidRPr="002B374F" w:rsidRDefault="002B374F" w:rsidP="002B374F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3.1.1.</w:t>
      </w:r>
      <w:r w:rsidR="005E35B4" w:rsidRPr="002B374F">
        <w:rPr>
          <w:rFonts w:ascii="Times New Roman" w:eastAsia="Times New Roman" w:hAnsi="Times New Roman" w:cs="Times New Roman"/>
          <w:b/>
        </w:rPr>
        <w:t>План внеурочной деятельности</w:t>
      </w:r>
    </w:p>
    <w:p w:rsidR="006E1760" w:rsidRPr="00824917" w:rsidRDefault="006E1760" w:rsidP="006E1760">
      <w:pPr>
        <w:pStyle w:val="a7"/>
        <w:tabs>
          <w:tab w:val="left" w:pos="960"/>
        </w:tabs>
        <w:spacing w:after="0" w:line="240" w:lineRule="auto"/>
        <w:ind w:left="1174"/>
        <w:rPr>
          <w:rFonts w:ascii="Times New Roman" w:eastAsia="Times New Roman" w:hAnsi="Times New Roman" w:cs="Times New Roman"/>
          <w:b/>
        </w:rPr>
      </w:pPr>
    </w:p>
    <w:p w:rsidR="001137C9" w:rsidRPr="00824917" w:rsidRDefault="001137C9" w:rsidP="00E16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24917">
        <w:rPr>
          <w:rStyle w:val="Zag11"/>
          <w:rFonts w:ascii="Times New Roman" w:eastAsia="@Arial Unicode MS" w:hAnsi="Times New Roman"/>
        </w:rPr>
        <w:t xml:space="preserve">Помимо учебного плана в МОУ «Средняя школа № 69» составлен план, регламентирующий занятия внеурочной деятельности. </w:t>
      </w:r>
      <w:r w:rsidR="00AB57E8" w:rsidRPr="00824917">
        <w:rPr>
          <w:rFonts w:ascii="Times New Roman" w:hAnsi="Times New Roman"/>
        </w:rPr>
        <w:t xml:space="preserve">План внеурочной деятельности </w:t>
      </w:r>
      <w:r w:rsidRPr="00824917">
        <w:rPr>
          <w:rFonts w:ascii="Times New Roman" w:hAnsi="Times New Roman"/>
        </w:rPr>
        <w:t xml:space="preserve">определяет </w:t>
      </w:r>
    </w:p>
    <w:p w:rsidR="001137C9" w:rsidRPr="00824917" w:rsidRDefault="001137C9" w:rsidP="0051359C">
      <w:pPr>
        <w:pStyle w:val="a7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состав и структуру направлений, </w:t>
      </w:r>
    </w:p>
    <w:p w:rsidR="001137C9" w:rsidRPr="00824917" w:rsidRDefault="001137C9" w:rsidP="0051359C">
      <w:pPr>
        <w:pStyle w:val="a7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формы организации, </w:t>
      </w:r>
    </w:p>
    <w:p w:rsidR="001137C9" w:rsidRPr="00824917" w:rsidRDefault="001137C9" w:rsidP="0051359C">
      <w:pPr>
        <w:pStyle w:val="a7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объем внеурочной деятельности на уровне начального общего образования.  </w:t>
      </w:r>
    </w:p>
    <w:p w:rsidR="001137C9" w:rsidRPr="00824917" w:rsidRDefault="001137C9" w:rsidP="00E16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824917">
        <w:rPr>
          <w:rFonts w:ascii="Times New Roman" w:hAnsi="Times New Roman"/>
        </w:rPr>
        <w:t>Содержание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1137C9" w:rsidRPr="00824917" w:rsidRDefault="001137C9" w:rsidP="00E167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При организации внеурочной деятельности обучающихся могут использоваться возможности организаций дополнительного образования, культуры, спорта. </w:t>
      </w:r>
    </w:p>
    <w:p w:rsidR="001137C9" w:rsidRPr="00824917" w:rsidRDefault="001137C9" w:rsidP="00E167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План внеурочной деятельности представляет собой описание целостной системы функционирования в МОУ «Средняя школа № 69» в сфере внеурочной деятельности и включает в себя:</w:t>
      </w:r>
    </w:p>
    <w:p w:rsidR="001137C9" w:rsidRPr="00824917" w:rsidRDefault="001137C9" w:rsidP="0051359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1137C9" w:rsidRPr="00824917" w:rsidRDefault="001137C9" w:rsidP="0051359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1137C9" w:rsidRPr="00824917" w:rsidRDefault="001137C9" w:rsidP="0051359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план воспитательных мероприятий. </w:t>
      </w:r>
    </w:p>
    <w:p w:rsidR="001137C9" w:rsidRPr="00824917" w:rsidRDefault="001137C9" w:rsidP="00E167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</w:t>
      </w:r>
      <w:r w:rsidRPr="00824917">
        <w:rPr>
          <w:rFonts w:ascii="Times New Roman" w:hAnsi="Times New Roman"/>
          <w:shd w:val="clear" w:color="auto" w:fill="FFFFFF" w:themeFill="background1"/>
        </w:rPr>
        <w:t>но не более 10 часов.</w:t>
      </w:r>
      <w:r w:rsidRPr="00824917">
        <w:rPr>
          <w:rFonts w:ascii="Times New Roman" w:hAnsi="Times New Roman"/>
        </w:rPr>
        <w:t xml:space="preserve"> Внеурочная деятельность в каникулярное время реализуется в рамках тематических программ (походы, поездки и т. д.).</w:t>
      </w:r>
    </w:p>
    <w:p w:rsidR="001137C9" w:rsidRPr="00824917" w:rsidRDefault="001137C9" w:rsidP="00E167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В МОУ «Средняя школа № 69» в соответствии с решением педагогического коллектива, родительской общественности, интересов и запросов детей и родителей реализуется модель плана с преобладанием воспитательных мероприятий; </w:t>
      </w:r>
    </w:p>
    <w:p w:rsidR="00AB57E8" w:rsidRPr="00824917" w:rsidRDefault="00AB57E8" w:rsidP="00AB57E8">
      <w:pPr>
        <w:pStyle w:val="af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917">
        <w:rPr>
          <w:rFonts w:ascii="Times New Roman" w:eastAsia="Times New Roman" w:hAnsi="Times New Roman" w:cs="Times New Roman"/>
          <w:color w:val="000000"/>
          <w:lang w:eastAsia="ru-RU"/>
        </w:rPr>
        <w:t>Недельный план внеурочной деятельности</w:t>
      </w:r>
      <w:r w:rsidR="00E42B39" w:rsidRPr="0082491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</w:t>
      </w:r>
      <w:r w:rsidR="00824917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E42B39" w:rsidRPr="0082491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B57E8" w:rsidRPr="00824917" w:rsidRDefault="00AB57E8" w:rsidP="00AB57E8">
      <w:pPr>
        <w:pStyle w:val="af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CBB" w:rsidRPr="008D654C" w:rsidRDefault="006E3CBB" w:rsidP="00E1676E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E3CBB" w:rsidRPr="002B374F" w:rsidRDefault="002B374F" w:rsidP="002B37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3.1.2.</w:t>
      </w:r>
      <w:r w:rsidR="001137C9" w:rsidRPr="002B374F">
        <w:rPr>
          <w:rFonts w:ascii="Times New Roman" w:eastAsia="Times New Roman" w:hAnsi="Times New Roman" w:cs="Times New Roman"/>
          <w:b/>
        </w:rPr>
        <w:t>К</w:t>
      </w:r>
      <w:r w:rsidR="005E35B4" w:rsidRPr="002B374F">
        <w:rPr>
          <w:rFonts w:ascii="Times New Roman" w:eastAsia="Times New Roman" w:hAnsi="Times New Roman" w:cs="Times New Roman"/>
          <w:b/>
        </w:rPr>
        <w:t>алендарный учебный график</w:t>
      </w:r>
    </w:p>
    <w:p w:rsidR="006E1760" w:rsidRPr="00824917" w:rsidRDefault="006E1760" w:rsidP="00824917">
      <w:pPr>
        <w:pStyle w:val="a7"/>
        <w:keepNext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b/>
        </w:rPr>
      </w:pPr>
    </w:p>
    <w:p w:rsidR="001137C9" w:rsidRPr="00824917" w:rsidRDefault="009A0982" w:rsidP="00824917">
      <w:pPr>
        <w:pStyle w:val="af2"/>
        <w:ind w:firstLine="567"/>
        <w:jc w:val="both"/>
        <w:rPr>
          <w:sz w:val="22"/>
          <w:szCs w:val="22"/>
        </w:rPr>
      </w:pPr>
      <w:r w:rsidRPr="00824917">
        <w:rPr>
          <w:sz w:val="22"/>
          <w:szCs w:val="22"/>
        </w:rPr>
        <w:t xml:space="preserve">Календарный учебный график </w:t>
      </w:r>
      <w:r w:rsidR="001137C9" w:rsidRPr="00824917">
        <w:rPr>
          <w:sz w:val="22"/>
          <w:szCs w:val="22"/>
        </w:rPr>
        <w:t>соста</w:t>
      </w:r>
      <w:r w:rsidRPr="00824917">
        <w:rPr>
          <w:sz w:val="22"/>
          <w:szCs w:val="22"/>
        </w:rPr>
        <w:t>в</w:t>
      </w:r>
      <w:r w:rsidR="001137C9" w:rsidRPr="00824917">
        <w:rPr>
          <w:sz w:val="22"/>
          <w:szCs w:val="22"/>
        </w:rPr>
        <w:t>ляется с учетом региональных традиций.</w:t>
      </w:r>
      <w:r w:rsidRPr="00824917">
        <w:rPr>
          <w:sz w:val="22"/>
          <w:szCs w:val="22"/>
        </w:rPr>
        <w:t xml:space="preserve"> </w:t>
      </w:r>
      <w:r w:rsidR="001137C9" w:rsidRPr="00824917">
        <w:rPr>
          <w:sz w:val="22"/>
          <w:szCs w:val="22"/>
        </w:rPr>
        <w:t xml:space="preserve">В МОУ «Средняя школа № 69» используется </w:t>
      </w:r>
      <w:r w:rsidR="001137C9" w:rsidRPr="00824917">
        <w:rPr>
          <w:b/>
          <w:sz w:val="22"/>
          <w:szCs w:val="22"/>
        </w:rPr>
        <w:t>четвертная система</w:t>
      </w:r>
      <w:r w:rsidR="001137C9" w:rsidRPr="00824917">
        <w:rPr>
          <w:sz w:val="22"/>
          <w:szCs w:val="22"/>
        </w:rPr>
        <w:t xml:space="preserve"> организации образовательного процесса.</w:t>
      </w:r>
    </w:p>
    <w:p w:rsidR="00A56E30" w:rsidRPr="00824917" w:rsidRDefault="00A56E30" w:rsidP="00824917">
      <w:pPr>
        <w:pStyle w:val="af2"/>
        <w:ind w:firstLine="567"/>
        <w:jc w:val="both"/>
        <w:rPr>
          <w:sz w:val="22"/>
          <w:szCs w:val="22"/>
        </w:rPr>
      </w:pPr>
      <w:r w:rsidRPr="00824917">
        <w:rPr>
          <w:sz w:val="22"/>
          <w:szCs w:val="22"/>
        </w:rPr>
        <w:t>Начало учебного года – 1 сентября текущего года.</w:t>
      </w:r>
    </w:p>
    <w:p w:rsidR="00A56E30" w:rsidRPr="00824917" w:rsidRDefault="00A56E30" w:rsidP="00824917">
      <w:pPr>
        <w:pStyle w:val="af2"/>
        <w:ind w:firstLine="567"/>
        <w:jc w:val="both"/>
        <w:rPr>
          <w:sz w:val="22"/>
          <w:szCs w:val="22"/>
        </w:rPr>
      </w:pPr>
      <w:r w:rsidRPr="00824917">
        <w:rPr>
          <w:sz w:val="22"/>
          <w:szCs w:val="22"/>
        </w:rPr>
        <w:t>Продолжительность учебного года:</w:t>
      </w:r>
    </w:p>
    <w:p w:rsidR="00A56E30" w:rsidRPr="00824917" w:rsidRDefault="00A56E30" w:rsidP="00824917">
      <w:pPr>
        <w:pStyle w:val="af2"/>
        <w:ind w:firstLine="567"/>
        <w:jc w:val="both"/>
        <w:rPr>
          <w:sz w:val="22"/>
          <w:szCs w:val="22"/>
        </w:rPr>
      </w:pPr>
      <w:r w:rsidRPr="00824917">
        <w:rPr>
          <w:sz w:val="22"/>
          <w:szCs w:val="22"/>
        </w:rPr>
        <w:t>-1 классы – 33 недели;</w:t>
      </w:r>
    </w:p>
    <w:p w:rsidR="00A56E30" w:rsidRPr="00824917" w:rsidRDefault="00A56E30" w:rsidP="00824917">
      <w:pPr>
        <w:pStyle w:val="af2"/>
        <w:ind w:firstLine="567"/>
        <w:jc w:val="both"/>
        <w:rPr>
          <w:sz w:val="22"/>
          <w:szCs w:val="22"/>
        </w:rPr>
      </w:pPr>
      <w:r w:rsidRPr="00824917">
        <w:rPr>
          <w:sz w:val="22"/>
          <w:szCs w:val="22"/>
        </w:rPr>
        <w:t>-2-4 классы – 34 недели.</w:t>
      </w:r>
    </w:p>
    <w:p w:rsidR="00A56E30" w:rsidRPr="00824917" w:rsidRDefault="00A56E30" w:rsidP="00824917">
      <w:pPr>
        <w:pStyle w:val="af2"/>
        <w:ind w:firstLine="567"/>
        <w:jc w:val="both"/>
        <w:rPr>
          <w:sz w:val="22"/>
          <w:szCs w:val="22"/>
        </w:rPr>
      </w:pPr>
      <w:r w:rsidRPr="00824917">
        <w:rPr>
          <w:sz w:val="22"/>
          <w:szCs w:val="22"/>
        </w:rPr>
        <w:t>Продолжительность учебной недели – 5 дней.</w:t>
      </w:r>
    </w:p>
    <w:p w:rsidR="001137C9" w:rsidRPr="00824917" w:rsidRDefault="001137C9" w:rsidP="008249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 10, ст. 2) и с учетом требований СанПиН и мнения участников образовательного процесса.</w:t>
      </w:r>
    </w:p>
    <w:p w:rsidR="00A56E30" w:rsidRPr="00824917" w:rsidRDefault="00A56E30" w:rsidP="00824917">
      <w:pPr>
        <w:tabs>
          <w:tab w:val="left" w:pos="2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ab/>
      </w:r>
    </w:p>
    <w:p w:rsidR="006E3CBB" w:rsidRPr="00824917" w:rsidRDefault="005E35B4" w:rsidP="00FB5132">
      <w:pPr>
        <w:pStyle w:val="a7"/>
        <w:numPr>
          <w:ilvl w:val="1"/>
          <w:numId w:val="7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Система условий реализации основной образовательной программы</w:t>
      </w:r>
    </w:p>
    <w:p w:rsidR="006E1760" w:rsidRPr="00824917" w:rsidRDefault="006E1760" w:rsidP="00824917">
      <w:pPr>
        <w:pStyle w:val="a7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824917">
        <w:rPr>
          <w:rFonts w:ascii="Times New Roman" w:eastAsia="Times New Roman" w:hAnsi="Times New Roman" w:cs="Times New Roman"/>
          <w:spacing w:val="-2"/>
        </w:rPr>
        <w:t>Интегративным результатом выполнения требований к ус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ловиям реализации основной образовательной программы </w:t>
      </w:r>
      <w:r w:rsidRPr="00824917">
        <w:rPr>
          <w:rFonts w:ascii="Times New Roman" w:eastAsia="Times New Roman" w:hAnsi="Times New Roman" w:cs="Times New Roman"/>
        </w:rPr>
        <w:t xml:space="preserve">организации, осуществляющей образовательную деятельность, должно быть создание и поддержание комфортной развивающей образовательной среды,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адекватной задачам достижения личностного, социального, </w:t>
      </w:r>
      <w:r w:rsidRPr="00824917">
        <w:rPr>
          <w:rFonts w:ascii="Times New Roman" w:eastAsia="Times New Roman" w:hAnsi="Times New Roman" w:cs="Times New Roman"/>
        </w:rPr>
        <w:t>познавательного (интеллектуального), коммуникативного, эс</w:t>
      </w:r>
      <w:r w:rsidRPr="00824917">
        <w:rPr>
          <w:rFonts w:ascii="Times New Roman" w:eastAsia="Times New Roman" w:hAnsi="Times New Roman" w:cs="Times New Roman"/>
          <w:spacing w:val="-2"/>
        </w:rPr>
        <w:t>тетического, физического, трудового развития обучающихся.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Созданные в образовательной организации, реализующей </w:t>
      </w:r>
      <w:r w:rsidRPr="00824917">
        <w:rPr>
          <w:rFonts w:ascii="Times New Roman" w:eastAsia="Times New Roman" w:hAnsi="Times New Roman" w:cs="Times New Roman"/>
          <w:spacing w:val="-2"/>
        </w:rPr>
        <w:t>основную образовательную программу начального общего об</w:t>
      </w:r>
      <w:r w:rsidRPr="00824917">
        <w:rPr>
          <w:rFonts w:ascii="Times New Roman" w:eastAsia="Times New Roman" w:hAnsi="Times New Roman" w:cs="Times New Roman"/>
        </w:rPr>
        <w:t>разования, условия должны:</w:t>
      </w:r>
    </w:p>
    <w:p w:rsidR="006E3CBB" w:rsidRPr="00824917" w:rsidRDefault="005E35B4" w:rsidP="00824917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соответствовать требованиям ФГОС НОО;</w:t>
      </w:r>
    </w:p>
    <w:p w:rsidR="006E3CBB" w:rsidRPr="00824917" w:rsidRDefault="005E35B4" w:rsidP="00824917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гарантировать сохранность и укрепление физического, </w:t>
      </w:r>
      <w:r w:rsidRPr="00824917">
        <w:rPr>
          <w:rFonts w:ascii="Times New Roman" w:eastAsia="Times New Roman" w:hAnsi="Times New Roman" w:cs="Times New Roman"/>
        </w:rPr>
        <w:t xml:space="preserve">психологического и социального здоровья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; </w:t>
      </w:r>
    </w:p>
    <w:p w:rsidR="006E3CBB" w:rsidRPr="00824917" w:rsidRDefault="005E35B4" w:rsidP="00824917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>обеспечивать реализацию основной образовательной про­</w:t>
      </w:r>
      <w:r w:rsidRPr="00824917">
        <w:rPr>
          <w:rFonts w:ascii="Times New Roman" w:eastAsia="Times New Roman" w:hAnsi="Times New Roman" w:cs="Times New Roman"/>
          <w:spacing w:val="-2"/>
        </w:rPr>
        <w:br/>
      </w:r>
      <w:r w:rsidRPr="00824917">
        <w:rPr>
          <w:rFonts w:ascii="Times New Roman" w:eastAsia="Times New Roman" w:hAnsi="Times New Roman" w:cs="Times New Roman"/>
        </w:rPr>
        <w:t>граммы организации, осуществляющей образовательную деятельность и достижение планируемых результатов ее освоения;</w:t>
      </w:r>
    </w:p>
    <w:p w:rsidR="006E3CBB" w:rsidRPr="00824917" w:rsidRDefault="005E35B4" w:rsidP="00824917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 xml:space="preserve">учитывать особенности организации, осуществляющей образовательную деятельность, </w:t>
      </w:r>
      <w:r w:rsidRPr="00824917">
        <w:rPr>
          <w:rFonts w:ascii="Times New Roman" w:eastAsia="Times New Roman" w:hAnsi="Times New Roman" w:cs="Times New Roman"/>
        </w:rPr>
        <w:t xml:space="preserve">ее 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организационную структуру, запросы участников </w:t>
      </w:r>
      <w:r w:rsidRPr="00824917">
        <w:rPr>
          <w:rFonts w:ascii="Times New Roman" w:eastAsia="Times New Roman" w:hAnsi="Times New Roman" w:cs="Times New Roman"/>
        </w:rPr>
        <w:t>образовательных отношений;</w:t>
      </w:r>
    </w:p>
    <w:p w:rsidR="006E3CBB" w:rsidRPr="00824917" w:rsidRDefault="005E35B4" w:rsidP="00824917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  <w:spacing w:val="2"/>
        </w:rPr>
        <w:t>представлять возможность</w:t>
      </w:r>
      <w:proofErr w:type="gramEnd"/>
      <w:r w:rsidRPr="00824917">
        <w:rPr>
          <w:rFonts w:ascii="Times New Roman" w:eastAsia="Times New Roman" w:hAnsi="Times New Roman" w:cs="Times New Roman"/>
          <w:spacing w:val="2"/>
        </w:rPr>
        <w:t xml:space="preserve"> взаимодействия с социаль</w:t>
      </w:r>
      <w:r w:rsidRPr="00824917">
        <w:rPr>
          <w:rFonts w:ascii="Times New Roman" w:eastAsia="Times New Roman" w:hAnsi="Times New Roman" w:cs="Times New Roman"/>
        </w:rPr>
        <w:t>ными партнерами, использования ресурсов социума.</w:t>
      </w:r>
    </w:p>
    <w:p w:rsidR="006E3CBB" w:rsidRPr="00824917" w:rsidRDefault="005E35B4" w:rsidP="00824917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>Раздел основной образовательной программы организации, осуществляющей образовательную деятельность, характеризующий систему условий,</w:t>
      </w:r>
      <w:r w:rsidRPr="00824917">
        <w:rPr>
          <w:rFonts w:ascii="Times New Roman" w:eastAsia="Times New Roman" w:hAnsi="Times New Roman" w:cs="Times New Roman"/>
        </w:rPr>
        <w:t xml:space="preserve"> должен содержать:</w:t>
      </w:r>
    </w:p>
    <w:p w:rsidR="006E3CBB" w:rsidRPr="00824917" w:rsidRDefault="005E35B4" w:rsidP="00824917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описание кадровых,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психолого­педагогических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>, финан</w:t>
      </w:r>
      <w:r w:rsidRPr="00824917">
        <w:rPr>
          <w:rFonts w:ascii="Times New Roman" w:eastAsia="Times New Roman" w:hAnsi="Times New Roman" w:cs="Times New Roman"/>
        </w:rPr>
        <w:t xml:space="preserve">совых, </w:t>
      </w:r>
      <w:proofErr w:type="spellStart"/>
      <w:r w:rsidRPr="00824917">
        <w:rPr>
          <w:rFonts w:ascii="Times New Roman" w:eastAsia="Times New Roman" w:hAnsi="Times New Roman" w:cs="Times New Roman"/>
        </w:rPr>
        <w:t>материально­технических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24917">
        <w:rPr>
          <w:rFonts w:ascii="Times New Roman" w:eastAsia="Times New Roman" w:hAnsi="Times New Roman" w:cs="Times New Roman"/>
        </w:rPr>
        <w:t>информационно­методических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условий и ресурсов;</w:t>
      </w:r>
    </w:p>
    <w:p w:rsidR="006E3CBB" w:rsidRPr="00824917" w:rsidRDefault="005E35B4" w:rsidP="00824917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организации, осуществляющей образовательную деятельность;</w:t>
      </w:r>
    </w:p>
    <w:p w:rsidR="006E3CBB" w:rsidRPr="00824917" w:rsidRDefault="005E35B4" w:rsidP="00824917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механизмы достижения целевых ориентиров в системе </w:t>
      </w:r>
      <w:r w:rsidRPr="00824917">
        <w:rPr>
          <w:rFonts w:ascii="Times New Roman" w:eastAsia="Times New Roman" w:hAnsi="Times New Roman" w:cs="Times New Roman"/>
        </w:rPr>
        <w:t>условий;</w:t>
      </w:r>
    </w:p>
    <w:p w:rsidR="006E3CBB" w:rsidRPr="00824917" w:rsidRDefault="005E35B4" w:rsidP="00824917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сетевой график (дорожную карту) по формированию необходимой системы условий;</w:t>
      </w:r>
    </w:p>
    <w:p w:rsidR="006E3CBB" w:rsidRPr="00824917" w:rsidRDefault="005E35B4" w:rsidP="00824917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контроль за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состоянием системы условий.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Описание системы условий реализации основной образовательной программы организации, осуществляющей образовательную деятельность, должно базироваться на результатах проведенной в ходе разработки программы комплексной </w:t>
      </w:r>
      <w:proofErr w:type="spellStart"/>
      <w:r w:rsidRPr="00824917">
        <w:rPr>
          <w:rFonts w:ascii="Times New Roman" w:eastAsia="Times New Roman" w:hAnsi="Times New Roman" w:cs="Times New Roman"/>
        </w:rPr>
        <w:t>аналитико­обобщающей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и прогностической работы, включающей:</w:t>
      </w:r>
    </w:p>
    <w:p w:rsidR="006E3CBB" w:rsidRPr="00824917" w:rsidRDefault="005E35B4" w:rsidP="00824917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анализ имеющихся в образовательной организации условий и ресурсов реализации основной образовательной программы начального общего образования;</w:t>
      </w:r>
    </w:p>
    <w:p w:rsidR="006E3CBB" w:rsidRPr="00824917" w:rsidRDefault="005E35B4" w:rsidP="00824917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2"/>
        </w:rPr>
        <w:t>установление степени их соответствия требованиям Стан</w:t>
      </w:r>
      <w:r w:rsidRPr="00824917">
        <w:rPr>
          <w:rFonts w:ascii="Times New Roman" w:eastAsia="Times New Roman" w:hAnsi="Times New Roman" w:cs="Times New Roman"/>
          <w:spacing w:val="2"/>
        </w:rPr>
        <w:t xml:space="preserve">дарта, а также целям и задачам основной образовательной программы организации, осуществляющей образовательную деятельность, сформированным </w:t>
      </w:r>
      <w:r w:rsidRPr="00824917">
        <w:rPr>
          <w:rFonts w:ascii="Times New Roman" w:eastAsia="Times New Roman" w:hAnsi="Times New Roman" w:cs="Times New Roman"/>
          <w:spacing w:val="-1"/>
        </w:rPr>
        <w:t>с учетом потребностей всех участников образовательного про</w:t>
      </w:r>
      <w:r w:rsidRPr="00824917">
        <w:rPr>
          <w:rFonts w:ascii="Times New Roman" w:eastAsia="Times New Roman" w:hAnsi="Times New Roman" w:cs="Times New Roman"/>
        </w:rPr>
        <w:t>цесса;</w:t>
      </w:r>
    </w:p>
    <w:p w:rsidR="006E3CBB" w:rsidRPr="00824917" w:rsidRDefault="005E35B4" w:rsidP="00824917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НОО;</w:t>
      </w:r>
    </w:p>
    <w:p w:rsidR="006E3CBB" w:rsidRPr="00824917" w:rsidRDefault="005E35B4" w:rsidP="00824917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разработку с привлечением всех участников </w:t>
      </w:r>
      <w:r w:rsidRPr="00824917">
        <w:rPr>
          <w:rFonts w:ascii="Times New Roman" w:eastAsia="Times New Roman" w:hAnsi="Times New Roman" w:cs="Times New Roman"/>
        </w:rPr>
        <w:t>образовательных отношений</w:t>
      </w:r>
      <w:r w:rsidRPr="00824917">
        <w:rPr>
          <w:rFonts w:ascii="Times New Roman" w:eastAsia="Times New Roman" w:hAnsi="Times New Roman" w:cs="Times New Roman"/>
          <w:spacing w:val="2"/>
        </w:rPr>
        <w:t xml:space="preserve"> и возможных партнеров механизмов до</w:t>
      </w:r>
      <w:r w:rsidRPr="00824917">
        <w:rPr>
          <w:rFonts w:ascii="Times New Roman" w:eastAsia="Times New Roman" w:hAnsi="Times New Roman" w:cs="Times New Roman"/>
        </w:rPr>
        <w:t>стижения целевых ориентиров в системе условий;</w:t>
      </w:r>
    </w:p>
    <w:p w:rsidR="006E3CBB" w:rsidRPr="00824917" w:rsidRDefault="005E35B4" w:rsidP="00824917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разработку сетевого графика (дорожной карты) создания необходимой системы условий;</w:t>
      </w:r>
    </w:p>
    <w:p w:rsidR="006E3CBB" w:rsidRPr="00824917" w:rsidRDefault="005E35B4" w:rsidP="00824917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lastRenderedPageBreak/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1137C9" w:rsidRPr="00824917" w:rsidRDefault="001137C9" w:rsidP="008249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6E3CBB" w:rsidRPr="00824917" w:rsidRDefault="005E35B4" w:rsidP="00FB5132">
      <w:pPr>
        <w:pStyle w:val="a7"/>
        <w:numPr>
          <w:ilvl w:val="2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Кадровые условия реализации основной образовательной программы</w:t>
      </w:r>
    </w:p>
    <w:p w:rsidR="00C72B32" w:rsidRPr="00824917" w:rsidRDefault="00C72B32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</w:rPr>
        <w:t>Описание кадровых условий реализации основной образовательной программы включает:</w:t>
      </w:r>
    </w:p>
    <w:p w:rsidR="006E3CBB" w:rsidRPr="00824917" w:rsidRDefault="005E35B4" w:rsidP="00824917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характеристику укомплектованности образовательного учреждения;</w:t>
      </w:r>
    </w:p>
    <w:p w:rsidR="006E3CBB" w:rsidRPr="00824917" w:rsidRDefault="005E35B4" w:rsidP="00824917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описание уровня квалификации работников организации, осуществляющей образовательную деятельность,</w:t>
      </w:r>
      <w:r w:rsidRPr="00824917">
        <w:rPr>
          <w:rFonts w:ascii="Times New Roman" w:eastAsia="Times New Roman" w:hAnsi="Times New Roman" w:cs="Times New Roman"/>
        </w:rPr>
        <w:t xml:space="preserve"> и их функциональных обязанностей;</w:t>
      </w:r>
    </w:p>
    <w:p w:rsidR="006E3CBB" w:rsidRPr="00824917" w:rsidRDefault="005E35B4" w:rsidP="00824917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описание реализуемой системы непрерывного профес</w:t>
      </w:r>
      <w:r w:rsidRPr="00824917">
        <w:rPr>
          <w:rFonts w:ascii="Times New Roman" w:eastAsia="Times New Roman" w:hAnsi="Times New Roman" w:cs="Times New Roman"/>
        </w:rPr>
        <w:t>сионального развития и повышения квалификации педагогических работников;</w:t>
      </w:r>
    </w:p>
    <w:p w:rsidR="006E3CBB" w:rsidRPr="00824917" w:rsidRDefault="005E35B4" w:rsidP="00824917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описание </w:t>
      </w:r>
      <w:proofErr w:type="gramStart"/>
      <w:r w:rsidRPr="00824917">
        <w:rPr>
          <w:rFonts w:ascii="Times New Roman" w:eastAsia="Times New Roman" w:hAnsi="Times New Roman" w:cs="Times New Roman"/>
        </w:rPr>
        <w:t>системы оценки деятельности членов педагогического коллектива</w:t>
      </w:r>
      <w:proofErr w:type="gramEnd"/>
      <w:r w:rsidRPr="00824917">
        <w:rPr>
          <w:rFonts w:ascii="Times New Roman" w:eastAsia="Times New Roman" w:hAnsi="Times New Roman" w:cs="Times New Roman"/>
        </w:rPr>
        <w:t>.</w:t>
      </w:r>
    </w:p>
    <w:p w:rsidR="006E3CBB" w:rsidRPr="00824917" w:rsidRDefault="005E35B4" w:rsidP="0082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Кадровое обеспечение</w:t>
      </w:r>
    </w:p>
    <w:p w:rsidR="00C72B32" w:rsidRPr="00824917" w:rsidRDefault="00C72B32" w:rsidP="008249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МОУ «Средняя школа № 69» укомплектована кадрами, имеющими необходимую квалификацию для решения задач, определенных основной образовательной программой, способными к инновационной профессиональной деятельности (список работников – Приложение </w:t>
      </w:r>
      <w:r w:rsidR="001137C9" w:rsidRPr="00824917">
        <w:rPr>
          <w:rFonts w:ascii="Times New Roman" w:hAnsi="Times New Roman"/>
        </w:rPr>
        <w:t>12</w:t>
      </w:r>
      <w:r w:rsidRPr="00824917">
        <w:rPr>
          <w:rFonts w:ascii="Times New Roman" w:hAnsi="Times New Roman"/>
        </w:rPr>
        <w:t>).</w:t>
      </w:r>
    </w:p>
    <w:p w:rsidR="00C72B32" w:rsidRPr="00824917" w:rsidRDefault="00C72B32" w:rsidP="008249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Основой для разработки должностных инструкций </w:t>
      </w:r>
      <w:r w:rsidR="001137C9" w:rsidRPr="00824917">
        <w:rPr>
          <w:rFonts w:ascii="Times New Roman" w:hAnsi="Times New Roman"/>
        </w:rPr>
        <w:t>(Приложение 13</w:t>
      </w:r>
      <w:r w:rsidRPr="00824917">
        <w:rPr>
          <w:rFonts w:ascii="Times New Roman" w:hAnsi="Times New Roman"/>
        </w:rPr>
        <w:t>),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послужили квалификационные характеристики, представленные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C72B32" w:rsidRPr="00824917" w:rsidRDefault="00C72B32" w:rsidP="008249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В основу должностных обязанностей могут быть положены представленные в профессиональном стандарте </w:t>
      </w:r>
      <w:r w:rsidRPr="00824917">
        <w:rPr>
          <w:rFonts w:ascii="Arial" w:hAnsi="Arial" w:cs="Arial"/>
          <w:shd w:val="clear" w:color="auto" w:fill="FFFFFF"/>
        </w:rPr>
        <w:t>"</w:t>
      </w:r>
      <w:r w:rsidRPr="00824917">
        <w:rPr>
          <w:rFonts w:ascii="Times New Roman" w:hAnsi="Times New Roman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proofErr w:type="gramStart"/>
      <w:r w:rsidRPr="00824917">
        <w:rPr>
          <w:rFonts w:ascii="Times New Roman" w:hAnsi="Times New Roman"/>
          <w:shd w:val="clear" w:color="auto" w:fill="FFFFFF"/>
        </w:rPr>
        <w:t>"</w:t>
      </w:r>
      <w:r w:rsidRPr="00824917">
        <w:rPr>
          <w:rFonts w:ascii="Times New Roman" w:hAnsi="Times New Roman"/>
        </w:rPr>
        <w:t>о</w:t>
      </w:r>
      <w:proofErr w:type="gramEnd"/>
      <w:r w:rsidRPr="00824917">
        <w:rPr>
          <w:rFonts w:ascii="Times New Roman" w:hAnsi="Times New Roman"/>
        </w:rPr>
        <w:t>бобщенные трудовые функции, которые могут быть поручены работнику, занимающему данную должность.</w:t>
      </w:r>
    </w:p>
    <w:p w:rsidR="00C72B32" w:rsidRPr="00824917" w:rsidRDefault="00C72B32" w:rsidP="008249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Аттестация педагогических работников в соответствии с Федеральным законом «Об образовании в Российской</w:t>
      </w:r>
      <w:r w:rsidRPr="00824917">
        <w:rPr>
          <w:rFonts w:ascii="Times New Roman" w:hAnsi="Times New Roman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C72B32" w:rsidRPr="00824917" w:rsidRDefault="00C72B32" w:rsidP="008249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C72B32" w:rsidRPr="00824917" w:rsidRDefault="00C72B32" w:rsidP="008249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 xml:space="preserve"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</w:t>
      </w:r>
      <w:r w:rsidRPr="00824917">
        <w:rPr>
          <w:rFonts w:ascii="Times New Roman" w:hAnsi="Times New Roman"/>
          <w:shd w:val="clear" w:color="auto" w:fill="FFFFFF"/>
        </w:rP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proofErr w:type="gramStart"/>
      <w:r w:rsidRPr="00824917">
        <w:rPr>
          <w:rFonts w:ascii="Arial" w:hAnsi="Arial" w:cs="Arial"/>
          <w:shd w:val="clear" w:color="auto" w:fill="FFFFFF"/>
        </w:rPr>
        <w:t>.</w:t>
      </w:r>
      <w:r w:rsidRPr="00824917">
        <w:rPr>
          <w:rFonts w:ascii="Times New Roman" w:hAnsi="Times New Roman"/>
        </w:rPr>
        <w:t xml:space="preserve">. </w:t>
      </w:r>
      <w:proofErr w:type="gramEnd"/>
    </w:p>
    <w:p w:rsidR="00C72B32" w:rsidRPr="00824917" w:rsidRDefault="00C72B32" w:rsidP="008249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МОУ «Средняя школа № 69» укомплектована вспомогательным персоналом (список персонала – Приложение 1</w:t>
      </w:r>
      <w:r w:rsidR="001137C9" w:rsidRPr="00824917">
        <w:rPr>
          <w:rFonts w:ascii="Times New Roman" w:hAnsi="Times New Roman"/>
        </w:rPr>
        <w:t>4</w:t>
      </w:r>
      <w:r w:rsidRPr="00824917">
        <w:rPr>
          <w:rFonts w:ascii="Times New Roman" w:hAnsi="Times New Roman"/>
        </w:rPr>
        <w:t xml:space="preserve">). В ней целесообразно соотнести должностные обязанности и уровень квалификации специалистов в соответствии с профессиональным стандартом </w:t>
      </w:r>
      <w:r w:rsidRPr="00824917">
        <w:rPr>
          <w:rFonts w:ascii="Arial" w:hAnsi="Arial" w:cs="Arial"/>
          <w:shd w:val="clear" w:color="auto" w:fill="FFFFFF"/>
        </w:rPr>
        <w:t>"</w:t>
      </w:r>
      <w:r w:rsidRPr="00824917">
        <w:rPr>
          <w:rFonts w:ascii="Times New Roman" w:hAnsi="Times New Roman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824917">
        <w:rPr>
          <w:rFonts w:ascii="Times New Roman" w:hAnsi="Times New Roman"/>
        </w:rPr>
        <w:t>, с имеющимся кадровым потенциалом образовательной организации. Это позволит определить состояние кадрового потенциала и наметить пути необходимой работы по его дальнейшему изменению.</w:t>
      </w:r>
    </w:p>
    <w:p w:rsidR="00C72B32" w:rsidRPr="00824917" w:rsidRDefault="00C72B32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</w:p>
    <w:p w:rsidR="00DA6117" w:rsidRPr="00824917" w:rsidRDefault="00DA6117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lastRenderedPageBreak/>
        <w:t>Профессиональное развитие и повышение квалификации педагогических работников</w:t>
      </w:r>
    </w:p>
    <w:p w:rsidR="00F73ACD" w:rsidRPr="00824917" w:rsidRDefault="00F73ACD" w:rsidP="008249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F73ACD" w:rsidRPr="00824917" w:rsidRDefault="00F73ACD" w:rsidP="008249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В МОУ «Средняя школа № 69» создана система методической работы (Положение о методической работе – Приложение 15), (Модель методической работы – Приложение 16), обеспечивающей сопровождение деятельности педагогов на всех этапах реализации требований ФГОС ООО. В рамках работы методической службы разработаны</w:t>
      </w:r>
    </w:p>
    <w:p w:rsidR="00F73ACD" w:rsidRPr="00824917" w:rsidRDefault="00F73ACD" w:rsidP="00824917">
      <w:pPr>
        <w:pStyle w:val="a7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планы-графики, включающие различные формы непрерывного повышения квалификации всех педагогических работников (Приложение 17)</w:t>
      </w:r>
    </w:p>
    <w:p w:rsidR="00F73ACD" w:rsidRPr="00824917" w:rsidRDefault="00F73ACD" w:rsidP="00824917">
      <w:pPr>
        <w:pStyle w:val="a7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план график внутрифирменного обучения (Приложение 18)</w:t>
      </w:r>
    </w:p>
    <w:p w:rsidR="00F73ACD" w:rsidRPr="00824917" w:rsidRDefault="00F73ACD" w:rsidP="00824917">
      <w:pPr>
        <w:pStyle w:val="a7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824917">
        <w:rPr>
          <w:rFonts w:ascii="Times New Roman" w:hAnsi="Times New Roman"/>
        </w:rPr>
        <w:t>графики аттестации кадров на соответствие занимаемой должности и квалификационную категорию в соответствии с</w:t>
      </w:r>
      <w:r w:rsidRPr="00824917">
        <w:rPr>
          <w:rFonts w:ascii="Times New Roman" w:eastAsia="Times New Roman" w:hAnsi="Times New Roman"/>
        </w:rPr>
        <w:t xml:space="preserve"> приказом </w:t>
      </w:r>
      <w:proofErr w:type="spellStart"/>
      <w:r w:rsidRPr="00824917">
        <w:rPr>
          <w:rFonts w:ascii="Times New Roman" w:eastAsia="Times New Roman" w:hAnsi="Times New Roman"/>
        </w:rPr>
        <w:t>Минобрнауки</w:t>
      </w:r>
      <w:proofErr w:type="spellEnd"/>
      <w:r w:rsidRPr="00824917">
        <w:rPr>
          <w:rFonts w:ascii="Times New Roman" w:eastAsia="Times New Roman" w:hAnsi="Times New Roman"/>
        </w:rPr>
        <w:t xml:space="preserve"> России от 7 апреля 2014 г. № 276 «О порядке аттестации педагогических работников государственных и муниципальных образовательных организаций», а также методикой оценки уровня квалификации педагогических работнико</w:t>
      </w:r>
      <w:proofErr w:type="gramStart"/>
      <w:r w:rsidRPr="00824917">
        <w:rPr>
          <w:rFonts w:ascii="Times New Roman" w:eastAsia="Times New Roman" w:hAnsi="Times New Roman"/>
        </w:rPr>
        <w:t>в(</w:t>
      </w:r>
      <w:proofErr w:type="gramEnd"/>
      <w:r w:rsidRPr="00824917">
        <w:rPr>
          <w:rFonts w:ascii="Times New Roman" w:eastAsia="Times New Roman" w:hAnsi="Times New Roman"/>
        </w:rPr>
        <w:t xml:space="preserve">Приложение 19). </w:t>
      </w:r>
    </w:p>
    <w:p w:rsidR="00C72B32" w:rsidRPr="00824917" w:rsidRDefault="00F73ACD" w:rsidP="008249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4917">
        <w:rPr>
          <w:rFonts w:ascii="Times New Roman" w:hAnsi="Times New Roman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</w:t>
      </w:r>
      <w:proofErr w:type="gramStart"/>
      <w:r w:rsidRPr="00824917">
        <w:rPr>
          <w:rFonts w:ascii="Times New Roman" w:hAnsi="Times New Roman"/>
        </w:rPr>
        <w:t>в(</w:t>
      </w:r>
      <w:proofErr w:type="gramEnd"/>
      <w:r w:rsidRPr="00824917">
        <w:rPr>
          <w:rFonts w:ascii="Times New Roman" w:hAnsi="Times New Roman"/>
        </w:rPr>
        <w:t>Приложение 20)с целью коррекции их деятельности, а также определения стимулирующей части фонда оплаты труда.</w:t>
      </w:r>
    </w:p>
    <w:p w:rsidR="006E3CBB" w:rsidRPr="00824917" w:rsidRDefault="006E3CBB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6E3CBB" w:rsidRDefault="005E35B4" w:rsidP="00FB5132">
      <w:pPr>
        <w:pStyle w:val="a7"/>
        <w:numPr>
          <w:ilvl w:val="2"/>
          <w:numId w:val="7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824917">
        <w:rPr>
          <w:rFonts w:ascii="Times New Roman" w:eastAsia="Times New Roman" w:hAnsi="Times New Roman" w:cs="Times New Roman"/>
          <w:b/>
        </w:rPr>
        <w:t>Психолого­педагогические</w:t>
      </w:r>
      <w:proofErr w:type="spellEnd"/>
      <w:r w:rsidRPr="00824917">
        <w:rPr>
          <w:rFonts w:ascii="Times New Roman" w:eastAsia="Times New Roman" w:hAnsi="Times New Roman" w:cs="Times New Roman"/>
          <w:b/>
        </w:rPr>
        <w:t xml:space="preserve"> условия реализации основной образовательной программы</w:t>
      </w:r>
    </w:p>
    <w:p w:rsidR="00A0379E" w:rsidRPr="00824917" w:rsidRDefault="00A0379E" w:rsidP="00A0379E">
      <w:pPr>
        <w:pStyle w:val="a7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Непременным условием реализации требований ФГОС НОО является создание в образовательной организации </w:t>
      </w:r>
      <w:proofErr w:type="spellStart"/>
      <w:r w:rsidRPr="00824917">
        <w:rPr>
          <w:rFonts w:ascii="Times New Roman" w:eastAsia="Times New Roman" w:hAnsi="Times New Roman" w:cs="Times New Roman"/>
        </w:rPr>
        <w:t>психолого­педагогических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условий, обеспечивающих:</w:t>
      </w:r>
    </w:p>
    <w:p w:rsidR="006E3CBB" w:rsidRPr="00824917" w:rsidRDefault="005E35B4" w:rsidP="00824917">
      <w:pPr>
        <w:numPr>
          <w:ilvl w:val="0"/>
          <w:numId w:val="4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</w:t>
      </w:r>
    </w:p>
    <w:p w:rsidR="006E3CBB" w:rsidRPr="00824917" w:rsidRDefault="005E35B4" w:rsidP="00824917">
      <w:pPr>
        <w:numPr>
          <w:ilvl w:val="0"/>
          <w:numId w:val="4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spacing w:val="-2"/>
        </w:rPr>
        <w:t xml:space="preserve">формирование и развитие </w:t>
      </w:r>
      <w:proofErr w:type="spellStart"/>
      <w:r w:rsidRPr="00824917">
        <w:rPr>
          <w:rFonts w:ascii="Times New Roman" w:eastAsia="Times New Roman" w:hAnsi="Times New Roman" w:cs="Times New Roman"/>
          <w:spacing w:val="-2"/>
        </w:rPr>
        <w:t>психолого­педагогической</w:t>
      </w:r>
      <w:proofErr w:type="spellEnd"/>
      <w:r w:rsidRPr="00824917">
        <w:rPr>
          <w:rFonts w:ascii="Times New Roman" w:eastAsia="Times New Roman" w:hAnsi="Times New Roman" w:cs="Times New Roman"/>
          <w:spacing w:val="-2"/>
        </w:rPr>
        <w:t xml:space="preserve"> ком</w:t>
      </w:r>
      <w:r w:rsidRPr="00824917">
        <w:rPr>
          <w:rFonts w:ascii="Times New Roman" w:eastAsia="Times New Roman" w:hAnsi="Times New Roman" w:cs="Times New Roman"/>
        </w:rPr>
        <w:t>петентности участников образовательных отношений;</w:t>
      </w:r>
      <w:r w:rsidRPr="00824917">
        <w:rPr>
          <w:rFonts w:ascii="Times New Roman" w:eastAsia="Times New Roman" w:hAnsi="Times New Roman" w:cs="Times New Roman"/>
          <w:b/>
        </w:rPr>
        <w:t> </w:t>
      </w:r>
    </w:p>
    <w:p w:rsidR="006E3CBB" w:rsidRPr="00824917" w:rsidRDefault="005E35B4" w:rsidP="00824917">
      <w:pPr>
        <w:numPr>
          <w:ilvl w:val="0"/>
          <w:numId w:val="4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вариативность направлений и форм, а также диверси</w:t>
      </w:r>
      <w:r w:rsidRPr="00824917">
        <w:rPr>
          <w:rFonts w:ascii="Times New Roman" w:eastAsia="Times New Roman" w:hAnsi="Times New Roman" w:cs="Times New Roman"/>
        </w:rPr>
        <w:t xml:space="preserve">фикацию уровней </w:t>
      </w:r>
      <w:proofErr w:type="spellStart"/>
      <w:r w:rsidRPr="00824917">
        <w:rPr>
          <w:rFonts w:ascii="Times New Roman" w:eastAsia="Times New Roman" w:hAnsi="Times New Roman" w:cs="Times New Roman"/>
        </w:rPr>
        <w:t>психолого­педагогического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сопровождения участников образовательных отношений;</w:t>
      </w:r>
    </w:p>
    <w:p w:rsidR="006E3CBB" w:rsidRPr="00824917" w:rsidRDefault="005E35B4" w:rsidP="00824917">
      <w:pPr>
        <w:numPr>
          <w:ilvl w:val="0"/>
          <w:numId w:val="4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дифференциацию и индивидуализацию обучения.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24917">
        <w:rPr>
          <w:rFonts w:ascii="Times New Roman" w:eastAsia="Times New Roman" w:hAnsi="Times New Roman" w:cs="Times New Roman"/>
          <w:b/>
          <w:spacing w:val="2"/>
        </w:rPr>
        <w:t>Психолого­педагогическое</w:t>
      </w:r>
      <w:proofErr w:type="spellEnd"/>
      <w:r w:rsidRPr="00824917">
        <w:rPr>
          <w:rFonts w:ascii="Times New Roman" w:eastAsia="Times New Roman" w:hAnsi="Times New Roman" w:cs="Times New Roman"/>
          <w:b/>
          <w:spacing w:val="2"/>
        </w:rPr>
        <w:t xml:space="preserve"> сопровождение участников </w:t>
      </w:r>
      <w:r w:rsidRPr="00824917">
        <w:rPr>
          <w:rFonts w:ascii="Times New Roman" w:eastAsia="Times New Roman" w:hAnsi="Times New Roman" w:cs="Times New Roman"/>
          <w:b/>
        </w:rPr>
        <w:t>образовательных отношений на уровне начального общего образования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Можно выделить следующие уровни </w:t>
      </w: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психолого­педагоги</w:t>
      </w:r>
      <w:r w:rsidRPr="00824917">
        <w:rPr>
          <w:rFonts w:ascii="Times New Roman" w:eastAsia="Times New Roman" w:hAnsi="Times New Roman" w:cs="Times New Roman"/>
        </w:rPr>
        <w:t>ческого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сопровождения: </w:t>
      </w:r>
      <w:proofErr w:type="gramStart"/>
      <w:r w:rsidRPr="00824917">
        <w:rPr>
          <w:rFonts w:ascii="Times New Roman" w:eastAsia="Times New Roman" w:hAnsi="Times New Roman" w:cs="Times New Roman"/>
        </w:rPr>
        <w:t>индивидуальное</w:t>
      </w:r>
      <w:proofErr w:type="gramEnd"/>
      <w:r w:rsidRPr="00824917">
        <w:rPr>
          <w:rFonts w:ascii="Times New Roman" w:eastAsia="Times New Roman" w:hAnsi="Times New Roman" w:cs="Times New Roman"/>
        </w:rPr>
        <w:t>, групповое, на уровне класса, на уровне  образовательной организации.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Основными формами </w:t>
      </w:r>
      <w:proofErr w:type="spellStart"/>
      <w:r w:rsidRPr="00824917">
        <w:rPr>
          <w:rFonts w:ascii="Times New Roman" w:eastAsia="Times New Roman" w:hAnsi="Times New Roman" w:cs="Times New Roman"/>
        </w:rPr>
        <w:t>психолого­педагогического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сопровождения являются: </w:t>
      </w:r>
    </w:p>
    <w:p w:rsidR="006E3CBB" w:rsidRPr="00824917" w:rsidRDefault="005E35B4" w:rsidP="00824917">
      <w:pPr>
        <w:numPr>
          <w:ilvl w:val="0"/>
          <w:numId w:val="5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 xml:space="preserve">диагностика, направленная на выявление особенностей </w:t>
      </w:r>
      <w:r w:rsidRPr="00824917">
        <w:rPr>
          <w:rFonts w:ascii="Times New Roman" w:eastAsia="Times New Roman" w:hAnsi="Times New Roman" w:cs="Times New Roman"/>
        </w:rPr>
        <w:t xml:space="preserve">статуса школьника. Она может проводиться на этапе знакомства с ребенком, после зачисления его в школу и в конце каждого учебного года; </w:t>
      </w:r>
    </w:p>
    <w:p w:rsidR="006E3CBB" w:rsidRPr="00824917" w:rsidRDefault="005E35B4" w:rsidP="00824917">
      <w:pPr>
        <w:numPr>
          <w:ilvl w:val="0"/>
          <w:numId w:val="5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t>консультирование педагогов и родителей, которое осу</w:t>
      </w:r>
      <w:r w:rsidRPr="00824917">
        <w:rPr>
          <w:rFonts w:ascii="Times New Roman" w:eastAsia="Times New Roman" w:hAnsi="Times New Roman" w:cs="Times New Roman"/>
          <w:spacing w:val="-2"/>
        </w:rPr>
        <w:t>ществляется учителем и психологом с учетом результатов диа</w:t>
      </w:r>
      <w:r w:rsidRPr="00824917">
        <w:rPr>
          <w:rFonts w:ascii="Times New Roman" w:eastAsia="Times New Roman" w:hAnsi="Times New Roman" w:cs="Times New Roman"/>
        </w:rPr>
        <w:t>гностики, а также администрацией  образовательной организации;</w:t>
      </w:r>
    </w:p>
    <w:p w:rsidR="006E3CBB" w:rsidRPr="00824917" w:rsidRDefault="005E35B4" w:rsidP="00824917">
      <w:pPr>
        <w:numPr>
          <w:ilvl w:val="0"/>
          <w:numId w:val="5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профилактика, экспертиза, развивающая работа, просве</w:t>
      </w:r>
      <w:r w:rsidRPr="00824917">
        <w:rPr>
          <w:rFonts w:ascii="Times New Roman" w:eastAsia="Times New Roman" w:hAnsi="Times New Roman" w:cs="Times New Roman"/>
          <w:spacing w:val="-2"/>
        </w:rPr>
        <w:t>щение, коррекционная работа, осуществляемая в течение все</w:t>
      </w:r>
      <w:r w:rsidRPr="00824917">
        <w:rPr>
          <w:rFonts w:ascii="Times New Roman" w:eastAsia="Times New Roman" w:hAnsi="Times New Roman" w:cs="Times New Roman"/>
        </w:rPr>
        <w:t>го учебного времени.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К основным направлениям </w:t>
      </w:r>
      <w:proofErr w:type="spellStart"/>
      <w:r w:rsidRPr="00824917">
        <w:rPr>
          <w:rFonts w:ascii="Times New Roman" w:eastAsia="Times New Roman" w:hAnsi="Times New Roman" w:cs="Times New Roman"/>
        </w:rPr>
        <w:t>психолого­педагогического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сопровождения можно отнести: </w:t>
      </w:r>
    </w:p>
    <w:p w:rsidR="006E3CBB" w:rsidRPr="00824917" w:rsidRDefault="005E35B4" w:rsidP="00824917">
      <w:pPr>
        <w:numPr>
          <w:ilvl w:val="0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сохранение и укрепление психологического здоровья; </w:t>
      </w:r>
    </w:p>
    <w:p w:rsidR="006E3CBB" w:rsidRPr="00824917" w:rsidRDefault="005E35B4" w:rsidP="00824917">
      <w:pPr>
        <w:numPr>
          <w:ilvl w:val="0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мониторинг возможностей и способностей обучающихся; </w:t>
      </w:r>
    </w:p>
    <w:p w:rsidR="006E3CBB" w:rsidRPr="00824917" w:rsidRDefault="005E35B4" w:rsidP="00824917">
      <w:pPr>
        <w:numPr>
          <w:ilvl w:val="0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  <w:spacing w:val="2"/>
        </w:rPr>
        <w:t>психолого­педагогическую</w:t>
      </w:r>
      <w:proofErr w:type="spellEnd"/>
      <w:r w:rsidRPr="00824917">
        <w:rPr>
          <w:rFonts w:ascii="Times New Roman" w:eastAsia="Times New Roman" w:hAnsi="Times New Roman" w:cs="Times New Roman"/>
          <w:spacing w:val="2"/>
        </w:rPr>
        <w:t xml:space="preserve"> поддержку участников олим</w:t>
      </w:r>
      <w:r w:rsidRPr="00824917">
        <w:rPr>
          <w:rFonts w:ascii="Times New Roman" w:eastAsia="Times New Roman" w:hAnsi="Times New Roman" w:cs="Times New Roman"/>
        </w:rPr>
        <w:t xml:space="preserve">пиадного движения; </w:t>
      </w:r>
    </w:p>
    <w:p w:rsidR="006E3CBB" w:rsidRPr="00824917" w:rsidRDefault="005E35B4" w:rsidP="00824917">
      <w:pPr>
        <w:numPr>
          <w:ilvl w:val="0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формирование у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ценности здоровья и безопасного образа жизни; </w:t>
      </w:r>
    </w:p>
    <w:p w:rsidR="006E3CBB" w:rsidRPr="00824917" w:rsidRDefault="005E35B4" w:rsidP="00824917">
      <w:pPr>
        <w:numPr>
          <w:ilvl w:val="0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развитие экологической культуры; </w:t>
      </w:r>
    </w:p>
    <w:p w:rsidR="006E3CBB" w:rsidRPr="00824917" w:rsidRDefault="005E35B4" w:rsidP="00824917">
      <w:pPr>
        <w:numPr>
          <w:ilvl w:val="0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выявление и поддержку детей с особыми образовательными потребностями;</w:t>
      </w:r>
    </w:p>
    <w:p w:rsidR="006E3CBB" w:rsidRPr="00824917" w:rsidRDefault="005E35B4" w:rsidP="00824917">
      <w:pPr>
        <w:numPr>
          <w:ilvl w:val="0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2"/>
        </w:rPr>
        <w:lastRenderedPageBreak/>
        <w:t>формирование коммуникативных навыков в разновоз</w:t>
      </w:r>
      <w:r w:rsidRPr="00824917">
        <w:rPr>
          <w:rFonts w:ascii="Times New Roman" w:eastAsia="Times New Roman" w:hAnsi="Times New Roman" w:cs="Times New Roman"/>
        </w:rPr>
        <w:t xml:space="preserve">растной среде и среде сверстников; </w:t>
      </w:r>
    </w:p>
    <w:p w:rsidR="006E3CBB" w:rsidRPr="00824917" w:rsidRDefault="005E35B4" w:rsidP="00824917">
      <w:pPr>
        <w:numPr>
          <w:ilvl w:val="0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поддержку детских объединений и ученического самоуправления; </w:t>
      </w:r>
    </w:p>
    <w:p w:rsidR="006E3CBB" w:rsidRPr="00824917" w:rsidRDefault="005E35B4" w:rsidP="00824917">
      <w:pPr>
        <w:numPr>
          <w:ilvl w:val="0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выявление и поддержку лиц, проявивших  выдающиеся способности.</w:t>
      </w:r>
    </w:p>
    <w:p w:rsidR="006E3CBB" w:rsidRPr="00824917" w:rsidRDefault="006E3CBB" w:rsidP="008249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3CBB" w:rsidRPr="00824917" w:rsidRDefault="005E35B4" w:rsidP="00FB5132">
      <w:pPr>
        <w:pStyle w:val="a7"/>
        <w:numPr>
          <w:ilvl w:val="2"/>
          <w:numId w:val="7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4917">
        <w:rPr>
          <w:rFonts w:ascii="Times New Roman" w:eastAsia="Times New Roman" w:hAnsi="Times New Roman" w:cs="Times New Roman"/>
          <w:b/>
        </w:rPr>
        <w:t>Финансовое обеспечение реализации основной образовательной программы</w:t>
      </w:r>
    </w:p>
    <w:p w:rsidR="006E1760" w:rsidRPr="00824917" w:rsidRDefault="006E1760" w:rsidP="00824917">
      <w:pPr>
        <w:pStyle w:val="a7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b/>
        </w:rPr>
      </w:pP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Финансовое обеспечение реализации образовательной программы начального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начального общего образования. Объем действующих расходных обязательств отражается в государственном задании образовательной организации. 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Финансовое обеспечение реализации образовательной программы начального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на основании бюджетной сметы.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Норматив затрат на реализацию образовательной программы начального общего образования – гарантированный минимально допустимый объем финансовых сре</w:t>
      </w:r>
      <w:proofErr w:type="gramStart"/>
      <w:r w:rsidRPr="00824917">
        <w:rPr>
          <w:rFonts w:ascii="Times New Roman" w:eastAsia="Times New Roman" w:hAnsi="Times New Roman" w:cs="Times New Roman"/>
        </w:rPr>
        <w:t>дств в г</w:t>
      </w:r>
      <w:proofErr w:type="gramEnd"/>
      <w:r w:rsidRPr="00824917">
        <w:rPr>
          <w:rFonts w:ascii="Times New Roman" w:eastAsia="Times New Roman" w:hAnsi="Times New Roman" w:cs="Times New Roman"/>
        </w:rPr>
        <w:t>од в расчете на одного обучающегося, необходимый для реализации образовательной программы начального общего образования, включая:</w:t>
      </w:r>
    </w:p>
    <w:p w:rsidR="006E3CBB" w:rsidRPr="00824917" w:rsidRDefault="005E35B4" w:rsidP="00824917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расходы на оплату труда работников, реализующих образовательную программу начального общего образования;</w:t>
      </w:r>
    </w:p>
    <w:p w:rsidR="006E3CBB" w:rsidRPr="00824917" w:rsidRDefault="005E35B4" w:rsidP="00824917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расходы на приобретение учебников и учебных пособий, средств обучения, игр, игрушек;</w:t>
      </w:r>
    </w:p>
    <w:p w:rsidR="006E3CBB" w:rsidRPr="00824917" w:rsidRDefault="005E35B4" w:rsidP="00824917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учетом иных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824917">
        <w:rPr>
          <w:rFonts w:ascii="Times New Roman" w:eastAsia="Times New Roman" w:hAnsi="Times New Roman" w:cs="Times New Roman"/>
        </w:rPr>
        <w:t>категорий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начального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6E3CBB" w:rsidRPr="00824917" w:rsidRDefault="005E35B4" w:rsidP="00824917">
      <w:pPr>
        <w:numPr>
          <w:ilvl w:val="0"/>
          <w:numId w:val="53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межбюджетные отношения (бюджет субъекта Российской Федерации – местный бюджет);</w:t>
      </w:r>
    </w:p>
    <w:p w:rsidR="006E3CBB" w:rsidRPr="00824917" w:rsidRDefault="005E35B4" w:rsidP="00824917">
      <w:pPr>
        <w:numPr>
          <w:ilvl w:val="0"/>
          <w:numId w:val="53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</w:rPr>
        <w:lastRenderedPageBreak/>
        <w:t>внутрибюджетные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отношения (местный бюджет – муниципальная общеобразовательная организация);</w:t>
      </w:r>
    </w:p>
    <w:p w:rsidR="006E3CBB" w:rsidRPr="00824917" w:rsidRDefault="005E35B4" w:rsidP="00824917">
      <w:pPr>
        <w:numPr>
          <w:ilvl w:val="0"/>
          <w:numId w:val="53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общеобразовательная организация.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6E3CBB" w:rsidRPr="00824917" w:rsidRDefault="005E35B4" w:rsidP="00824917">
      <w:pPr>
        <w:numPr>
          <w:ilvl w:val="0"/>
          <w:numId w:val="54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начального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6E3CBB" w:rsidRPr="00824917" w:rsidRDefault="005E35B4" w:rsidP="00824917">
      <w:pPr>
        <w:numPr>
          <w:ilvl w:val="0"/>
          <w:numId w:val="54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824917">
        <w:rPr>
          <w:rFonts w:ascii="Times New Roman" w:eastAsia="Times New Roman" w:hAnsi="Times New Roman" w:cs="Times New Roman"/>
        </w:rPr>
        <w:t>внутрибюджетных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отношений (местный бюджет – общеобразовательная организация) и общеобразовательной организации. 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При разработке программы образовательной организации в части обучения детей с ограниченными возможностями,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</w:t>
      </w:r>
      <w:proofErr w:type="spellStart"/>
      <w:r w:rsidRPr="00824917">
        <w:rPr>
          <w:rFonts w:ascii="Times New Roman" w:eastAsia="Times New Roman" w:hAnsi="Times New Roman" w:cs="Times New Roman"/>
        </w:rPr>
        <w:t>самоуправления</w:t>
      </w:r>
      <w:proofErr w:type="gramStart"/>
      <w:r w:rsidRPr="00824917">
        <w:rPr>
          <w:rFonts w:ascii="Times New Roman" w:eastAsia="Times New Roman" w:hAnsi="Times New Roman" w:cs="Times New Roman"/>
        </w:rPr>
        <w:t>.Р</w:t>
      </w:r>
      <w:proofErr w:type="gramEnd"/>
      <w:r w:rsidRPr="00824917">
        <w:rPr>
          <w:rFonts w:ascii="Times New Roman" w:eastAsia="Times New Roman" w:hAnsi="Times New Roman" w:cs="Times New Roman"/>
        </w:rPr>
        <w:t>асходы</w:t>
      </w:r>
      <w:proofErr w:type="spellEnd"/>
      <w:r w:rsidRPr="00824917">
        <w:rPr>
          <w:rFonts w:ascii="Times New Roman" w:eastAsia="Times New Roman" w:hAnsi="Times New Roman" w:cs="Times New Roman"/>
        </w:rPr>
        <w:t xml:space="preserve"> на оплату труда </w:t>
      </w:r>
      <w:proofErr w:type="gramStart"/>
      <w:r w:rsidRPr="00824917">
        <w:rPr>
          <w:rFonts w:ascii="Times New Roman" w:eastAsia="Times New Roman" w:hAnsi="Times New Roman" w:cs="Times New Roman"/>
        </w:rPr>
        <w:t>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</w:rPr>
        <w:t>Справочно</w:t>
      </w:r>
      <w:proofErr w:type="spellEnd"/>
      <w:r w:rsidRPr="00824917">
        <w:rPr>
          <w:rFonts w:ascii="Times New Roman" w:eastAsia="Times New Roman" w:hAnsi="Times New Roman" w:cs="Times New Roman"/>
        </w:rPr>
        <w:t>: в соответствии с установленным порядком финансирования оплаты труда работников образовательных организаций:</w:t>
      </w:r>
    </w:p>
    <w:p w:rsidR="006E3CBB" w:rsidRPr="00824917" w:rsidRDefault="005E35B4" w:rsidP="00824917">
      <w:pPr>
        <w:numPr>
          <w:ilvl w:val="0"/>
          <w:numId w:val="55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фонд оплаты труда образовательной организации состоит из базовой и стимулирующей частей.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Рекомендуемый диапазон стимулирующей доли фонда оплаты труда – от 20 до 40 %. Значение стимулирующей части определяется образовательной организацией самостоятельно;</w:t>
      </w:r>
    </w:p>
    <w:p w:rsidR="006E3CBB" w:rsidRPr="00824917" w:rsidRDefault="005E35B4" w:rsidP="00824917">
      <w:pPr>
        <w:numPr>
          <w:ilvl w:val="0"/>
          <w:numId w:val="55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базовая часть фонда оплаты труда обеспечивает гарантированную заработную плату работников; </w:t>
      </w:r>
    </w:p>
    <w:p w:rsidR="006E3CBB" w:rsidRPr="00824917" w:rsidRDefault="005E35B4" w:rsidP="00824917">
      <w:pPr>
        <w:numPr>
          <w:ilvl w:val="0"/>
          <w:numId w:val="55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рекомендуемое оптимальное значение объема фонда оплаты труда педагогического персонала – 70 %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6E3CBB" w:rsidRPr="00824917" w:rsidRDefault="005E35B4" w:rsidP="00824917">
      <w:pPr>
        <w:numPr>
          <w:ilvl w:val="0"/>
          <w:numId w:val="55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  <w:proofErr w:type="gramEnd"/>
    </w:p>
    <w:p w:rsidR="006E3CBB" w:rsidRPr="00824917" w:rsidRDefault="005E35B4" w:rsidP="00824917">
      <w:pPr>
        <w:numPr>
          <w:ilvl w:val="0"/>
          <w:numId w:val="55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lastRenderedPageBreak/>
        <w:t>общая часть фонда оплаты труда обеспечивает гарантированную оплату труда педагогического работника.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начального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Образовательная организация самостоятельно определяет:</w:t>
      </w:r>
    </w:p>
    <w:p w:rsidR="006E3CBB" w:rsidRPr="00824917" w:rsidRDefault="005E35B4" w:rsidP="00824917">
      <w:pPr>
        <w:numPr>
          <w:ilvl w:val="0"/>
          <w:numId w:val="56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соотношение базовой и стимулирующей части фонда оплаты труда;</w:t>
      </w:r>
    </w:p>
    <w:p w:rsidR="006E3CBB" w:rsidRPr="00824917" w:rsidRDefault="005E35B4" w:rsidP="00824917">
      <w:pPr>
        <w:numPr>
          <w:ilvl w:val="0"/>
          <w:numId w:val="56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spacing w:val="-4"/>
        </w:rPr>
        <w:t>соотношение фонда оплаты труда руководящего, педагогического, инженерно-технического, административно-хозяйственного, производственного, учебно-вспомогательного и иного</w:t>
      </w:r>
      <w:r w:rsidRPr="00824917">
        <w:rPr>
          <w:rFonts w:ascii="Times New Roman" w:eastAsia="Times New Roman" w:hAnsi="Times New Roman" w:cs="Times New Roman"/>
        </w:rPr>
        <w:t xml:space="preserve"> персонала;</w:t>
      </w:r>
    </w:p>
    <w:p w:rsidR="006E3CBB" w:rsidRPr="00824917" w:rsidRDefault="005E35B4" w:rsidP="00824917">
      <w:pPr>
        <w:numPr>
          <w:ilvl w:val="0"/>
          <w:numId w:val="56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соотношение общей и специальной частей внутри базовой части фонда оплаты труда;</w:t>
      </w:r>
    </w:p>
    <w:p w:rsidR="006E3CBB" w:rsidRPr="00824917" w:rsidRDefault="005E35B4" w:rsidP="00824917">
      <w:pPr>
        <w:numPr>
          <w:ilvl w:val="0"/>
          <w:numId w:val="56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порядок </w:t>
      </w:r>
      <w:proofErr w:type="gramStart"/>
      <w:r w:rsidRPr="00824917">
        <w:rPr>
          <w:rFonts w:ascii="Times New Roman" w:eastAsia="Times New Roman" w:hAnsi="Times New Roman" w:cs="Times New Roman"/>
        </w:rPr>
        <w:t>распределения стимулирующей части фонда оплаты труда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в соответствии с региональными и муниципальными нормативными правовыми актами.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 xml:space="preserve">Для обеспечения требований ФГОС на основе проведенного </w:t>
      </w:r>
      <w:proofErr w:type="gramStart"/>
      <w:r w:rsidRPr="00824917">
        <w:rPr>
          <w:rFonts w:ascii="Times New Roman" w:eastAsia="Times New Roman" w:hAnsi="Times New Roman" w:cs="Times New Roman"/>
        </w:rPr>
        <w:t>анализа материально-технических условий реализации образовательной программы начального общего образования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образовательная организация: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1) проводит экономический расчет стоимости обеспечения требований ФГОС;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начального общего образования;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3) определяет величину затрат на обеспечение требований к условиям реализации образовательной программы начального общего образования;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4) соотносит необходимые затраты с региональным (муниципальным)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6E3CBB" w:rsidRPr="00824917" w:rsidRDefault="005E35B4" w:rsidP="00824917">
      <w:pPr>
        <w:numPr>
          <w:ilvl w:val="0"/>
          <w:numId w:val="5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6E3CBB" w:rsidRPr="00824917" w:rsidRDefault="005E35B4" w:rsidP="00824917">
      <w:pPr>
        <w:numPr>
          <w:ilvl w:val="0"/>
          <w:numId w:val="5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6E3CBB" w:rsidRPr="00824917" w:rsidRDefault="00163D98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К</w:t>
      </w:r>
      <w:r w:rsidR="005E35B4" w:rsidRPr="00824917">
        <w:rPr>
          <w:rFonts w:ascii="Times New Roman" w:eastAsia="Times New Roman" w:hAnsi="Times New Roman" w:cs="Times New Roman"/>
        </w:rPr>
        <w:t>алендарный учебный график реализации образ</w:t>
      </w:r>
      <w:r w:rsidRPr="00824917">
        <w:rPr>
          <w:rFonts w:ascii="Times New Roman" w:eastAsia="Times New Roman" w:hAnsi="Times New Roman" w:cs="Times New Roman"/>
        </w:rPr>
        <w:t xml:space="preserve">овательной программы, </w:t>
      </w:r>
      <w:r w:rsidR="005E35B4" w:rsidRPr="00824917">
        <w:rPr>
          <w:rFonts w:ascii="Times New Roman" w:eastAsia="Times New Roman" w:hAnsi="Times New Roman" w:cs="Times New Roman"/>
        </w:rPr>
        <w:t>условия образовательной</w:t>
      </w:r>
      <w:r w:rsidRPr="00824917">
        <w:rPr>
          <w:rFonts w:ascii="Times New Roman" w:eastAsia="Times New Roman" w:hAnsi="Times New Roman" w:cs="Times New Roman"/>
        </w:rPr>
        <w:t xml:space="preserve"> деятельности, включая</w:t>
      </w:r>
      <w:r w:rsidR="005E35B4" w:rsidRPr="00824917">
        <w:rPr>
          <w:rFonts w:ascii="Times New Roman" w:eastAsia="Times New Roman" w:hAnsi="Times New Roman" w:cs="Times New Roman"/>
        </w:rPr>
        <w:t xml:space="preserve"> расчеты нормативных затрат оказания государственных услуг по реализации образовательной программы в соответствии с законом  (пункт 10 ст. 2 ФЗ от 29.12.2012 № 273-ФЗ «Об образовании в Российской Федерации» (п. 10, ст. 2).).</w:t>
      </w:r>
    </w:p>
    <w:p w:rsidR="006E3CBB" w:rsidRPr="00824917" w:rsidRDefault="00163D98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</w:t>
      </w:r>
      <w:r w:rsidR="005E35B4" w:rsidRPr="00824917">
        <w:rPr>
          <w:rFonts w:ascii="Times New Roman" w:eastAsia="Times New Roman" w:hAnsi="Times New Roman" w:cs="Times New Roman"/>
        </w:rPr>
        <w:t xml:space="preserve">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</w:t>
      </w:r>
      <w:proofErr w:type="spellStart"/>
      <w:proofErr w:type="gramStart"/>
      <w:r w:rsidR="005E35B4" w:rsidRPr="00824917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="005E35B4" w:rsidRPr="00824917">
        <w:rPr>
          <w:rFonts w:ascii="Times New Roman" w:eastAsia="Times New Roman" w:hAnsi="Times New Roman" w:cs="Times New Roman"/>
        </w:rPr>
        <w:t xml:space="preserve"> соответствии с законом «Об образовании в Российской Федерации» (п. 10, ст. 2).</w:t>
      </w:r>
    </w:p>
    <w:p w:rsidR="006E3CBB" w:rsidRPr="00824917" w:rsidRDefault="005E35B4" w:rsidP="00824917">
      <w:pPr>
        <w:tabs>
          <w:tab w:val="left" w:pos="12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Финансовое обеспечение оказания государственных услуг </w:t>
      </w:r>
      <w:r w:rsidRPr="00824917"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осуществляется в пределах бюджетных ассигнований, предусмотренных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организации на очередной финансовый год.</w:t>
      </w:r>
    </w:p>
    <w:p w:rsidR="006E3CBB" w:rsidRPr="00824917" w:rsidRDefault="006E3CBB" w:rsidP="00824917">
      <w:pPr>
        <w:tabs>
          <w:tab w:val="left" w:pos="12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3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b/>
          <w:spacing w:val="-3"/>
          <w:shd w:val="clear" w:color="auto" w:fill="FFFFFF"/>
        </w:rPr>
        <w:t>Определение нормативных затрат на оказание государственной услуги</w:t>
      </w:r>
    </w:p>
    <w:p w:rsidR="006E3CBB" w:rsidRPr="00824917" w:rsidRDefault="005E35B4" w:rsidP="00824917">
      <w:pPr>
        <w:tabs>
          <w:tab w:val="left" w:pos="1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Нормативные затраты на оказание </w:t>
      </w:r>
      <w:r w:rsidRPr="00824917">
        <w:rPr>
          <w:rFonts w:ascii="Times New Roman" w:eastAsia="Times New Roman" w:hAnsi="Times New Roman" w:cs="Times New Roman"/>
          <w:i/>
          <w:spacing w:val="-2"/>
          <w:shd w:val="clear" w:color="auto" w:fill="FFFFFF"/>
        </w:rPr>
        <w:t>i</w:t>
      </w: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-той государственной услуги на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соответствующий финансовый год определяются по формуле: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824917">
        <w:rPr>
          <w:rFonts w:ascii="Times New Roman" w:eastAsia="Times New Roman" w:hAnsi="Times New Roman" w:cs="Times New Roman"/>
          <w:i/>
          <w:shd w:val="clear" w:color="auto" w:fill="FFFFFF"/>
        </w:rPr>
        <w:t>Р</w:t>
      </w:r>
      <w:proofErr w:type="gramStart"/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perscript"/>
        </w:rPr>
        <w:t>i</w:t>
      </w:r>
      <w:proofErr w:type="gramEnd"/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гу</w:t>
      </w:r>
      <w:proofErr w:type="spellEnd"/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t xml:space="preserve">= </w:t>
      </w:r>
      <w:proofErr w:type="spellStart"/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perscript"/>
        </w:rPr>
        <w:t>i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очр</w:t>
      </w:r>
      <w:proofErr w:type="spellEnd"/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 xml:space="preserve"> ×</w:t>
      </w:r>
      <w:proofErr w:type="spellStart"/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ki</w:t>
      </w:r>
      <w:proofErr w:type="spellEnd"/>
      <w:r w:rsidRPr="00824917">
        <w:rPr>
          <w:rFonts w:ascii="Times New Roman" w:eastAsia="Times New Roman" w:hAnsi="Times New Roman" w:cs="Times New Roman"/>
          <w:i/>
          <w:shd w:val="clear" w:color="auto" w:fill="FFFFFF"/>
        </w:rPr>
        <w:t xml:space="preserve">,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где: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824917">
        <w:rPr>
          <w:rFonts w:ascii="Times New Roman" w:eastAsia="Times New Roman" w:hAnsi="Times New Roman" w:cs="Times New Roman"/>
          <w:i/>
          <w:shd w:val="clear" w:color="auto" w:fill="FFFFFF"/>
        </w:rPr>
        <w:t>Р</w:t>
      </w:r>
      <w:proofErr w:type="gramStart"/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perscript"/>
        </w:rPr>
        <w:t>i</w:t>
      </w:r>
      <w:proofErr w:type="gramEnd"/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гу</w:t>
      </w:r>
      <w:proofErr w:type="spellEnd"/>
      <w:r w:rsidRPr="00824917">
        <w:rPr>
          <w:rFonts w:ascii="Times New Roman" w:eastAsia="Times New Roman" w:hAnsi="Times New Roman" w:cs="Times New Roman"/>
          <w:b/>
          <w:spacing w:val="-4"/>
          <w:shd w:val="clear" w:color="auto" w:fill="FFFFFF"/>
        </w:rPr>
        <w:t>–</w:t>
      </w:r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t>н</w:t>
      </w: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ормативные затраты на оказание </w:t>
      </w:r>
      <w:r w:rsidRPr="00824917">
        <w:rPr>
          <w:rFonts w:ascii="Times New Roman" w:eastAsia="Times New Roman" w:hAnsi="Times New Roman" w:cs="Times New Roman"/>
          <w:i/>
          <w:spacing w:val="-2"/>
          <w:shd w:val="clear" w:color="auto" w:fill="FFFFFF"/>
        </w:rPr>
        <w:t>i</w:t>
      </w: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-той государственной услуги на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соответствующий финансовый год;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proofErr w:type="gramStart"/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i</w:t>
      </w:r>
      <w:proofErr w:type="gramEnd"/>
      <w:r w:rsidRPr="00824917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очр</w:t>
      </w:r>
      <w:proofErr w:type="spellEnd"/>
      <w:r w:rsidRPr="00824917">
        <w:rPr>
          <w:rFonts w:ascii="Times New Roman" w:eastAsia="Times New Roman" w:hAnsi="Times New Roman" w:cs="Times New Roman"/>
          <w:b/>
          <w:spacing w:val="-4"/>
          <w:shd w:val="clear" w:color="auto" w:fill="FFFFFF"/>
        </w:rPr>
        <w:t>–</w:t>
      </w: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нормативные затраты на оказание единицы </w:t>
      </w:r>
      <w:r w:rsidRPr="00824917">
        <w:rPr>
          <w:rFonts w:ascii="Times New Roman" w:eastAsia="Times New Roman" w:hAnsi="Times New Roman" w:cs="Times New Roman"/>
          <w:i/>
          <w:spacing w:val="-2"/>
          <w:shd w:val="clear" w:color="auto" w:fill="FFFFFF"/>
        </w:rPr>
        <w:t>i</w:t>
      </w: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t>-той государственной услуги образовательной организации на соответствующий финансовый год;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824917">
        <w:rPr>
          <w:rFonts w:ascii="Times New Roman" w:eastAsia="Times New Roman" w:hAnsi="Times New Roman" w:cs="Times New Roman"/>
          <w:i/>
          <w:shd w:val="clear" w:color="auto" w:fill="FFFFFF"/>
        </w:rPr>
        <w:t>k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t</w:t>
      </w:r>
      <w:proofErr w:type="spellEnd"/>
      <w:r w:rsidRPr="00824917">
        <w:rPr>
          <w:rFonts w:ascii="Times New Roman" w:eastAsia="Times New Roman" w:hAnsi="Times New Roman" w:cs="Times New Roman"/>
          <w:b/>
          <w:spacing w:val="-4"/>
          <w:shd w:val="clear" w:color="auto" w:fill="FFFFFF"/>
        </w:rPr>
        <w:t>–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 объем 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</w:rPr>
        <w:t>i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-той государственной услуги в соответствии с государственным (муниципальным) заданием.</w:t>
      </w:r>
    </w:p>
    <w:p w:rsidR="006E3CBB" w:rsidRPr="00824917" w:rsidRDefault="005E35B4" w:rsidP="00824917">
      <w:pPr>
        <w:tabs>
          <w:tab w:val="left" w:pos="9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Нормативные затраты на оказание единицы i-той государственной услуги образовательной </w:t>
      </w:r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t>организации на соответствующий финансовый год определяются по формуле:</w:t>
      </w:r>
    </w:p>
    <w:p w:rsidR="006E3CBB" w:rsidRPr="00824917" w:rsidRDefault="005E35B4" w:rsidP="00824917">
      <w:pPr>
        <w:tabs>
          <w:tab w:val="left" w:pos="9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perscript"/>
        </w:rPr>
        <w:t>i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очр</w:t>
      </w:r>
      <w:proofErr w:type="spellEnd"/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=</w:t>
      </w:r>
      <w:proofErr w:type="spellStart"/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гу+</w:t>
      </w:r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он</w:t>
      </w:r>
      <w:proofErr w:type="gramStart"/>
      <w:r w:rsidRPr="00824917">
        <w:rPr>
          <w:rFonts w:ascii="Times New Roman" w:eastAsia="Times New Roman" w:hAnsi="Times New Roman" w:cs="Times New Roman"/>
          <w:i/>
          <w:shd w:val="clear" w:color="auto" w:fill="FFFFFF"/>
        </w:rPr>
        <w:t>,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г</w:t>
      </w:r>
      <w:proofErr w:type="gramEnd"/>
      <w:r w:rsidRPr="00824917">
        <w:rPr>
          <w:rFonts w:ascii="Times New Roman" w:eastAsia="Times New Roman" w:hAnsi="Times New Roman" w:cs="Times New Roman"/>
          <w:shd w:val="clear" w:color="auto" w:fill="FFFFFF"/>
        </w:rPr>
        <w:t>де</w:t>
      </w:r>
      <w:proofErr w:type="spellEnd"/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hd w:val="clear" w:color="auto" w:fill="FFFFFF"/>
        </w:rPr>
      </w:pPr>
      <w:proofErr w:type="spellStart"/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perscript"/>
        </w:rPr>
        <w:t>i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оч</w:t>
      </w:r>
      <w:proofErr w:type="gramStart"/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р</w:t>
      </w:r>
      <w:proofErr w:type="spellEnd"/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t>–</w:t>
      </w:r>
      <w:proofErr w:type="gramEnd"/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t xml:space="preserve"> </w:t>
      </w: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нормативные затраты на оказание единицы i-той государственной услуги образовательной </w:t>
      </w:r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t>организации на соответствующий финансовый год;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proofErr w:type="gramStart"/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</w:rPr>
        <w:t>N</w:t>
      </w:r>
      <w:proofErr w:type="gramEnd"/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гу</w:t>
      </w:r>
      <w:proofErr w:type="spellEnd"/>
      <w:r w:rsidRPr="00824917">
        <w:rPr>
          <w:rFonts w:ascii="Times New Roman" w:eastAsia="Times New Roman" w:hAnsi="Times New Roman" w:cs="Times New Roman"/>
          <w:b/>
          <w:spacing w:val="-4"/>
          <w:shd w:val="clear" w:color="auto" w:fill="FFFFFF"/>
        </w:rPr>
        <w:t>–</w:t>
      </w:r>
      <w:r w:rsidRPr="00824917"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нормативные затраты, непосредственно связанные с оказанием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государственной услуги;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824917">
        <w:rPr>
          <w:rFonts w:ascii="Times New Roman" w:eastAsia="Times New Roman" w:hAnsi="Times New Roman" w:cs="Times New Roman"/>
          <w:i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о</w:t>
      </w:r>
      <w:proofErr w:type="gramStart"/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н</w:t>
      </w:r>
      <w:proofErr w:type="spellEnd"/>
      <w:r w:rsidRPr="00824917">
        <w:rPr>
          <w:rFonts w:ascii="Times New Roman" w:eastAsia="Times New Roman" w:hAnsi="Times New Roman" w:cs="Times New Roman"/>
          <w:b/>
          <w:spacing w:val="-4"/>
          <w:shd w:val="clear" w:color="auto" w:fill="FFFFFF"/>
        </w:rPr>
        <w:t>–</w:t>
      </w:r>
      <w:proofErr w:type="gramEnd"/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 нормативные затраты на общехозяйственные нужды.</w:t>
      </w:r>
    </w:p>
    <w:p w:rsidR="006E3CBB" w:rsidRPr="00824917" w:rsidRDefault="005E35B4" w:rsidP="00824917">
      <w:pPr>
        <w:tabs>
          <w:tab w:val="left" w:pos="105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t>Нормативные затраты, непосредственно связанные с оказанием</w:t>
      </w:r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br/>
      </w:r>
      <w:r w:rsidRPr="00824917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государственной услуги на соответствующий финансовый год определяется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по формуле: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proofErr w:type="gramStart"/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</w:rPr>
        <w:t>N</w:t>
      </w:r>
      <w:proofErr w:type="gramEnd"/>
      <w:r w:rsidRPr="00824917">
        <w:rPr>
          <w:rFonts w:ascii="Times New Roman" w:eastAsia="Times New Roman" w:hAnsi="Times New Roman" w:cs="Times New Roman"/>
          <w:shd w:val="clear" w:color="auto" w:fill="FFFFFF"/>
          <w:vertAlign w:val="subscript"/>
        </w:rPr>
        <w:t>гу</w:t>
      </w:r>
      <w:proofErr w:type="spellEnd"/>
      <w:r w:rsidRPr="00824917">
        <w:rPr>
          <w:rFonts w:ascii="Times New Roman" w:eastAsia="Times New Roman" w:hAnsi="Times New Roman" w:cs="Times New Roman"/>
          <w:i/>
          <w:shd w:val="clear" w:color="auto" w:fill="FFFFFF"/>
        </w:rPr>
        <w:t xml:space="preserve">= </w:t>
      </w:r>
      <w:proofErr w:type="spellStart"/>
      <w:r w:rsidRPr="00824917">
        <w:rPr>
          <w:rFonts w:ascii="Times New Roman" w:eastAsia="Times New Roman" w:hAnsi="Times New Roman" w:cs="Times New Roman"/>
          <w:i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oтгу</w:t>
      </w:r>
      <w:proofErr w:type="spellEnd"/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 xml:space="preserve"> +</w:t>
      </w:r>
      <w:proofErr w:type="spellStart"/>
      <w:r w:rsidRPr="00824917">
        <w:rPr>
          <w:rFonts w:ascii="Times New Roman" w:eastAsia="Times New Roman" w:hAnsi="Times New Roman" w:cs="Times New Roman"/>
          <w:i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i/>
          <w:shd w:val="clear" w:color="auto" w:fill="FFFFFF"/>
          <w:vertAlign w:val="subscript"/>
        </w:rPr>
        <w:t>yp</w:t>
      </w:r>
      <w:proofErr w:type="spellEnd"/>
      <w:r w:rsidRPr="00824917">
        <w:rPr>
          <w:rFonts w:ascii="Times New Roman" w:eastAsia="Times New Roman" w:hAnsi="Times New Roman" w:cs="Times New Roman"/>
          <w:i/>
          <w:shd w:val="clear" w:color="auto" w:fill="FFFFFF"/>
        </w:rPr>
        <w:t xml:space="preserve">,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где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  <w:vertAlign w:val="subscript"/>
        </w:rPr>
        <w:t>г</w:t>
      </w:r>
      <w:proofErr w:type="gramStart"/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  <w:vertAlign w:val="subscript"/>
        </w:rPr>
        <w:t>у</w:t>
      </w:r>
      <w:proofErr w:type="spellEnd"/>
      <w:r w:rsidRPr="00824917">
        <w:rPr>
          <w:rFonts w:ascii="Times New Roman" w:eastAsia="Times New Roman" w:hAnsi="Times New Roman" w:cs="Times New Roman"/>
          <w:b/>
          <w:spacing w:val="-4"/>
          <w:shd w:val="clear" w:color="auto" w:fill="FFFFFF"/>
        </w:rPr>
        <w:t>–</w:t>
      </w:r>
      <w:proofErr w:type="gramEnd"/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 н</w:t>
      </w:r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t>ормативные затраты, непосредственно связанные с оказанием</w:t>
      </w:r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br/>
      </w:r>
      <w:r w:rsidRPr="00824917">
        <w:rPr>
          <w:rFonts w:ascii="Times New Roman" w:eastAsia="Times New Roman" w:hAnsi="Times New Roman" w:cs="Times New Roman"/>
          <w:spacing w:val="-1"/>
          <w:shd w:val="clear" w:color="auto" w:fill="FFFFFF"/>
        </w:rPr>
        <w:t>государственной услуги на соответствующий финансовый год;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824917">
        <w:rPr>
          <w:rFonts w:ascii="Times New Roman" w:eastAsia="Times New Roman" w:hAnsi="Times New Roman" w:cs="Times New Roman"/>
          <w:i/>
          <w:spacing w:val="-3"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i/>
          <w:spacing w:val="-3"/>
          <w:shd w:val="clear" w:color="auto" w:fill="FFFFFF"/>
          <w:vertAlign w:val="subscript"/>
        </w:rPr>
        <w:t>om</w:t>
      </w:r>
      <w:proofErr w:type="gramStart"/>
      <w:r w:rsidRPr="00824917">
        <w:rPr>
          <w:rFonts w:ascii="Times New Roman" w:eastAsia="Times New Roman" w:hAnsi="Times New Roman" w:cs="Times New Roman"/>
          <w:i/>
          <w:spacing w:val="-3"/>
          <w:shd w:val="clear" w:color="auto" w:fill="FFFFFF"/>
          <w:vertAlign w:val="subscript"/>
        </w:rPr>
        <w:t>г</w:t>
      </w:r>
      <w:proofErr w:type="gramEnd"/>
      <w:r w:rsidRPr="00824917">
        <w:rPr>
          <w:rFonts w:ascii="Times New Roman" w:eastAsia="Times New Roman" w:hAnsi="Times New Roman" w:cs="Times New Roman"/>
          <w:i/>
          <w:spacing w:val="-3"/>
          <w:shd w:val="clear" w:color="auto" w:fill="FFFFFF"/>
          <w:vertAlign w:val="subscript"/>
        </w:rPr>
        <w:t>y</w:t>
      </w:r>
      <w:proofErr w:type="spellEnd"/>
      <w:r w:rsidRPr="00824917">
        <w:rPr>
          <w:rFonts w:ascii="Times New Roman" w:eastAsia="Times New Roman" w:hAnsi="Times New Roman" w:cs="Times New Roman"/>
          <w:b/>
          <w:spacing w:val="-4"/>
          <w:shd w:val="clear" w:color="auto" w:fill="FFFFFF"/>
        </w:rPr>
        <w:t>–</w:t>
      </w:r>
      <w:r w:rsidRPr="00824917"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 нормативные затраты на оплату труда и начисления на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</w:rPr>
        <w:t>N</w:t>
      </w:r>
      <w:r w:rsidRPr="00824917">
        <w:rPr>
          <w:rFonts w:ascii="Times New Roman" w:eastAsia="Times New Roman" w:hAnsi="Times New Roman" w:cs="Times New Roman"/>
          <w:i/>
          <w:spacing w:val="-4"/>
          <w:shd w:val="clear" w:color="auto" w:fill="FFFFFF"/>
          <w:vertAlign w:val="subscript"/>
        </w:rPr>
        <w:t>yp</w:t>
      </w:r>
      <w:proofErr w:type="spellEnd"/>
      <w:r w:rsidRPr="00824917">
        <w:rPr>
          <w:rFonts w:ascii="Times New Roman" w:eastAsia="Times New Roman" w:hAnsi="Times New Roman" w:cs="Times New Roman"/>
          <w:b/>
          <w:spacing w:val="-4"/>
          <w:shd w:val="clear" w:color="auto" w:fill="FFFFFF"/>
        </w:rPr>
        <w:t>–</w:t>
      </w:r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t xml:space="preserve"> нормативные затраты на расходные материалы в соответствии со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стандартами качества оказания услуги.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pacing w:val="-4"/>
          <w:shd w:val="clear" w:color="auto" w:fill="FFFFFF"/>
        </w:rPr>
        <w:t xml:space="preserve">При расчете нормативных затрат на оплату труда и начисления на </w:t>
      </w:r>
      <w:r w:rsidRPr="00824917"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выплаты по оплате труда учитываются затраты на оплату труда только тех </w:t>
      </w:r>
      <w:r w:rsidRPr="00824917">
        <w:rPr>
          <w:rFonts w:ascii="Times New Roman" w:eastAsia="Times New Roman" w:hAnsi="Times New Roman" w:cs="Times New Roman"/>
          <w:spacing w:val="-1"/>
          <w:shd w:val="clear" w:color="auto" w:fill="FFFFFF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Нормативные затраты на оплату труда и начисления на выплаты по </w:t>
      </w: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оплате труда рассчитываются как произведение средней стоимости единицы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времени персонала на количество единиц времени, необходимых для </w:t>
      </w:r>
      <w:r w:rsidRPr="00824917"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оказания единицы государственной услуги, с учетом стимулирующих выплат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824917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работу в районах Крайнего Севера и приравненных к ним местностях, </w:t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установленных законодательством.</w:t>
      </w:r>
    </w:p>
    <w:p w:rsidR="006E3CBB" w:rsidRPr="00824917" w:rsidRDefault="005E35B4" w:rsidP="00824917">
      <w:pPr>
        <w:tabs>
          <w:tab w:val="left" w:pos="709"/>
          <w:tab w:val="left" w:pos="122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t>Нормативные затраты на расходные материалы в соответствии со</w:t>
      </w: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br/>
        <w:t>стандартами качества оказания услуги рассчитываются как произведение</w:t>
      </w: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br/>
        <w:t>стоимости учебных материалов на их количество, необходимое для оказания</w:t>
      </w:r>
      <w:r w:rsidRPr="00824917">
        <w:rPr>
          <w:rFonts w:ascii="Times New Roman" w:eastAsia="Times New Roman" w:hAnsi="Times New Roman" w:cs="Times New Roman"/>
          <w:spacing w:val="-2"/>
          <w:shd w:val="clear" w:color="auto" w:fill="FFFFFF"/>
        </w:rPr>
        <w:br/>
      </w:r>
      <w:r w:rsidRPr="00824917">
        <w:rPr>
          <w:rFonts w:ascii="Times New Roman" w:eastAsia="Times New Roman" w:hAnsi="Times New Roman" w:cs="Times New Roman"/>
          <w:shd w:val="clear" w:color="auto" w:fill="FFFFFF"/>
        </w:rPr>
        <w:t>единицы государственной услуги (выполнения работ) и определяется по видам организаций</w:t>
      </w:r>
      <w:r w:rsidRPr="00824917"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образования: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реализация образовательных программ начального общего образования может определяться по формуле: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824917">
        <w:rPr>
          <w:rFonts w:ascii="Times New Roman" w:eastAsia="Times New Roman" w:hAnsi="Times New Roman" w:cs="Times New Roman"/>
          <w:i/>
        </w:rPr>
        <w:t>N</w:t>
      </w:r>
      <w:r w:rsidRPr="00824917">
        <w:rPr>
          <w:rFonts w:ascii="Times New Roman" w:eastAsia="Times New Roman" w:hAnsi="Times New Roman" w:cs="Times New Roman"/>
          <w:i/>
          <w:vertAlign w:val="subscript"/>
        </w:rPr>
        <w:t>отгу</w:t>
      </w:r>
      <w:proofErr w:type="spellEnd"/>
      <w:r w:rsidRPr="00824917">
        <w:rPr>
          <w:rFonts w:ascii="Times New Roman" w:eastAsia="Times New Roman" w:hAnsi="Times New Roman" w:cs="Times New Roman"/>
          <w:i/>
        </w:rPr>
        <w:t xml:space="preserve"> = </w:t>
      </w:r>
      <w:proofErr w:type="spellStart"/>
      <w:r w:rsidRPr="00824917">
        <w:rPr>
          <w:rFonts w:ascii="Times New Roman" w:eastAsia="Times New Roman" w:hAnsi="Times New Roman" w:cs="Times New Roman"/>
          <w:i/>
        </w:rPr>
        <w:t>W</w:t>
      </w:r>
      <w:r w:rsidRPr="00824917">
        <w:rPr>
          <w:rFonts w:ascii="Times New Roman" w:eastAsia="Times New Roman" w:hAnsi="Times New Roman" w:cs="Times New Roman"/>
          <w:i/>
          <w:vertAlign w:val="subscript"/>
        </w:rPr>
        <w:t>er</w:t>
      </w:r>
      <w:proofErr w:type="spellEnd"/>
      <w:r w:rsidRPr="00824917">
        <w:rPr>
          <w:rFonts w:ascii="Times New Roman" w:eastAsia="Times New Roman" w:hAnsi="Times New Roman" w:cs="Times New Roman"/>
          <w:i/>
        </w:rPr>
        <w:t xml:space="preserve"> × 12 × К</w:t>
      </w:r>
      <w:proofErr w:type="gramStart"/>
      <w:r w:rsidRPr="00824917">
        <w:rPr>
          <w:rFonts w:ascii="Times New Roman" w:eastAsia="Times New Roman" w:hAnsi="Times New Roman" w:cs="Times New Roman"/>
          <w:i/>
          <w:vertAlign w:val="superscript"/>
        </w:rPr>
        <w:t>1</w:t>
      </w:r>
      <w:proofErr w:type="gramEnd"/>
      <w:r w:rsidRPr="00824917">
        <w:rPr>
          <w:rFonts w:ascii="Times New Roman" w:eastAsia="Times New Roman" w:hAnsi="Times New Roman" w:cs="Times New Roman"/>
          <w:i/>
        </w:rPr>
        <w:t xml:space="preserve"> × К</w:t>
      </w:r>
      <w:r w:rsidRPr="00824917">
        <w:rPr>
          <w:rFonts w:ascii="Times New Roman" w:eastAsia="Times New Roman" w:hAnsi="Times New Roman" w:cs="Times New Roman"/>
          <w:i/>
          <w:vertAlign w:val="superscript"/>
        </w:rPr>
        <w:t>2</w:t>
      </w:r>
      <w:r w:rsidRPr="00824917">
        <w:rPr>
          <w:rFonts w:ascii="Times New Roman" w:eastAsia="Times New Roman" w:hAnsi="Times New Roman" w:cs="Times New Roman"/>
          <w:i/>
        </w:rPr>
        <w:t xml:space="preserve"> × К</w:t>
      </w:r>
      <w:r w:rsidRPr="00824917">
        <w:rPr>
          <w:rFonts w:ascii="Times New Roman" w:eastAsia="Times New Roman" w:hAnsi="Times New Roman" w:cs="Times New Roman"/>
          <w:i/>
          <w:vertAlign w:val="superscript"/>
        </w:rPr>
        <w:t>3</w:t>
      </w:r>
      <w:r w:rsidRPr="00824917">
        <w:rPr>
          <w:rFonts w:ascii="Times New Roman" w:eastAsia="Times New Roman" w:hAnsi="Times New Roman" w:cs="Times New Roman"/>
        </w:rPr>
        <w:t>, где: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proofErr w:type="spellStart"/>
      <w:proofErr w:type="gramStart"/>
      <w:r w:rsidRPr="00824917">
        <w:rPr>
          <w:rFonts w:ascii="Times New Roman" w:eastAsia="Times New Roman" w:hAnsi="Times New Roman" w:cs="Times New Roman"/>
          <w:i/>
        </w:rPr>
        <w:t>N</w:t>
      </w:r>
      <w:proofErr w:type="gramEnd"/>
      <w:r w:rsidRPr="00824917">
        <w:rPr>
          <w:rFonts w:ascii="Times New Roman" w:eastAsia="Times New Roman" w:hAnsi="Times New Roman" w:cs="Times New Roman"/>
          <w:i/>
          <w:vertAlign w:val="subscript"/>
        </w:rPr>
        <w:t>отгу</w:t>
      </w:r>
      <w:proofErr w:type="spellEnd"/>
      <w:r w:rsidRPr="00824917">
        <w:rPr>
          <w:rFonts w:ascii="Times New Roman" w:eastAsia="Times New Roman" w:hAnsi="Times New Roman" w:cs="Times New Roman"/>
          <w:b/>
          <w:spacing w:val="-4"/>
        </w:rPr>
        <w:t>–</w:t>
      </w:r>
      <w:r w:rsidRPr="00824917">
        <w:rPr>
          <w:rFonts w:ascii="Times New Roman" w:eastAsia="Times New Roman" w:hAnsi="Times New Roman" w:cs="Times New Roman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824917">
        <w:rPr>
          <w:rFonts w:ascii="Times New Roman" w:eastAsia="Times New Roman" w:hAnsi="Times New Roman" w:cs="Times New Roman"/>
          <w:i/>
        </w:rPr>
        <w:t>W</w:t>
      </w:r>
      <w:r w:rsidRPr="00824917">
        <w:rPr>
          <w:rFonts w:ascii="Times New Roman" w:eastAsia="Times New Roman" w:hAnsi="Times New Roman" w:cs="Times New Roman"/>
          <w:i/>
          <w:vertAlign w:val="subscript"/>
        </w:rPr>
        <w:t>er</w:t>
      </w:r>
      <w:proofErr w:type="spellEnd"/>
      <w:r w:rsidRPr="00824917">
        <w:rPr>
          <w:rFonts w:ascii="Times New Roman" w:eastAsia="Times New Roman" w:hAnsi="Times New Roman" w:cs="Times New Roman"/>
          <w:i/>
        </w:rPr>
        <w:t xml:space="preserve">– </w:t>
      </w:r>
      <w:r w:rsidRPr="00824917">
        <w:rPr>
          <w:rFonts w:ascii="Times New Roman" w:eastAsia="Times New Roman" w:hAnsi="Times New Roman" w:cs="Times New Roman"/>
        </w:rPr>
        <w:t>среднемесячная заработная плата в экономике соответствующего региона в предшествующем году, руб. /мес.;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i/>
        </w:rPr>
        <w:t xml:space="preserve">12 – </w:t>
      </w:r>
      <w:r w:rsidRPr="00824917">
        <w:rPr>
          <w:rFonts w:ascii="Times New Roman" w:eastAsia="Times New Roman" w:hAnsi="Times New Roman" w:cs="Times New Roman"/>
        </w:rPr>
        <w:t>количество месяцев в году;</w:t>
      </w:r>
    </w:p>
    <w:p w:rsidR="006E3CBB" w:rsidRPr="00824917" w:rsidRDefault="005E35B4" w:rsidP="0082491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i/>
        </w:rPr>
        <w:lastRenderedPageBreak/>
        <w:t>K</w:t>
      </w:r>
      <w:r w:rsidRPr="00824917">
        <w:rPr>
          <w:rFonts w:ascii="Times New Roman" w:eastAsia="Times New Roman" w:hAnsi="Times New Roman" w:cs="Times New Roman"/>
          <w:i/>
          <w:vertAlign w:val="superscript"/>
        </w:rPr>
        <w:t>1</w:t>
      </w:r>
      <w:r w:rsidRPr="00824917">
        <w:rPr>
          <w:rFonts w:ascii="Times New Roman" w:eastAsia="Times New Roman" w:hAnsi="Times New Roman" w:cs="Times New Roman"/>
          <w:i/>
        </w:rPr>
        <w:t xml:space="preserve"> – </w:t>
      </w:r>
      <w:r w:rsidRPr="00824917">
        <w:rPr>
          <w:rFonts w:ascii="Times New Roman" w:eastAsia="Times New Roman" w:hAnsi="Times New Roman" w:cs="Times New Roman"/>
        </w:rPr>
        <w:t xml:space="preserve">коэффициент, учитывающий специфику образовательной программы или категорию </w:t>
      </w:r>
      <w:proofErr w:type="gramStart"/>
      <w:r w:rsidRPr="00824917">
        <w:rPr>
          <w:rFonts w:ascii="Times New Roman" w:eastAsia="Times New Roman" w:hAnsi="Times New Roman" w:cs="Times New Roman"/>
        </w:rPr>
        <w:t>обучающихся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(при их наличии);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824917">
        <w:rPr>
          <w:rFonts w:ascii="Times New Roman" w:eastAsia="Times New Roman" w:hAnsi="Times New Roman" w:cs="Times New Roman"/>
          <w:i/>
        </w:rPr>
        <w:t>K</w:t>
      </w:r>
      <w:r w:rsidRPr="00824917">
        <w:rPr>
          <w:rFonts w:ascii="Times New Roman" w:eastAsia="Times New Roman" w:hAnsi="Times New Roman" w:cs="Times New Roman"/>
          <w:i/>
          <w:vertAlign w:val="superscript"/>
        </w:rPr>
        <w:t xml:space="preserve">2 </w:t>
      </w:r>
      <w:r w:rsidRPr="00824917">
        <w:rPr>
          <w:rFonts w:ascii="Times New Roman" w:eastAsia="Times New Roman" w:hAnsi="Times New Roman" w:cs="Times New Roman"/>
          <w:i/>
        </w:rPr>
        <w:t xml:space="preserve">– </w:t>
      </w:r>
      <w:r w:rsidRPr="00824917">
        <w:rPr>
          <w:rFonts w:ascii="Times New Roman" w:eastAsia="Times New Roman" w:hAnsi="Times New Roman" w:cs="Times New Roman"/>
        </w:rPr>
        <w:t>коэффициент страховых взносов на выплаты по оплате труда. Значение коэффициента – 1,302;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  <w:i/>
        </w:rPr>
        <w:t>K</w:t>
      </w:r>
      <w:r w:rsidRPr="00824917">
        <w:rPr>
          <w:rFonts w:ascii="Times New Roman" w:eastAsia="Times New Roman" w:hAnsi="Times New Roman" w:cs="Times New Roman"/>
          <w:i/>
          <w:vertAlign w:val="superscript"/>
        </w:rPr>
        <w:t xml:space="preserve">3 </w:t>
      </w:r>
      <w:r w:rsidRPr="00824917">
        <w:rPr>
          <w:rFonts w:ascii="Times New Roman" w:eastAsia="Times New Roman" w:hAnsi="Times New Roman" w:cs="Times New Roman"/>
          <w:i/>
        </w:rPr>
        <w:t xml:space="preserve">– </w:t>
      </w:r>
      <w:r w:rsidRPr="00824917">
        <w:rPr>
          <w:rFonts w:ascii="Times New Roman" w:eastAsia="Times New Roman" w:hAnsi="Times New Roman" w:cs="Times New Roman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содержание имущества. Нормативные затраты на общехозяйственные нужды определяются по формуле:</w:t>
      </w:r>
    </w:p>
    <w:p w:rsidR="006E3CBB" w:rsidRPr="00824917" w:rsidRDefault="006E3CBB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object w:dxaOrig="4224" w:dyaOrig="345">
          <v:rect id="rectole0000000000" o:spid="_x0000_i1025" style="width:211.5pt;height:17.25pt" o:ole="" o:preferrelative="t" stroked="f">
            <v:imagedata r:id="rId12" o:title=""/>
          </v:rect>
          <o:OLEObject Type="Embed" ProgID="StaticMetafile" ShapeID="rectole0000000000" DrawAspect="Content" ObjectID="_1679140724" r:id="rId13"/>
        </w:object>
      </w:r>
      <w:r w:rsidR="005E35B4" w:rsidRPr="00824917">
        <w:rPr>
          <w:rFonts w:ascii="Times New Roman" w:eastAsia="Times New Roman" w:hAnsi="Times New Roman" w:cs="Times New Roman"/>
        </w:rPr>
        <w:t>, где</w:t>
      </w:r>
    </w:p>
    <w:p w:rsidR="006E3CBB" w:rsidRPr="00824917" w:rsidRDefault="006E3CBB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object w:dxaOrig="556" w:dyaOrig="345">
          <v:rect id="rectole0000000001" o:spid="_x0000_i1026" style="width:27.75pt;height:17.25pt" o:ole="" o:preferrelative="t" stroked="f">
            <v:imagedata r:id="rId14" o:title=""/>
          </v:rect>
          <o:OLEObject Type="Embed" ProgID="StaticMetafile" ShapeID="rectole0000000001" DrawAspect="Content" ObjectID="_1679140725" r:id="rId15"/>
        </w:object>
      </w:r>
      <w:r w:rsidR="005E35B4" w:rsidRPr="00824917">
        <w:rPr>
          <w:rFonts w:ascii="Times New Roman" w:eastAsia="Times New Roman" w:hAnsi="Times New Roman" w:cs="Times New Roman"/>
          <w:b/>
          <w:spacing w:val="-4"/>
        </w:rPr>
        <w:t xml:space="preserve">– </w:t>
      </w:r>
      <w:r w:rsidR="005E35B4" w:rsidRPr="00824917">
        <w:rPr>
          <w:rFonts w:ascii="Times New Roman" w:eastAsia="Times New Roman" w:hAnsi="Times New Roman" w:cs="Times New Roman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6E3CBB" w:rsidRPr="00824917" w:rsidRDefault="006E3CBB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object w:dxaOrig="480" w:dyaOrig="345">
          <v:rect id="rectole0000000002" o:spid="_x0000_i1027" style="width:24pt;height:17.25pt" o:ole="" o:preferrelative="t" stroked="f">
            <v:imagedata r:id="rId16" o:title=""/>
          </v:rect>
          <o:OLEObject Type="Embed" ProgID="StaticMetafile" ShapeID="rectole0000000002" DrawAspect="Content" ObjectID="_1679140726" r:id="rId17"/>
        </w:object>
      </w:r>
      <w:r w:rsidR="005E35B4" w:rsidRPr="00824917">
        <w:rPr>
          <w:rFonts w:ascii="Times New Roman" w:eastAsia="Times New Roman" w:hAnsi="Times New Roman" w:cs="Times New Roman"/>
          <w:b/>
          <w:spacing w:val="-4"/>
        </w:rPr>
        <w:t xml:space="preserve"> –</w:t>
      </w:r>
      <w:r w:rsidR="005E35B4" w:rsidRPr="00824917">
        <w:rPr>
          <w:rFonts w:ascii="Times New Roman" w:eastAsia="Times New Roman" w:hAnsi="Times New Roman" w:cs="Times New Roman"/>
        </w:rPr>
        <w:t xml:space="preserve">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6E3CBB" w:rsidRPr="00824917" w:rsidRDefault="006E3CBB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object w:dxaOrig="403" w:dyaOrig="345">
          <v:rect id="rectole0000000003" o:spid="_x0000_i1028" style="width:20.25pt;height:17.25pt" o:ole="" o:preferrelative="t" stroked="f">
            <v:imagedata r:id="rId18" o:title=""/>
          </v:rect>
          <o:OLEObject Type="Embed" ProgID="StaticMetafile" ShapeID="rectole0000000003" DrawAspect="Content" ObjectID="_1679140727" r:id="rId19"/>
        </w:object>
      </w:r>
      <w:proofErr w:type="gramStart"/>
      <w:r w:rsidR="005E35B4" w:rsidRPr="00824917">
        <w:rPr>
          <w:rFonts w:ascii="Times New Roman" w:eastAsia="Times New Roman" w:hAnsi="Times New Roman" w:cs="Times New Roman"/>
          <w:b/>
          <w:spacing w:val="-4"/>
        </w:rPr>
        <w:t>–</w:t>
      </w:r>
      <w:r w:rsidR="005E35B4" w:rsidRPr="00824917">
        <w:rPr>
          <w:rFonts w:ascii="Times New Roman" w:eastAsia="Times New Roman" w:hAnsi="Times New Roman" w:cs="Times New Roman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</w:t>
      </w:r>
      <w:proofErr w:type="gramEnd"/>
    </w:p>
    <w:p w:rsidR="006E3CBB" w:rsidRPr="00824917" w:rsidRDefault="006E3CBB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object w:dxaOrig="383" w:dyaOrig="345">
          <v:rect id="rectole0000000004" o:spid="_x0000_i1029" style="width:19.5pt;height:17.25pt" o:ole="" o:preferrelative="t" stroked="f">
            <v:imagedata r:id="rId20" o:title=""/>
          </v:rect>
          <o:OLEObject Type="Embed" ProgID="StaticMetafile" ShapeID="rectole0000000004" DrawAspect="Content" ObjectID="_1679140728" r:id="rId21"/>
        </w:object>
      </w:r>
      <w:r w:rsidR="005E35B4" w:rsidRPr="00824917">
        <w:rPr>
          <w:rFonts w:ascii="Times New Roman" w:eastAsia="Times New Roman" w:hAnsi="Times New Roman" w:cs="Times New Roman"/>
          <w:b/>
          <w:spacing w:val="-4"/>
        </w:rPr>
        <w:t>–</w:t>
      </w:r>
      <w:r w:rsidR="005E35B4" w:rsidRPr="00824917">
        <w:rPr>
          <w:rFonts w:ascii="Times New Roman" w:eastAsia="Times New Roman" w:hAnsi="Times New Roman" w:cs="Times New Roman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имущества);</w:t>
      </w:r>
    </w:p>
    <w:p w:rsidR="006E3CBB" w:rsidRPr="00824917" w:rsidRDefault="006E3CBB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object w:dxaOrig="364" w:dyaOrig="345">
          <v:rect id="rectole0000000005" o:spid="_x0000_i1030" style="width:18pt;height:17.25pt" o:ole="" o:preferrelative="t" stroked="f">
            <v:imagedata r:id="rId22" o:title=""/>
          </v:rect>
          <o:OLEObject Type="Embed" ProgID="StaticMetafile" ShapeID="rectole0000000005" DrawAspect="Content" ObjectID="_1679140729" r:id="rId23"/>
        </w:object>
      </w:r>
      <w:r w:rsidR="005E35B4" w:rsidRPr="00824917">
        <w:rPr>
          <w:rFonts w:ascii="Times New Roman" w:eastAsia="Times New Roman" w:hAnsi="Times New Roman" w:cs="Times New Roman"/>
          <w:b/>
          <w:spacing w:val="-4"/>
        </w:rPr>
        <w:t>–</w:t>
      </w:r>
      <w:r w:rsidR="005E35B4" w:rsidRPr="00824917">
        <w:rPr>
          <w:rFonts w:ascii="Times New Roman" w:eastAsia="Times New Roman" w:hAnsi="Times New Roman" w:cs="Times New Roman"/>
        </w:rPr>
        <w:t xml:space="preserve"> нормативные затраты на приобретение услуг связи;</w:t>
      </w:r>
    </w:p>
    <w:p w:rsidR="006E3CBB" w:rsidRPr="00824917" w:rsidRDefault="006E3CBB" w:rsidP="00824917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object w:dxaOrig="383" w:dyaOrig="345">
          <v:rect id="rectole0000000006" o:spid="_x0000_i1031" style="width:19.5pt;height:17.25pt" o:ole="" o:preferrelative="t" stroked="f">
            <v:imagedata r:id="rId24" o:title=""/>
          </v:rect>
          <o:OLEObject Type="Embed" ProgID="StaticMetafile" ShapeID="rectole0000000006" DrawAspect="Content" ObjectID="_1679140730" r:id="rId25"/>
        </w:object>
      </w:r>
      <w:r w:rsidR="005E35B4" w:rsidRPr="00824917">
        <w:rPr>
          <w:rFonts w:ascii="Times New Roman" w:eastAsia="Times New Roman" w:hAnsi="Times New Roman" w:cs="Times New Roman"/>
          <w:b/>
          <w:spacing w:val="-4"/>
        </w:rPr>
        <w:t>–</w:t>
      </w:r>
      <w:r w:rsidR="005E35B4" w:rsidRPr="00824917">
        <w:rPr>
          <w:rFonts w:ascii="Times New Roman" w:eastAsia="Times New Roman" w:hAnsi="Times New Roman" w:cs="Times New Roman"/>
        </w:rPr>
        <w:t xml:space="preserve"> нормативные затраты на приобретение транспортных услуг;</w:t>
      </w:r>
    </w:p>
    <w:p w:rsidR="006E3CBB" w:rsidRPr="00824917" w:rsidRDefault="006E3CBB" w:rsidP="00824917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object w:dxaOrig="403" w:dyaOrig="345">
          <v:rect id="rectole0000000007" o:spid="_x0000_i1032" style="width:20.25pt;height:17.25pt" o:ole="" o:preferrelative="t" stroked="f">
            <v:imagedata r:id="rId26" o:title=""/>
          </v:rect>
          <o:OLEObject Type="Embed" ProgID="StaticMetafile" ShapeID="rectole0000000007" DrawAspect="Content" ObjectID="_1679140731" r:id="rId27"/>
        </w:object>
      </w:r>
      <w:r w:rsidR="005E35B4" w:rsidRPr="00824917">
        <w:rPr>
          <w:rFonts w:ascii="Times New Roman" w:eastAsia="Times New Roman" w:hAnsi="Times New Roman" w:cs="Times New Roman"/>
          <w:b/>
          <w:spacing w:val="-4"/>
        </w:rPr>
        <w:t>–</w:t>
      </w:r>
      <w:r w:rsidR="005E35B4" w:rsidRPr="00824917">
        <w:rPr>
          <w:rFonts w:ascii="Times New Roman" w:eastAsia="Times New Roman" w:hAnsi="Times New Roman" w:cs="Times New Roman"/>
        </w:rPr>
        <w:t xml:space="preserve"> прочие нормативные затраты на общехозяйственные нужды.</w:t>
      </w:r>
    </w:p>
    <w:p w:rsidR="006E3CBB" w:rsidRPr="00824917" w:rsidRDefault="005E35B4" w:rsidP="00824917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824917">
        <w:rPr>
          <w:rFonts w:ascii="Times New Roman" w:eastAsia="Times New Roman" w:hAnsi="Times New Roman" w:cs="Times New Roman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</w:t>
      </w:r>
      <w:proofErr w:type="gramEnd"/>
      <w:r w:rsidRPr="00824917">
        <w:rPr>
          <w:rFonts w:ascii="Times New Roman" w:eastAsia="Times New Roman" w:hAnsi="Times New Roman" w:cs="Times New Roman"/>
        </w:rPr>
        <w:t xml:space="preserve"> образовательной организации учредителем.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2) нормативные затраты на горячее водоснабжение;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3) нормативные затраты на потребление электрической энергии;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lastRenderedPageBreak/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Нормативные затраты на содержание недвижимого имущества включают в себя:</w:t>
      </w:r>
    </w:p>
    <w:p w:rsidR="006E3CBB" w:rsidRPr="00824917" w:rsidRDefault="005E35B4" w:rsidP="00824917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нормативные затраты на эксплуатацию системы охранной сигнализации и противопожарной безопасности;</w:t>
      </w:r>
    </w:p>
    <w:p w:rsidR="006E3CBB" w:rsidRPr="00824917" w:rsidRDefault="005E35B4" w:rsidP="00824917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нормативные затраты на аренду недвижимого имущества;</w:t>
      </w:r>
    </w:p>
    <w:p w:rsidR="006E3CBB" w:rsidRPr="00824917" w:rsidRDefault="005E35B4" w:rsidP="00824917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нормативные затраты на проведение текущего ремонта объектов недвижимого имущества;</w:t>
      </w:r>
    </w:p>
    <w:p w:rsidR="006E3CBB" w:rsidRPr="00824917" w:rsidRDefault="005E35B4" w:rsidP="00824917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6E3CBB" w:rsidRPr="00824917" w:rsidRDefault="005E35B4" w:rsidP="00824917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прочие нормативные затраты на содержание недвижимого имущества.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6E3CBB" w:rsidRPr="00824917" w:rsidRDefault="005E35B4" w:rsidP="00824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24917">
        <w:rPr>
          <w:rFonts w:ascii="Times New Roman" w:eastAsia="Times New Roman" w:hAnsi="Times New Roman" w:cs="Times New Roman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6E3CBB" w:rsidRPr="00824917" w:rsidRDefault="006E3CBB" w:rsidP="008249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3CBB" w:rsidRPr="008D654C" w:rsidRDefault="005E35B4" w:rsidP="00FB5132">
      <w:pPr>
        <w:pStyle w:val="a7"/>
        <w:numPr>
          <w:ilvl w:val="2"/>
          <w:numId w:val="7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654C">
        <w:rPr>
          <w:rFonts w:ascii="Times New Roman" w:eastAsia="Times New Roman" w:hAnsi="Times New Roman" w:cs="Times New Roman"/>
          <w:b/>
        </w:rPr>
        <w:t>Материально-технические условия реализации основной образовательной программы</w:t>
      </w:r>
    </w:p>
    <w:p w:rsidR="006E3CBB" w:rsidRPr="008D654C" w:rsidRDefault="006E3CBB" w:rsidP="00E167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2B32" w:rsidRPr="008D654C" w:rsidRDefault="00C72B32" w:rsidP="00E167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 xml:space="preserve">Материально-техническая база </w:t>
      </w:r>
      <w:proofErr w:type="spellStart"/>
      <w:r w:rsidRPr="008D654C">
        <w:rPr>
          <w:rFonts w:ascii="Times New Roman" w:hAnsi="Times New Roman"/>
        </w:rPr>
        <w:t>МОУ</w:t>
      </w:r>
      <w:proofErr w:type="gramStart"/>
      <w:r w:rsidRPr="008D654C">
        <w:rPr>
          <w:rFonts w:ascii="Times New Roman" w:hAnsi="Times New Roman"/>
        </w:rPr>
        <w:t>«С</w:t>
      </w:r>
      <w:proofErr w:type="gramEnd"/>
      <w:r w:rsidRPr="008D654C">
        <w:rPr>
          <w:rFonts w:ascii="Times New Roman" w:hAnsi="Times New Roman"/>
        </w:rPr>
        <w:t>редняя</w:t>
      </w:r>
      <w:proofErr w:type="spellEnd"/>
      <w:r w:rsidRPr="008D654C">
        <w:rPr>
          <w:rFonts w:ascii="Times New Roman" w:hAnsi="Times New Roman"/>
        </w:rPr>
        <w:t xml:space="preserve"> школа № 69» будет приведена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C72B32" w:rsidRPr="008D654C" w:rsidRDefault="00C72B32" w:rsidP="00E167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>Для этого на уровне школы разработаны и закреплены локальным актом перечни оснащения и оборудования образовательной организации (Приложение 17).</w:t>
      </w:r>
    </w:p>
    <w:p w:rsidR="00C72B32" w:rsidRPr="008D654C" w:rsidRDefault="00C72B32" w:rsidP="00E1676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8D654C">
        <w:rPr>
          <w:rFonts w:ascii="Times New Roman" w:hAnsi="Times New Roman"/>
        </w:rPr>
        <w:t>Критериальными</w:t>
      </w:r>
      <w:proofErr w:type="spellEnd"/>
      <w:r w:rsidRPr="008D654C">
        <w:rPr>
          <w:rFonts w:ascii="Times New Roman" w:hAnsi="Times New Roman"/>
        </w:rPr>
        <w:t xml:space="preserve">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  <w:proofErr w:type="gramEnd"/>
    </w:p>
    <w:p w:rsidR="00824917" w:rsidRDefault="00824917" w:rsidP="00E1676E">
      <w:pPr>
        <w:spacing w:after="0" w:line="240" w:lineRule="auto"/>
        <w:ind w:firstLine="454"/>
        <w:jc w:val="right"/>
        <w:rPr>
          <w:rFonts w:ascii="Times New Roman" w:hAnsi="Times New Roman"/>
          <w:i/>
        </w:rPr>
      </w:pPr>
    </w:p>
    <w:p w:rsidR="00A0379E" w:rsidRDefault="00A0379E" w:rsidP="00E1676E">
      <w:pPr>
        <w:spacing w:after="0" w:line="240" w:lineRule="auto"/>
        <w:ind w:firstLine="454"/>
        <w:jc w:val="right"/>
        <w:rPr>
          <w:rFonts w:ascii="Times New Roman" w:hAnsi="Times New Roman"/>
          <w:i/>
        </w:rPr>
      </w:pPr>
    </w:p>
    <w:p w:rsidR="00A0379E" w:rsidRDefault="00A0379E" w:rsidP="00E1676E">
      <w:pPr>
        <w:spacing w:after="0" w:line="240" w:lineRule="auto"/>
        <w:ind w:firstLine="454"/>
        <w:jc w:val="right"/>
        <w:rPr>
          <w:rFonts w:ascii="Times New Roman" w:hAnsi="Times New Roman"/>
          <w:i/>
        </w:rPr>
      </w:pPr>
    </w:p>
    <w:p w:rsidR="00C72B32" w:rsidRPr="008D654C" w:rsidRDefault="00C72B32" w:rsidP="00E1676E">
      <w:pPr>
        <w:spacing w:after="0" w:line="240" w:lineRule="auto"/>
        <w:ind w:firstLine="454"/>
        <w:jc w:val="right"/>
        <w:rPr>
          <w:rFonts w:ascii="Times New Roman" w:hAnsi="Times New Roman"/>
          <w:i/>
        </w:rPr>
      </w:pPr>
      <w:r w:rsidRPr="008D654C">
        <w:rPr>
          <w:rFonts w:ascii="Times New Roman" w:hAnsi="Times New Roman"/>
          <w:i/>
        </w:rPr>
        <w:t>Таблица Оценка материально-технических условий реализации основной образовательной программ</w:t>
      </w:r>
      <w:proofErr w:type="gramStart"/>
      <w:r w:rsidRPr="008D654C">
        <w:rPr>
          <w:rFonts w:ascii="Times New Roman" w:hAnsi="Times New Roman"/>
          <w:i/>
        </w:rPr>
        <w:t>ы ООО</w:t>
      </w:r>
      <w:proofErr w:type="gramEnd"/>
    </w:p>
    <w:p w:rsidR="00C72B32" w:rsidRPr="008D654C" w:rsidRDefault="00C72B32" w:rsidP="00E1676E">
      <w:pPr>
        <w:spacing w:after="0" w:line="240" w:lineRule="auto"/>
        <w:ind w:firstLine="454"/>
        <w:jc w:val="right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440"/>
        <w:gridCol w:w="1586"/>
      </w:tblGrid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D654C">
              <w:rPr>
                <w:rFonts w:ascii="Times New Roman" w:hAnsi="Times New Roman"/>
                <w:b/>
              </w:rPr>
              <w:t>п</w:t>
            </w:r>
            <w:proofErr w:type="gramEnd"/>
            <w:r w:rsidRPr="008D654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Требования ФГОС, нормативных и локальных актов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Необходимо/ имеются в наличии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Calibri"/>
                <w:sz w:val="22"/>
                <w:szCs w:val="22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18/12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Calibri"/>
                <w:sz w:val="22"/>
                <w:szCs w:val="22"/>
              </w:rPr>
              <w:t>Лекционные аудитории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0/0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3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Calibri"/>
                <w:sz w:val="22"/>
                <w:szCs w:val="22"/>
              </w:rPr>
              <w:t>Помещения для занятий учебно-исследовательской и проектной деятельностью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1/1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4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rStyle w:val="default005f005fchar1char1"/>
                <w:rFonts w:eastAsia="Calibri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Calibri"/>
                <w:sz w:val="22"/>
                <w:szCs w:val="22"/>
              </w:rPr>
              <w:t>Помещения для занятий моделированием и техническим творчеством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A623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1/0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5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b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Calibri"/>
                <w:sz w:val="22"/>
                <w:szCs w:val="22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5/5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6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rStyle w:val="default005f005fchar1char1"/>
                <w:rFonts w:eastAsia="Calibri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Помещения (кабинеты, мастерские, студии) для занятий музыкой;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1/1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7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rStyle w:val="default005f005fchar1char1"/>
                <w:rFonts w:eastAsia="Calibri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 xml:space="preserve">Помещения (кабинеты, мастерские, студии) для занятий хореографией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0/0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8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rStyle w:val="default005f005fchar1char1"/>
                <w:rFonts w:eastAsia="Calibri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 xml:space="preserve">Помещения (кабинеты, мастерские, студии) для занятий изобразительным </w:t>
            </w: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lastRenderedPageBreak/>
              <w:t>искусством;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lastRenderedPageBreak/>
              <w:t>1/1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rStyle w:val="default005f005fchar1char1"/>
                <w:rFonts w:eastAsia="Calibri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Лингафонные кабинеты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1/0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10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rStyle w:val="default005f005fchar1char1"/>
                <w:rFonts w:eastAsia="Calibri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медиатекой</w:t>
            </w:r>
            <w:proofErr w:type="spellEnd"/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1/1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rStyle w:val="default005f005fchar1char1"/>
                <w:rFonts w:eastAsia="Calibri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Актовые залы;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1/1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12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rPr>
                <w:rStyle w:val="default005f005fchar1char1"/>
                <w:rFonts w:eastAsia="Calibri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Хореографические залы;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0/0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13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Спортивные комплексы, залы, оснащённые игровым, спортивным оборудованием и инвентарём;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2/2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14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Бассейны, оснащённые игровым, спортивным оборудованием и инвентарём;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0/0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15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Стадионы, спортивные площадки, оснащённые игровым, спортивным оборудованием и инвентарём;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1/1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16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Тиры, оснащённые игровым, спортивным оборудованием и инвентарём;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1/0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17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proofErr w:type="spellStart"/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Автогородки</w:t>
            </w:r>
            <w:proofErr w:type="spellEnd"/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A62379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1/0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18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534822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1/1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19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Помещения для медицинского персонала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534822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1/1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20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534822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5/5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r w:rsidRPr="008D654C">
              <w:rPr>
                <w:rStyle w:val="dash041e005f0431005f044b005f0447005f043d005f044b005f0439005f005fchar1char1"/>
                <w:sz w:val="22"/>
                <w:szCs w:val="22"/>
              </w:rPr>
              <w:t xml:space="preserve">Гардеробы,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534822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2/2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22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r w:rsidRPr="008D654C">
              <w:rPr>
                <w:rStyle w:val="dash041e005f0431005f044b005f0447005f043d005f044b005f0439005f005fchar1char1"/>
                <w:sz w:val="22"/>
                <w:szCs w:val="22"/>
              </w:rPr>
              <w:t xml:space="preserve">Санузлы,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534822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Есть в наличии</w:t>
            </w:r>
          </w:p>
        </w:tc>
      </w:tr>
      <w:tr w:rsidR="008D654C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23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r w:rsidRPr="008D654C">
              <w:rPr>
                <w:rStyle w:val="dash041e005f0431005f044b005f0447005f043d005f044b005f0439005f005fchar1char1"/>
                <w:sz w:val="22"/>
                <w:szCs w:val="22"/>
              </w:rPr>
              <w:t>Места личной гигиены;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534822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Есть в наличии</w:t>
            </w:r>
          </w:p>
        </w:tc>
      </w:tr>
      <w:tr w:rsidR="00C72B32" w:rsidRPr="008D654C" w:rsidTr="001A4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24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C72B32" w:rsidP="00E1676E">
            <w:pPr>
              <w:pStyle w:val="default0"/>
              <w:jc w:val="both"/>
              <w:rPr>
                <w:rStyle w:val="default005f005fchar1char1"/>
                <w:rFonts w:eastAsia="@Arial Unicode MS"/>
                <w:sz w:val="22"/>
                <w:szCs w:val="22"/>
              </w:rPr>
            </w:pPr>
            <w:r w:rsidRPr="008D654C">
              <w:rPr>
                <w:rStyle w:val="default005f005fchar1char1"/>
                <w:rFonts w:eastAsia="@Arial Unicode MS"/>
                <w:sz w:val="22"/>
                <w:szCs w:val="22"/>
              </w:rPr>
              <w:t>Участок (территория) с необходимым набором оснащённых зон.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32" w:rsidRPr="008D654C" w:rsidRDefault="00534822" w:rsidP="00E167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Есть в наличии</w:t>
            </w:r>
          </w:p>
        </w:tc>
      </w:tr>
    </w:tbl>
    <w:p w:rsidR="00C72B32" w:rsidRPr="008D654C" w:rsidRDefault="00C72B32" w:rsidP="00E1676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72B32" w:rsidRPr="008D654C" w:rsidRDefault="00C72B32" w:rsidP="00E167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>Оценка материально-технических условий реализации основной образовательной программы в образовательной организации осуществлена посредством сопоставления имеющегося и требуемого оборудования (Приложение 18).</w:t>
      </w:r>
    </w:p>
    <w:p w:rsidR="00C72B32" w:rsidRPr="008D654C" w:rsidRDefault="00C72B32" w:rsidP="00E1676E">
      <w:pPr>
        <w:pStyle w:val="af"/>
        <w:spacing w:line="240" w:lineRule="auto"/>
        <w:rPr>
          <w:sz w:val="22"/>
          <w:szCs w:val="22"/>
        </w:rPr>
      </w:pPr>
      <w:proofErr w:type="gramStart"/>
      <w:r w:rsidRPr="008D654C">
        <w:rPr>
          <w:sz w:val="22"/>
          <w:szCs w:val="22"/>
        </w:rPr>
        <w:t>На основе СанПиНов была проведена оценка наличия и размещения помещений, необходимого набора зон (для осуществления образовательного процесса и хозяйственной деятельности, активной деятельности, питания и медицинского обслуживания обучающихся), площадь, инсоляция, освещённость и воздушно-тепловой режим, расположение и размеры рабочих, игровых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</w:t>
      </w:r>
      <w:proofErr w:type="gramEnd"/>
      <w:r w:rsidRPr="008D654C">
        <w:rPr>
          <w:sz w:val="22"/>
          <w:szCs w:val="22"/>
        </w:rPr>
        <w:t xml:space="preserve"> участников образовательного процесса.</w:t>
      </w:r>
    </w:p>
    <w:p w:rsidR="00C72B32" w:rsidRPr="008D654C" w:rsidRDefault="00C72B32" w:rsidP="00E1676E">
      <w:pPr>
        <w:pStyle w:val="af"/>
        <w:spacing w:line="240" w:lineRule="auto"/>
        <w:rPr>
          <w:i/>
          <w:sz w:val="22"/>
          <w:szCs w:val="22"/>
        </w:rPr>
      </w:pPr>
      <w:r w:rsidRPr="008D654C">
        <w:rPr>
          <w:i/>
          <w:sz w:val="22"/>
          <w:szCs w:val="22"/>
        </w:rPr>
        <w:t xml:space="preserve">Таблица Оценки </w:t>
      </w:r>
    </w:p>
    <w:p w:rsidR="00C72B32" w:rsidRPr="008D654C" w:rsidRDefault="00C72B32" w:rsidP="00E1676E">
      <w:pPr>
        <w:pStyle w:val="af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5"/>
        <w:gridCol w:w="6324"/>
        <w:gridCol w:w="2474"/>
      </w:tblGrid>
      <w:tr w:rsidR="008D654C" w:rsidRPr="008D654C" w:rsidTr="005B6950">
        <w:tc>
          <w:tcPr>
            <w:tcW w:w="915" w:type="dxa"/>
            <w:shd w:val="clear" w:color="auto" w:fill="B3BDA9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№</w:t>
            </w:r>
          </w:p>
        </w:tc>
        <w:tc>
          <w:tcPr>
            <w:tcW w:w="6324" w:type="dxa"/>
            <w:shd w:val="clear" w:color="auto" w:fill="B3BDA9"/>
          </w:tcPr>
          <w:p w:rsidR="00C72B32" w:rsidRPr="008D654C" w:rsidRDefault="00C72B32" w:rsidP="00E1676E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Возможности соблюдения</w:t>
            </w:r>
          </w:p>
        </w:tc>
        <w:tc>
          <w:tcPr>
            <w:tcW w:w="2474" w:type="dxa"/>
            <w:shd w:val="clear" w:color="auto" w:fill="B3BDA9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D654C">
              <w:rPr>
                <w:rFonts w:ascii="Times New Roman" w:hAnsi="Times New Roman"/>
              </w:rPr>
              <w:t>Соответствует</w:t>
            </w:r>
            <w:proofErr w:type="gramEnd"/>
            <w:r w:rsidRPr="008D654C">
              <w:rPr>
                <w:rFonts w:ascii="Times New Roman" w:hAnsi="Times New Roman"/>
              </w:rPr>
              <w:t xml:space="preserve"> / не соответствует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51359C">
            <w:pPr>
              <w:pStyle w:val="af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8D654C">
              <w:rPr>
                <w:sz w:val="22"/>
                <w:szCs w:val="22"/>
              </w:rPr>
              <w:t>Санитарно-гигиенических</w:t>
            </w:r>
            <w:proofErr w:type="gramEnd"/>
            <w:r w:rsidRPr="008D654C">
              <w:rPr>
                <w:sz w:val="22"/>
                <w:szCs w:val="22"/>
              </w:rPr>
              <w:t xml:space="preserve"> </w:t>
            </w:r>
            <w:proofErr w:type="spellStart"/>
            <w:r w:rsidRPr="008D654C">
              <w:rPr>
                <w:sz w:val="22"/>
                <w:szCs w:val="22"/>
              </w:rPr>
              <w:t>нормобразовательного</w:t>
            </w:r>
            <w:proofErr w:type="spellEnd"/>
            <w:r w:rsidRPr="008D654C">
              <w:rPr>
                <w:sz w:val="22"/>
                <w:szCs w:val="22"/>
              </w:rPr>
              <w:t xml:space="preserve"> процесса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требования к водоснабжению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требования к канализации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требования к естественному освещению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требования к искусственному освещению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требования к воздушно-тепловому режиму ОУ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51359C">
            <w:pPr>
              <w:pStyle w:val="af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Санитарно-бытовых условий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оборудованные гардеробы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оборудованные санузлы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оборудованные места личной гигиены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51359C">
            <w:pPr>
              <w:pStyle w:val="af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Социально-бытовых условий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оборудованного рабочего места учителя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оборудованной учительской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оборудованной комнаты психологической разгрузки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5B6950" w:rsidRPr="008D654C" w:rsidRDefault="005B6950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5B6950" w:rsidRPr="008D654C" w:rsidRDefault="005B6950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</w:tcPr>
          <w:p w:rsidR="005B6950" w:rsidRPr="008D654C" w:rsidRDefault="005B6950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51359C">
            <w:pPr>
              <w:pStyle w:val="af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 xml:space="preserve">Пожарной  безопасности  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5B6950">
        <w:tc>
          <w:tcPr>
            <w:tcW w:w="915" w:type="dxa"/>
          </w:tcPr>
          <w:p w:rsidR="00C72B32" w:rsidRPr="008D654C" w:rsidRDefault="00C72B32" w:rsidP="0051359C">
            <w:pPr>
              <w:pStyle w:val="af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Электробезопасности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5B6950" w:rsidRPr="008D654C" w:rsidTr="005B6950">
        <w:tc>
          <w:tcPr>
            <w:tcW w:w="915" w:type="dxa"/>
          </w:tcPr>
          <w:p w:rsidR="00C72B32" w:rsidRPr="008D654C" w:rsidRDefault="00C72B32" w:rsidP="0051359C">
            <w:pPr>
              <w:pStyle w:val="af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2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8D654C">
              <w:rPr>
                <w:sz w:val="22"/>
                <w:szCs w:val="22"/>
              </w:rPr>
              <w:t>Требованийохраны</w:t>
            </w:r>
            <w:proofErr w:type="spellEnd"/>
            <w:r w:rsidRPr="008D654C"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2474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</w:tbl>
    <w:p w:rsidR="00C72B32" w:rsidRPr="008D654C" w:rsidRDefault="00C72B32" w:rsidP="00E1676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72B32" w:rsidRPr="008D654C" w:rsidRDefault="00C72B32" w:rsidP="00E1676E">
      <w:pPr>
        <w:pStyle w:val="af"/>
        <w:spacing w:line="240" w:lineRule="auto"/>
        <w:jc w:val="right"/>
        <w:rPr>
          <w:i/>
          <w:sz w:val="22"/>
          <w:szCs w:val="22"/>
        </w:rPr>
      </w:pPr>
      <w:r w:rsidRPr="008D654C">
        <w:rPr>
          <w:i/>
          <w:sz w:val="22"/>
          <w:szCs w:val="22"/>
        </w:rPr>
        <w:t xml:space="preserve">Таблица. Оценка материально-технических условий в соответствии с требованиями СанПиНов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6184"/>
        <w:gridCol w:w="2554"/>
      </w:tblGrid>
      <w:tr w:rsidR="008D654C" w:rsidRPr="008D654C" w:rsidTr="001A4528">
        <w:tc>
          <w:tcPr>
            <w:tcW w:w="1008" w:type="dxa"/>
            <w:shd w:val="clear" w:color="auto" w:fill="B3BDA9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8D654C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6897" w:type="dxa"/>
            <w:shd w:val="clear" w:color="auto" w:fill="B3BDA9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8D654C">
              <w:rPr>
                <w:i/>
                <w:sz w:val="22"/>
                <w:szCs w:val="22"/>
              </w:rPr>
              <w:t>Возможности соответствовать действующим санитарным и противопожарным нормам, нормам охраны труда</w:t>
            </w:r>
          </w:p>
        </w:tc>
        <w:tc>
          <w:tcPr>
            <w:tcW w:w="2693" w:type="dxa"/>
            <w:shd w:val="clear" w:color="auto" w:fill="B3BDA9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8D654C">
              <w:rPr>
                <w:rFonts w:ascii="Times New Roman" w:hAnsi="Times New Roman"/>
                <w:i/>
              </w:rPr>
              <w:t>Соответствует</w:t>
            </w:r>
            <w:proofErr w:type="gramEnd"/>
            <w:r w:rsidRPr="008D654C">
              <w:rPr>
                <w:rFonts w:ascii="Times New Roman" w:hAnsi="Times New Roman"/>
                <w:i/>
              </w:rPr>
              <w:t xml:space="preserve"> / не соответствует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51359C">
            <w:pPr>
              <w:pStyle w:val="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Участок оборудование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площадь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инсоляция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освещение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размещение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оборудование зоны хозяйственной деятельности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оборудование зоны образовательной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51359C">
            <w:pPr>
              <w:pStyle w:val="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Здание образовательного учреждения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высота и архитектура здания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необходимый набор помещений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размещение помещений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площадь помещений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освещенность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расположение игровых зон внеурочной учебной деятельности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расположение рабочих зон для организации 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размеры рабочих зон для организации 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размеры игровых зон внеурочной учебной деятельности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наличие  зон для индивидуальных занятий в учебных кабинетах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наличие  зон активной деятельности внеурочной учебной деятельности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наличие  зон сна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наличие  зон отдыха внеурочной учебной деятельности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для организации урочной и внеурочной учебной деятельности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51359C">
            <w:pPr>
              <w:pStyle w:val="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Помещения библиотек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площадь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размещение рабочих зон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наличие читального зала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число читательских мест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 xml:space="preserve">- </w:t>
            </w:r>
            <w:proofErr w:type="spellStart"/>
            <w:r w:rsidRPr="008D654C">
              <w:rPr>
                <w:sz w:val="22"/>
                <w:szCs w:val="22"/>
              </w:rPr>
              <w:t>медиатеки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51359C">
            <w:pPr>
              <w:pStyle w:val="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 xml:space="preserve">Помещения для питания </w:t>
            </w:r>
            <w:proofErr w:type="gramStart"/>
            <w:r w:rsidRPr="008D654C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5</w:t>
            </w: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Помещения для хранения пищи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6</w:t>
            </w: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Помещения для приготовления пищи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7</w:t>
            </w: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8D654C">
              <w:rPr>
                <w:sz w:val="22"/>
                <w:szCs w:val="22"/>
              </w:rPr>
              <w:t>Помещениям</w:t>
            </w:r>
            <w:proofErr w:type="gramEnd"/>
            <w:r w:rsidRPr="008D654C">
              <w:rPr>
                <w:sz w:val="22"/>
                <w:szCs w:val="22"/>
              </w:rPr>
              <w:t xml:space="preserve"> предназначенным для занятий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музыкой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изобразительным искусством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хореографией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моделированием, техническим творчеством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естественнонаучными исследованиями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8</w:t>
            </w: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65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Актовый зал 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65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офисное оснащение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65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gramStart"/>
            <w:r w:rsidRPr="008D65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хозяйственному</w:t>
            </w:r>
            <w:proofErr w:type="gramEnd"/>
            <w:r w:rsidRPr="008D65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инвентарь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65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мебели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9</w:t>
            </w: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игровому оборудованию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спортивному оборудованию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10</w:t>
            </w: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Бассейн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отсутствует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 помещениям для медицинского персонала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11</w:t>
            </w: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 xml:space="preserve">Расходным материалам и канцелярским принадлежностям 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-изобразительного искусства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-технологической обработки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-конструирования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8D654C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-химические реактивы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  <w:tr w:rsidR="00C72B32" w:rsidRPr="008D654C" w:rsidTr="001A4528">
        <w:tc>
          <w:tcPr>
            <w:tcW w:w="1008" w:type="dxa"/>
          </w:tcPr>
          <w:p w:rsidR="00C72B32" w:rsidRPr="008D654C" w:rsidRDefault="00C72B32" w:rsidP="00E1676E">
            <w:pPr>
              <w:pStyle w:val="af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6897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-носители цифровой информации</w:t>
            </w:r>
          </w:p>
        </w:tc>
        <w:tc>
          <w:tcPr>
            <w:tcW w:w="2693" w:type="dxa"/>
            <w:shd w:val="clear" w:color="auto" w:fill="auto"/>
          </w:tcPr>
          <w:p w:rsidR="00C72B32" w:rsidRPr="008D654C" w:rsidRDefault="00CA1935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</w:tr>
    </w:tbl>
    <w:p w:rsidR="00C72B32" w:rsidRPr="008D654C" w:rsidRDefault="00C72B32" w:rsidP="00E1676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2B32" w:rsidRPr="008D654C" w:rsidRDefault="00C72B32" w:rsidP="00E1676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>Материально-техническая не соответствует /</w:t>
      </w:r>
      <w:proofErr w:type="gramStart"/>
      <w:r w:rsidRPr="008D654C">
        <w:rPr>
          <w:rFonts w:ascii="Times New Roman" w:hAnsi="Times New Roman"/>
        </w:rPr>
        <w:t>соответствует</w:t>
      </w:r>
      <w:proofErr w:type="gramEnd"/>
      <w:r w:rsidRPr="008D654C">
        <w:rPr>
          <w:rFonts w:ascii="Times New Roman" w:hAnsi="Times New Roman"/>
        </w:rPr>
        <w:t xml:space="preserve"> / частично соответствует действующим санитарным и противопожарным нормам, нормам охраны труда работников образовательных учреждениям.</w:t>
      </w:r>
    </w:p>
    <w:p w:rsidR="00C72B32" w:rsidRPr="008D654C" w:rsidRDefault="00C72B32" w:rsidP="00E167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 xml:space="preserve">При реализации программы предусматриваются специально организованные места, постоянно доступные </w:t>
      </w:r>
      <w:proofErr w:type="gramStart"/>
      <w:r w:rsidRPr="008D654C">
        <w:rPr>
          <w:rFonts w:ascii="Times New Roman" w:hAnsi="Times New Roman"/>
        </w:rPr>
        <w:t>обучающимся</w:t>
      </w:r>
      <w:proofErr w:type="gramEnd"/>
      <w:r w:rsidRPr="008D654C">
        <w:rPr>
          <w:rFonts w:ascii="Times New Roman" w:hAnsi="Times New Roman"/>
        </w:rPr>
        <w:t xml:space="preserve"> и предназначенные для:</w:t>
      </w:r>
    </w:p>
    <w:p w:rsidR="00C72B32" w:rsidRPr="008D654C" w:rsidRDefault="00C72B32" w:rsidP="0051359C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 xml:space="preserve">общения (пока только классная комната, актовый зал, пришкольный </w:t>
      </w:r>
      <w:proofErr w:type="spellStart"/>
      <w:r w:rsidRPr="008D654C">
        <w:rPr>
          <w:rFonts w:ascii="Times New Roman" w:hAnsi="Times New Roman"/>
        </w:rPr>
        <w:t>участок</w:t>
      </w:r>
      <w:proofErr w:type="gramStart"/>
      <w:r w:rsidRPr="008D654C">
        <w:rPr>
          <w:rFonts w:ascii="Times New Roman" w:hAnsi="Times New Roman"/>
        </w:rPr>
        <w:t>.О</w:t>
      </w:r>
      <w:proofErr w:type="gramEnd"/>
      <w:r w:rsidRPr="008D654C">
        <w:rPr>
          <w:rFonts w:ascii="Times New Roman" w:hAnsi="Times New Roman"/>
        </w:rPr>
        <w:t>тсутствуют</w:t>
      </w:r>
      <w:proofErr w:type="spellEnd"/>
      <w:r w:rsidRPr="008D654C">
        <w:rPr>
          <w:rFonts w:ascii="Times New Roman" w:hAnsi="Times New Roman"/>
        </w:rPr>
        <w:t xml:space="preserve"> небольшие помещения для группового общения);</w:t>
      </w:r>
    </w:p>
    <w:p w:rsidR="00C72B32" w:rsidRPr="008D654C" w:rsidRDefault="00C72B32" w:rsidP="0051359C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D654C">
        <w:rPr>
          <w:rFonts w:ascii="Times New Roman" w:hAnsi="Times New Roman"/>
        </w:rPr>
        <w:t>подвижных занятий (спортивный, хореографических зал, спортивные площадки на пришкольном участке)</w:t>
      </w:r>
      <w:proofErr w:type="gramEnd"/>
    </w:p>
    <w:p w:rsidR="00C72B32" w:rsidRPr="008D654C" w:rsidRDefault="00C72B32" w:rsidP="0051359C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>спокойной групповой работы (пока только классная комната);</w:t>
      </w:r>
    </w:p>
    <w:p w:rsidR="00C72B32" w:rsidRPr="008D654C" w:rsidRDefault="00C72B32" w:rsidP="0051359C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>индивидуальной работы (практически отсутствуют);</w:t>
      </w:r>
    </w:p>
    <w:p w:rsidR="00C72B32" w:rsidRPr="008D654C" w:rsidRDefault="00C72B32" w:rsidP="0051359C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>учебно-исследовательской и проектной деятельности;</w:t>
      </w:r>
    </w:p>
    <w:p w:rsidR="00C72B32" w:rsidRPr="008D654C" w:rsidRDefault="00C72B32" w:rsidP="0051359C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>демонстрации своих достижений (выставочный салон на первом этаже, выставка на втором этаже, актовый зал).</w:t>
      </w:r>
    </w:p>
    <w:p w:rsidR="00C72B32" w:rsidRPr="008D654C" w:rsidRDefault="005B6950" w:rsidP="00E167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>Не во</w:t>
      </w:r>
      <w:r w:rsidR="00C72B32" w:rsidRPr="008D654C">
        <w:rPr>
          <w:rFonts w:ascii="Times New Roman" w:hAnsi="Times New Roman"/>
        </w:rPr>
        <w:t xml:space="preserve"> всех</w:t>
      </w:r>
      <w:r w:rsidRPr="008D654C">
        <w:rPr>
          <w:rFonts w:ascii="Times New Roman" w:hAnsi="Times New Roman"/>
        </w:rPr>
        <w:t xml:space="preserve"> </w:t>
      </w:r>
      <w:r w:rsidR="00C72B32" w:rsidRPr="008D654C">
        <w:rPr>
          <w:rFonts w:ascii="Times New Roman" w:hAnsi="Times New Roman"/>
        </w:rPr>
        <w:t>помещениях ОУ,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сети.</w:t>
      </w:r>
    </w:p>
    <w:p w:rsidR="006E3CBB" w:rsidRDefault="006E3CBB" w:rsidP="00E16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2C8A" w:rsidRPr="008D654C" w:rsidRDefault="00F42C8A" w:rsidP="00E16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3CBB" w:rsidRDefault="005E35B4" w:rsidP="00FB5132">
      <w:pPr>
        <w:pStyle w:val="a7"/>
        <w:numPr>
          <w:ilvl w:val="2"/>
          <w:numId w:val="7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8D654C">
        <w:rPr>
          <w:rFonts w:ascii="Times New Roman" w:eastAsia="Times New Roman" w:hAnsi="Times New Roman" w:cs="Times New Roman"/>
          <w:b/>
        </w:rPr>
        <w:t>Информационно­методические</w:t>
      </w:r>
      <w:proofErr w:type="spellEnd"/>
      <w:r w:rsidRPr="008D654C">
        <w:rPr>
          <w:rFonts w:ascii="Times New Roman" w:eastAsia="Times New Roman" w:hAnsi="Times New Roman" w:cs="Times New Roman"/>
          <w:b/>
        </w:rPr>
        <w:t xml:space="preserve"> условия реализации основной образовательной программы</w:t>
      </w:r>
    </w:p>
    <w:p w:rsidR="00A0379E" w:rsidRPr="008D654C" w:rsidRDefault="00A0379E" w:rsidP="00A0379E">
      <w:pPr>
        <w:pStyle w:val="a7"/>
        <w:spacing w:after="0" w:line="240" w:lineRule="auto"/>
        <w:ind w:left="1713"/>
        <w:rPr>
          <w:rFonts w:ascii="Times New Roman" w:eastAsia="Times New Roman" w:hAnsi="Times New Roman" w:cs="Times New Roman"/>
          <w:b/>
        </w:rPr>
      </w:pPr>
    </w:p>
    <w:p w:rsidR="00C72B32" w:rsidRPr="00824917" w:rsidRDefault="00C72B32" w:rsidP="00824917">
      <w:pPr>
        <w:spacing w:after="0" w:line="240" w:lineRule="auto"/>
        <w:ind w:left="454"/>
        <w:jc w:val="both"/>
        <w:rPr>
          <w:rFonts w:ascii="Times New Roman" w:hAnsi="Times New Roman"/>
        </w:rPr>
      </w:pPr>
      <w:bookmarkStart w:id="7" w:name="bookmark231"/>
      <w:proofErr w:type="gramStart"/>
      <w:r w:rsidRPr="00824917">
        <w:rPr>
          <w:rFonts w:ascii="Times New Roman" w:hAnsi="Times New Roman"/>
        </w:rPr>
        <w:t xml:space="preserve">Для организации образовательного процесса в рамках реализации ООП НОО </w:t>
      </w:r>
      <w:r w:rsidR="005B6950" w:rsidRPr="00824917">
        <w:rPr>
          <w:rFonts w:ascii="Times New Roman" w:hAnsi="Times New Roman"/>
        </w:rPr>
        <w:t>разрабатывается</w:t>
      </w:r>
      <w:r w:rsidRPr="00824917">
        <w:rPr>
          <w:rFonts w:ascii="Times New Roman" w:hAnsi="Times New Roman"/>
        </w:rPr>
        <w:t xml:space="preserve"> необходимое информационно-техническое обеспечение (</w:t>
      </w:r>
      <w:r w:rsidRPr="00824917">
        <w:rPr>
          <w:rFonts w:ascii="Times New Roman" w:hAnsi="Times New Roman"/>
          <w:i/>
        </w:rPr>
        <w:t xml:space="preserve">таблица «Информационно-образовательная среда МОУ </w:t>
      </w:r>
      <w:r w:rsidRPr="00824917">
        <w:rPr>
          <w:rFonts w:ascii="Times New Roman" w:hAnsi="Times New Roman"/>
          <w:bCs/>
          <w:i/>
        </w:rPr>
        <w:t>«Средняя школа № 69»</w:t>
      </w:r>
      <w:proofErr w:type="gramEnd"/>
    </w:p>
    <w:p w:rsidR="00C72B32" w:rsidRPr="008D654C" w:rsidRDefault="00C72B32" w:rsidP="005B6950">
      <w:pPr>
        <w:tabs>
          <w:tab w:val="left" w:pos="720"/>
        </w:tabs>
        <w:spacing w:after="0" w:line="240" w:lineRule="auto"/>
        <w:ind w:left="454"/>
        <w:jc w:val="right"/>
        <w:rPr>
          <w:rFonts w:ascii="Times New Roman" w:hAnsi="Times New Roman"/>
          <w:i/>
        </w:rPr>
      </w:pPr>
    </w:p>
    <w:p w:rsidR="00C72B32" w:rsidRPr="00824917" w:rsidRDefault="00C72B32" w:rsidP="00824917">
      <w:pPr>
        <w:tabs>
          <w:tab w:val="left" w:pos="720"/>
        </w:tabs>
        <w:spacing w:after="0" w:line="240" w:lineRule="auto"/>
        <w:ind w:left="454"/>
        <w:jc w:val="right"/>
        <w:rPr>
          <w:rFonts w:ascii="Times New Roman" w:hAnsi="Times New Roman"/>
          <w:bCs/>
          <w:i/>
        </w:rPr>
      </w:pPr>
      <w:r w:rsidRPr="00824917">
        <w:rPr>
          <w:rFonts w:ascii="Times New Roman" w:hAnsi="Times New Roman"/>
          <w:i/>
        </w:rPr>
        <w:t>Таблица. И</w:t>
      </w:r>
      <w:r w:rsidRPr="00824917">
        <w:rPr>
          <w:rFonts w:ascii="Times New Roman" w:hAnsi="Times New Roman"/>
          <w:bCs/>
          <w:i/>
        </w:rPr>
        <w:t>нформационно-образовательная  среда МОУ «Средняя школа № 69»</w:t>
      </w:r>
    </w:p>
    <w:p w:rsidR="00C72B32" w:rsidRPr="008D654C" w:rsidRDefault="00C72B32" w:rsidP="005B6950">
      <w:pPr>
        <w:pStyle w:val="a7"/>
        <w:tabs>
          <w:tab w:val="left" w:pos="720"/>
        </w:tabs>
        <w:spacing w:after="0" w:line="240" w:lineRule="auto"/>
        <w:ind w:left="814"/>
        <w:rPr>
          <w:rFonts w:ascii="Times New Roman" w:hAnsi="Times New Roman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42"/>
        <w:gridCol w:w="1900"/>
        <w:gridCol w:w="1923"/>
      </w:tblGrid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D654C">
              <w:rPr>
                <w:rFonts w:ascii="Times New Roman" w:hAnsi="Times New Roman"/>
                <w:b/>
              </w:rPr>
              <w:t>п</w:t>
            </w:r>
            <w:proofErr w:type="gramEnd"/>
            <w:r w:rsidRPr="008D654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Необходимые средства</w:t>
            </w:r>
          </w:p>
        </w:tc>
        <w:tc>
          <w:tcPr>
            <w:tcW w:w="198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Необходимое количество</w:t>
            </w:r>
          </w:p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 xml:space="preserve">средств/ </w:t>
            </w:r>
            <w:proofErr w:type="gramStart"/>
            <w:r w:rsidRPr="008D654C">
              <w:rPr>
                <w:rFonts w:ascii="Times New Roman" w:hAnsi="Times New Roman"/>
                <w:b/>
              </w:rPr>
              <w:t>имеющееся</w:t>
            </w:r>
            <w:proofErr w:type="gramEnd"/>
            <w:r w:rsidRPr="008D654C">
              <w:rPr>
                <w:rFonts w:ascii="Times New Roman" w:hAnsi="Times New Roman"/>
                <w:b/>
              </w:rPr>
              <w:t xml:space="preserve"> в наличии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Сроки создания условий в соответствии с требованиями Стандарта</w:t>
            </w:r>
          </w:p>
        </w:tc>
      </w:tr>
      <w:tr w:rsidR="008D654C" w:rsidRPr="008D654C" w:rsidTr="001A4528">
        <w:tc>
          <w:tcPr>
            <w:tcW w:w="10598" w:type="dxa"/>
            <w:gridSpan w:val="4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  <w:b/>
              </w:rPr>
              <w:t>I Технические средства</w:t>
            </w: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 xml:space="preserve">мультимедийный проектор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18</w:t>
            </w:r>
            <w:r w:rsidR="006A42A1" w:rsidRPr="008D654C">
              <w:rPr>
                <w:sz w:val="22"/>
                <w:szCs w:val="22"/>
              </w:rPr>
              <w:t>/</w:t>
            </w:r>
            <w:r w:rsidRPr="008D654C">
              <w:rPr>
                <w:sz w:val="22"/>
                <w:szCs w:val="22"/>
              </w:rPr>
              <w:t>1</w:t>
            </w:r>
            <w:r w:rsidR="006A42A1" w:rsidRPr="008D654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 xml:space="preserve">экран;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</w:t>
            </w:r>
            <w:r w:rsidR="006A42A1" w:rsidRPr="008D654C">
              <w:rPr>
                <w:sz w:val="22"/>
                <w:szCs w:val="22"/>
              </w:rPr>
              <w:t>8/</w:t>
            </w:r>
            <w:r w:rsidRPr="008D654C">
              <w:rPr>
                <w:sz w:val="22"/>
                <w:szCs w:val="22"/>
              </w:rPr>
              <w:t>1</w:t>
            </w:r>
            <w:r w:rsidR="006A42A1" w:rsidRPr="008D654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принтер монохромный;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принтер цветной;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1/1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фотопринтер;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0/1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цифровой фотоаппарат;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цифровая видеокамера;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графический планшет;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сканер;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0/1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микрофон;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2/2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музыкальная клавиатура;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оборудование компьютерной сети;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1/1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конструктор, позволяющий создавать </w:t>
            </w:r>
            <w:proofErr w:type="spellStart"/>
            <w:r w:rsidRPr="008D654C">
              <w:rPr>
                <w:rFonts w:ascii="Times New Roman" w:hAnsi="Times New Roman"/>
              </w:rPr>
              <w:t>компьютерно</w:t>
            </w:r>
            <w:proofErr w:type="spellEnd"/>
            <w:r w:rsidRPr="008D654C">
              <w:rPr>
                <w:rFonts w:ascii="Times New Roman" w:hAnsi="Times New Roman"/>
              </w:rPr>
              <w:t xml:space="preserve"> управляемые движущиеся модели с обратной связью;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цифровые датчики с интерфейсом;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устройство глобального позиционирования;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цифровой микроскоп; 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доска со средствами, обеспечивающими обратную связь</w:t>
            </w:r>
          </w:p>
        </w:tc>
        <w:tc>
          <w:tcPr>
            <w:tcW w:w="1984" w:type="dxa"/>
          </w:tcPr>
          <w:p w:rsidR="00C72B32" w:rsidRPr="008D654C" w:rsidRDefault="006A42A1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8/5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598" w:type="dxa"/>
            <w:gridSpan w:val="4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II Программные инструменты</w:t>
            </w: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 xml:space="preserve">операционные системы и служебные инструменты;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31</w:t>
            </w:r>
            <w:r w:rsidR="006A42A1" w:rsidRPr="008D654C">
              <w:rPr>
                <w:sz w:val="22"/>
                <w:szCs w:val="22"/>
              </w:rPr>
              <w:t>/25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орфографический корректор для текстов на русском и иностранном языках;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5/0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клавиатурный тренажёр для русского и иностранного языков;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5/0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текстовый редактор для работы с русскими и иноязычными текстами;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31/25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инструмент планирования деятельности;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127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графический редактор для обработки растровых изображений;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31/0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графический редактор для обработки векторных изображений;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31/0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музыкальный редактор;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11/0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редактор подготовки презентаций;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31/25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редактор видео;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11/0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редактор звука;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11/0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ГИС;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редактор представления временной информации (линия времени);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редактор генеалогических деревьев;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цифровой биологический определитель;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0/0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виртуальные лаборатории по учебным предметам;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15/0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среды для дистанционного онлайн и офлайн сетевого взаимодействия;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18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среда для </w:t>
            </w:r>
            <w:proofErr w:type="gramStart"/>
            <w:r w:rsidRPr="008D654C">
              <w:rPr>
                <w:rFonts w:ascii="Times New Roman" w:hAnsi="Times New Roman"/>
              </w:rPr>
              <w:t>интернет-публикаций</w:t>
            </w:r>
            <w:proofErr w:type="gramEnd"/>
            <w:r w:rsidRPr="008D654C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1/1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19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редактор интернет-сайтов;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1/1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редактор для совместного удалённого редактирования сообщений.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598" w:type="dxa"/>
            <w:gridSpan w:val="4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  <w:b/>
              </w:rPr>
              <w:t>III Обеспечение технической, методической и организационной поддержки</w:t>
            </w: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 xml:space="preserve">разработка планов, дорожных карт;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заключение договоров;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подготовка распорядительных документов учредителя; </w:t>
            </w:r>
          </w:p>
        </w:tc>
        <w:tc>
          <w:tcPr>
            <w:tcW w:w="1984" w:type="dxa"/>
          </w:tcPr>
          <w:p w:rsidR="00C72B32" w:rsidRPr="008D654C" w:rsidRDefault="0046126D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подготовка локальных актов образовательного учреждения; </w:t>
            </w:r>
          </w:p>
        </w:tc>
        <w:tc>
          <w:tcPr>
            <w:tcW w:w="1984" w:type="dxa"/>
          </w:tcPr>
          <w:p w:rsidR="00C72B32" w:rsidRPr="008D654C" w:rsidRDefault="0084424A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подготовка программ формирования </w:t>
            </w:r>
            <w:proofErr w:type="gramStart"/>
            <w:r w:rsidRPr="008D654C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8D654C">
              <w:rPr>
                <w:rFonts w:ascii="Times New Roman" w:hAnsi="Times New Roman"/>
              </w:rPr>
              <w:t xml:space="preserve"> работников ОУ (индивидуальных программ для каждого работника).</w:t>
            </w:r>
          </w:p>
        </w:tc>
        <w:tc>
          <w:tcPr>
            <w:tcW w:w="1984" w:type="dxa"/>
          </w:tcPr>
          <w:p w:rsidR="00C72B32" w:rsidRPr="008D654C" w:rsidRDefault="00FC09D6" w:rsidP="00FC09D6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В разработке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598" w:type="dxa"/>
            <w:gridSpan w:val="4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</w:rPr>
              <w:t>IV Отображение образовательного процесса в информационной среде</w:t>
            </w: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 xml:space="preserve">размещаются домашние задания (текстовая формулировка, видеофильм для анализа, географическая карта); </w:t>
            </w:r>
          </w:p>
        </w:tc>
        <w:tc>
          <w:tcPr>
            <w:tcW w:w="1984" w:type="dxa"/>
          </w:tcPr>
          <w:p w:rsidR="00C72B32" w:rsidRPr="008D654C" w:rsidRDefault="00FC09D6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результаты выполнения аттестационных работ обучающихся; </w:t>
            </w:r>
          </w:p>
        </w:tc>
        <w:tc>
          <w:tcPr>
            <w:tcW w:w="1984" w:type="dxa"/>
          </w:tcPr>
          <w:p w:rsidR="00C72B32" w:rsidRPr="008D654C" w:rsidRDefault="00FC09D6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творческие работы учителей и обучающихся; </w:t>
            </w:r>
          </w:p>
        </w:tc>
        <w:tc>
          <w:tcPr>
            <w:tcW w:w="1984" w:type="dxa"/>
          </w:tcPr>
          <w:p w:rsidR="00C72B32" w:rsidRPr="008D654C" w:rsidRDefault="00FC09D6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+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осуществляется связь учителей, администрации, родителей, органов управления; </w:t>
            </w:r>
          </w:p>
        </w:tc>
        <w:tc>
          <w:tcPr>
            <w:tcW w:w="1984" w:type="dxa"/>
          </w:tcPr>
          <w:p w:rsidR="00C72B32" w:rsidRPr="008D654C" w:rsidRDefault="00FC09D6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осуществляется методическая поддержка учителей (интернет-школа, интернет-ИПК, </w:t>
            </w:r>
            <w:proofErr w:type="spellStart"/>
            <w:r w:rsidRPr="008D654C">
              <w:rPr>
                <w:rFonts w:ascii="Times New Roman" w:hAnsi="Times New Roman"/>
              </w:rPr>
              <w:t>мультимедиако</w:t>
            </w:r>
            <w:proofErr w:type="gramStart"/>
            <w:r w:rsidRPr="008D654C">
              <w:rPr>
                <w:rFonts w:ascii="Times New Roman" w:hAnsi="Times New Roman"/>
              </w:rPr>
              <w:t>л</w:t>
            </w:r>
            <w:proofErr w:type="spellEnd"/>
            <w:r w:rsidRPr="008D654C">
              <w:rPr>
                <w:rFonts w:ascii="Times New Roman" w:hAnsi="Times New Roman"/>
              </w:rPr>
              <w:t>-</w:t>
            </w:r>
            <w:proofErr w:type="gramEnd"/>
            <w:r w:rsidRPr="008D654C">
              <w:rPr>
                <w:rFonts w:ascii="Times New Roman" w:hAnsi="Times New Roman"/>
              </w:rPr>
              <w:t xml:space="preserve"> лекция).</w:t>
            </w:r>
          </w:p>
        </w:tc>
        <w:tc>
          <w:tcPr>
            <w:tcW w:w="1984" w:type="dxa"/>
          </w:tcPr>
          <w:p w:rsidR="00C72B32" w:rsidRPr="008D654C" w:rsidRDefault="00FC09D6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В разработке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598" w:type="dxa"/>
            <w:gridSpan w:val="4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  <w:b/>
              </w:rPr>
              <w:t>V Компоненты на бумажных носителях</w:t>
            </w: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 xml:space="preserve">учебники (органайзеры); </w:t>
            </w:r>
          </w:p>
        </w:tc>
        <w:tc>
          <w:tcPr>
            <w:tcW w:w="1984" w:type="dxa"/>
          </w:tcPr>
          <w:p w:rsidR="00C72B32" w:rsidRPr="008D654C" w:rsidRDefault="00FC09D6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В наличии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рабочие тетради (тетради-тренажёры).</w:t>
            </w:r>
          </w:p>
        </w:tc>
        <w:tc>
          <w:tcPr>
            <w:tcW w:w="1984" w:type="dxa"/>
          </w:tcPr>
          <w:p w:rsidR="00C72B32" w:rsidRPr="008D654C" w:rsidRDefault="00FC09D6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В наличии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10598" w:type="dxa"/>
            <w:gridSpan w:val="4"/>
          </w:tcPr>
          <w:p w:rsidR="00C72B32" w:rsidRPr="008D654C" w:rsidRDefault="00C72B32" w:rsidP="00E167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654C">
              <w:rPr>
                <w:rFonts w:ascii="Times New Roman" w:hAnsi="Times New Roman"/>
                <w:b/>
                <w:lang w:val="en-US"/>
              </w:rPr>
              <w:t>VI</w:t>
            </w:r>
            <w:r w:rsidRPr="008D654C">
              <w:rPr>
                <w:rFonts w:ascii="Times New Roman" w:hAnsi="Times New Roman"/>
                <w:b/>
              </w:rPr>
              <w:t xml:space="preserve"> Компоненты на CD и DVD</w:t>
            </w: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 xml:space="preserve">электронные приложения к учебникам; </w:t>
            </w:r>
          </w:p>
        </w:tc>
        <w:tc>
          <w:tcPr>
            <w:tcW w:w="1984" w:type="dxa"/>
          </w:tcPr>
          <w:p w:rsidR="00C72B32" w:rsidRPr="008D654C" w:rsidRDefault="00E2701E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15/0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электронные наглядные пособия; </w:t>
            </w:r>
          </w:p>
        </w:tc>
        <w:tc>
          <w:tcPr>
            <w:tcW w:w="1984" w:type="dxa"/>
          </w:tcPr>
          <w:p w:rsidR="00C72B32" w:rsidRPr="008D654C" w:rsidRDefault="00E2701E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15/0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 xml:space="preserve">электронные тренажёры; </w:t>
            </w:r>
          </w:p>
        </w:tc>
        <w:tc>
          <w:tcPr>
            <w:tcW w:w="1984" w:type="dxa"/>
          </w:tcPr>
          <w:p w:rsidR="00C72B32" w:rsidRPr="008D654C" w:rsidRDefault="00E2701E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15/0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D654C" w:rsidRPr="008D654C" w:rsidTr="001A4528">
        <w:tc>
          <w:tcPr>
            <w:tcW w:w="675" w:type="dxa"/>
          </w:tcPr>
          <w:p w:rsidR="00C72B32" w:rsidRPr="008D654C" w:rsidRDefault="00C72B32" w:rsidP="00E1676E">
            <w:pPr>
              <w:spacing w:after="0" w:line="240" w:lineRule="auto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C72B32" w:rsidRPr="008D654C" w:rsidRDefault="00C72B32" w:rsidP="00E167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D654C">
              <w:rPr>
                <w:rFonts w:ascii="Times New Roman" w:hAnsi="Times New Roman"/>
              </w:rPr>
              <w:t>электронные практикумы.</w:t>
            </w:r>
          </w:p>
        </w:tc>
        <w:tc>
          <w:tcPr>
            <w:tcW w:w="1984" w:type="dxa"/>
          </w:tcPr>
          <w:p w:rsidR="00C72B32" w:rsidRPr="008D654C" w:rsidRDefault="00E2701E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8D654C">
              <w:rPr>
                <w:sz w:val="22"/>
                <w:szCs w:val="22"/>
              </w:rPr>
              <w:t>15/0</w:t>
            </w:r>
          </w:p>
        </w:tc>
        <w:tc>
          <w:tcPr>
            <w:tcW w:w="1985" w:type="dxa"/>
          </w:tcPr>
          <w:p w:rsidR="00C72B32" w:rsidRPr="008D654C" w:rsidRDefault="00C72B32" w:rsidP="00E1676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FC09D6" w:rsidRPr="008D654C" w:rsidRDefault="00C72B32" w:rsidP="00FB5132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 xml:space="preserve">Информационно-образовательная среда МОУ «Средняя школа № 69» обеспечивает </w:t>
      </w:r>
    </w:p>
    <w:p w:rsidR="00C72B32" w:rsidRPr="008D654C" w:rsidRDefault="00C72B32" w:rsidP="00F42C8A">
      <w:pPr>
        <w:pStyle w:val="a7"/>
        <w:numPr>
          <w:ilvl w:val="0"/>
          <w:numId w:val="134"/>
        </w:numPr>
        <w:spacing w:after="0" w:line="240" w:lineRule="auto"/>
        <w:ind w:left="709"/>
        <w:rPr>
          <w:rFonts w:ascii="Times New Roman" w:hAnsi="Times New Roman"/>
        </w:rPr>
      </w:pPr>
      <w:r w:rsidRPr="008D654C">
        <w:rPr>
          <w:rFonts w:ascii="Times New Roman" w:hAnsi="Times New Roman"/>
        </w:rPr>
        <w:t>возможность осуществлять в электронной (цифровой) форме следующие виды деятельности:</w:t>
      </w:r>
    </w:p>
    <w:p w:rsidR="00C72B32" w:rsidRPr="00F42C8A" w:rsidRDefault="00C72B32" w:rsidP="00F42C8A">
      <w:pPr>
        <w:pStyle w:val="a7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</w:rPr>
      </w:pPr>
      <w:r w:rsidRPr="00F42C8A">
        <w:rPr>
          <w:rFonts w:ascii="Times New Roman" w:hAnsi="Times New Roman"/>
        </w:rPr>
        <w:t>планирование образовательного процесса;</w:t>
      </w:r>
    </w:p>
    <w:p w:rsidR="00C72B32" w:rsidRPr="00F42C8A" w:rsidRDefault="00C72B32" w:rsidP="00F42C8A">
      <w:pPr>
        <w:pStyle w:val="a7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</w:rPr>
      </w:pPr>
      <w:r w:rsidRPr="00F42C8A">
        <w:rPr>
          <w:rFonts w:ascii="Times New Roman" w:hAnsi="Times New Roman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C72B32" w:rsidRPr="00F42C8A" w:rsidRDefault="00C72B32" w:rsidP="00F42C8A">
      <w:pPr>
        <w:pStyle w:val="a7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</w:rPr>
      </w:pPr>
      <w:r w:rsidRPr="00F42C8A">
        <w:rPr>
          <w:rFonts w:ascii="Times New Roman" w:hAnsi="Times New Roman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C72B32" w:rsidRPr="00F42C8A" w:rsidRDefault="00C72B32" w:rsidP="00F42C8A">
      <w:pPr>
        <w:pStyle w:val="a7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</w:rPr>
      </w:pPr>
      <w:r w:rsidRPr="00F42C8A">
        <w:rPr>
          <w:rFonts w:ascii="Times New Roman" w:hAnsi="Times New Roman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C72B32" w:rsidRPr="00F42C8A" w:rsidRDefault="00C72B32" w:rsidP="00F42C8A">
      <w:pPr>
        <w:pStyle w:val="a7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</w:rPr>
      </w:pPr>
      <w:r w:rsidRPr="00F42C8A">
        <w:rPr>
          <w:rFonts w:ascii="Times New Roman" w:hAnsi="Times New Roman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C72B32" w:rsidRPr="00F42C8A" w:rsidRDefault="00C72B32" w:rsidP="00F42C8A">
      <w:pPr>
        <w:pStyle w:val="a7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</w:rPr>
      </w:pPr>
      <w:r w:rsidRPr="00F42C8A">
        <w:rPr>
          <w:rFonts w:ascii="Times New Roman" w:hAnsi="Times New Roman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bookmarkEnd w:id="7"/>
    <w:p w:rsidR="00C72B32" w:rsidRDefault="00C72B32" w:rsidP="00FB5132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</w:rPr>
      </w:pPr>
      <w:r w:rsidRPr="008D654C">
        <w:rPr>
          <w:rFonts w:ascii="Times New Roman" w:hAnsi="Times New Roman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соответствует законодательству Российской Федерации.</w:t>
      </w:r>
    </w:p>
    <w:p w:rsidR="00F42C8A" w:rsidRPr="008D654C" w:rsidRDefault="00F42C8A" w:rsidP="00F42C8A">
      <w:pPr>
        <w:pStyle w:val="a7"/>
        <w:spacing w:after="0" w:line="240" w:lineRule="auto"/>
        <w:ind w:left="814"/>
        <w:jc w:val="both"/>
        <w:rPr>
          <w:rFonts w:ascii="Times New Roman" w:hAnsi="Times New Roman"/>
        </w:rPr>
      </w:pPr>
    </w:p>
    <w:p w:rsidR="006E3CBB" w:rsidRPr="008D654C" w:rsidRDefault="005E35B4" w:rsidP="00E1676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654C">
        <w:rPr>
          <w:rFonts w:ascii="Times New Roman" w:eastAsia="Times New Roman" w:hAnsi="Times New Roman" w:cs="Times New Roman"/>
          <w:b/>
        </w:rPr>
        <w:t>3.</w:t>
      </w:r>
      <w:r w:rsidR="00CA76A8" w:rsidRPr="008D654C">
        <w:rPr>
          <w:rFonts w:ascii="Times New Roman" w:eastAsia="Times New Roman" w:hAnsi="Times New Roman" w:cs="Times New Roman"/>
          <w:b/>
        </w:rPr>
        <w:t>2</w:t>
      </w:r>
      <w:r w:rsidRPr="008D654C">
        <w:rPr>
          <w:rFonts w:ascii="Times New Roman" w:eastAsia="Times New Roman" w:hAnsi="Times New Roman" w:cs="Times New Roman"/>
          <w:b/>
        </w:rPr>
        <w:t>.6. Механизмы достижения целевых ориентиров в системе условий</w:t>
      </w:r>
    </w:p>
    <w:p w:rsidR="006E3CBB" w:rsidRPr="008D654C" w:rsidRDefault="006E3CBB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E3CBB" w:rsidRPr="008D654C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6E3CBB" w:rsidRPr="008D654C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Созданные в образовательной организации, реализующей основную образовательную программу начального общего образования, условия должны:</w:t>
      </w:r>
    </w:p>
    <w:p w:rsidR="006E3CBB" w:rsidRPr="008D654C" w:rsidRDefault="005E35B4" w:rsidP="0051359C">
      <w:pPr>
        <w:numPr>
          <w:ilvl w:val="0"/>
          <w:numId w:val="5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соответствовать требованиям ФГОС;</w:t>
      </w:r>
    </w:p>
    <w:p w:rsidR="006E3CBB" w:rsidRPr="008D654C" w:rsidRDefault="005E35B4" w:rsidP="0051359C">
      <w:pPr>
        <w:numPr>
          <w:ilvl w:val="0"/>
          <w:numId w:val="5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гарантировать сохранность и укрепление физического, психологического и социального здоровья </w:t>
      </w:r>
      <w:proofErr w:type="gramStart"/>
      <w:r w:rsidRPr="008D654C">
        <w:rPr>
          <w:rFonts w:ascii="Times New Roman" w:eastAsia="Times New Roman" w:hAnsi="Times New Roman" w:cs="Times New Roman"/>
        </w:rPr>
        <w:t>обучающихся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; </w:t>
      </w:r>
    </w:p>
    <w:p w:rsidR="006E3CBB" w:rsidRPr="008D654C" w:rsidRDefault="005E35B4" w:rsidP="0051359C">
      <w:pPr>
        <w:numPr>
          <w:ilvl w:val="0"/>
          <w:numId w:val="5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обеспечивать реализацию основной образовательной программы образовательной организации и достижение планируемых результатов ее освоения;</w:t>
      </w:r>
    </w:p>
    <w:p w:rsidR="006E3CBB" w:rsidRPr="008D654C" w:rsidRDefault="005E35B4" w:rsidP="0051359C">
      <w:pPr>
        <w:numPr>
          <w:ilvl w:val="0"/>
          <w:numId w:val="5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учитывать особенности образовательной организации, его организационную структуру, запросы участников образовательной деятельности;</w:t>
      </w:r>
    </w:p>
    <w:p w:rsidR="006E3CBB" w:rsidRPr="008D654C" w:rsidRDefault="005E35B4" w:rsidP="0051359C">
      <w:pPr>
        <w:numPr>
          <w:ilvl w:val="0"/>
          <w:numId w:val="5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lastRenderedPageBreak/>
        <w:t>предоставлять возможность взаимодействия с социальными партнерами, использования ресурсов социума.</w:t>
      </w:r>
    </w:p>
    <w:p w:rsidR="006E3CBB" w:rsidRPr="008D654C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Раздел основной образовательной программы образовательной организации, характеризующий систему условий, должен содержать:</w:t>
      </w:r>
    </w:p>
    <w:p w:rsidR="006E3CBB" w:rsidRPr="008D654C" w:rsidRDefault="005E35B4" w:rsidP="0051359C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описание кадровых, </w:t>
      </w:r>
      <w:proofErr w:type="spellStart"/>
      <w:r w:rsidRPr="008D654C">
        <w:rPr>
          <w:rFonts w:ascii="Times New Roman" w:eastAsia="Times New Roman" w:hAnsi="Times New Roman" w:cs="Times New Roman"/>
        </w:rPr>
        <w:t>психолого­педагогических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, финансовых, </w:t>
      </w:r>
      <w:proofErr w:type="spellStart"/>
      <w:r w:rsidRPr="008D654C">
        <w:rPr>
          <w:rFonts w:ascii="Times New Roman" w:eastAsia="Times New Roman" w:hAnsi="Times New Roman" w:cs="Times New Roman"/>
        </w:rPr>
        <w:t>материально­технических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D654C">
        <w:rPr>
          <w:rFonts w:ascii="Times New Roman" w:eastAsia="Times New Roman" w:hAnsi="Times New Roman" w:cs="Times New Roman"/>
        </w:rPr>
        <w:t>информационно­методических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 условий и ресурсов;</w:t>
      </w:r>
    </w:p>
    <w:p w:rsidR="006E3CBB" w:rsidRPr="008D654C" w:rsidRDefault="005E35B4" w:rsidP="0051359C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организации;</w:t>
      </w:r>
    </w:p>
    <w:p w:rsidR="006E3CBB" w:rsidRPr="008D654C" w:rsidRDefault="005E35B4" w:rsidP="0051359C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механизмы достижения целевых ориентиров в системе условий;</w:t>
      </w:r>
    </w:p>
    <w:p w:rsidR="006E3CBB" w:rsidRPr="008D654C" w:rsidRDefault="005E35B4" w:rsidP="0051359C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сетевой график (дорожную карту) по формированию необходимой системы условий;</w:t>
      </w:r>
    </w:p>
    <w:p w:rsidR="006E3CBB" w:rsidRPr="008D654C" w:rsidRDefault="005E35B4" w:rsidP="0051359C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систему мониторинга и оценки условий.</w:t>
      </w:r>
    </w:p>
    <w:p w:rsidR="006E3CBB" w:rsidRPr="008D654C" w:rsidRDefault="005E35B4" w:rsidP="00E1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 xml:space="preserve">Описание </w:t>
      </w:r>
      <w:proofErr w:type="gramStart"/>
      <w:r w:rsidRPr="008D654C">
        <w:rPr>
          <w:rFonts w:ascii="Times New Roman" w:eastAsia="Times New Roman" w:hAnsi="Times New Roman" w:cs="Times New Roman"/>
        </w:rPr>
        <w:t>системы условий реализации основной образовательной программы образовательной организации</w:t>
      </w:r>
      <w:proofErr w:type="gramEnd"/>
      <w:r w:rsidRPr="008D654C">
        <w:rPr>
          <w:rFonts w:ascii="Times New Roman" w:eastAsia="Times New Roman" w:hAnsi="Times New Roman" w:cs="Times New Roman"/>
        </w:rPr>
        <w:t xml:space="preserve"> должно базироваться на результатах проведенной в ходе разработки программы комплексной </w:t>
      </w:r>
      <w:proofErr w:type="spellStart"/>
      <w:r w:rsidRPr="008D654C">
        <w:rPr>
          <w:rFonts w:ascii="Times New Roman" w:eastAsia="Times New Roman" w:hAnsi="Times New Roman" w:cs="Times New Roman"/>
        </w:rPr>
        <w:t>аналитико­обобщающей</w:t>
      </w:r>
      <w:proofErr w:type="spellEnd"/>
      <w:r w:rsidRPr="008D654C">
        <w:rPr>
          <w:rFonts w:ascii="Times New Roman" w:eastAsia="Times New Roman" w:hAnsi="Times New Roman" w:cs="Times New Roman"/>
        </w:rPr>
        <w:t xml:space="preserve"> и прогностической работы, включающей:</w:t>
      </w:r>
    </w:p>
    <w:p w:rsidR="006E3CBB" w:rsidRPr="008D654C" w:rsidRDefault="005E35B4" w:rsidP="0051359C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анализ имеющихся в образовательной организации условий и ресурсов реализации основной образовательной программы начального общего образования;</w:t>
      </w:r>
    </w:p>
    <w:p w:rsidR="006E3CBB" w:rsidRPr="008D654C" w:rsidRDefault="005E35B4" w:rsidP="0051359C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образовательной деятельности;</w:t>
      </w:r>
    </w:p>
    <w:p w:rsidR="006E3CBB" w:rsidRPr="008D654C" w:rsidRDefault="005E35B4" w:rsidP="0051359C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6E3CBB" w:rsidRPr="008D654C" w:rsidRDefault="005E35B4" w:rsidP="0051359C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условий;</w:t>
      </w:r>
    </w:p>
    <w:p w:rsidR="006E3CBB" w:rsidRPr="008D654C" w:rsidRDefault="005E35B4" w:rsidP="0051359C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разработку сетевого графика (дорожной карты) создания необходимой системы условий;</w:t>
      </w:r>
    </w:p>
    <w:p w:rsidR="006E3CBB" w:rsidRPr="008D654C" w:rsidRDefault="005E35B4" w:rsidP="0051359C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D654C">
        <w:rPr>
          <w:rFonts w:ascii="Times New Roman" w:eastAsia="Times New Roman" w:hAnsi="Times New Roman" w:cs="Times New Roman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6E3CBB" w:rsidRPr="008D654C" w:rsidRDefault="006E3CBB" w:rsidP="00E167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E3CBB" w:rsidRDefault="00C72B32" w:rsidP="00824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654C">
        <w:rPr>
          <w:rFonts w:ascii="Times New Roman" w:eastAsia="Times New Roman" w:hAnsi="Times New Roman" w:cs="Times New Roman"/>
          <w:b/>
        </w:rPr>
        <w:t>Сетевой график (дорожная карта</w:t>
      </w:r>
      <w:r w:rsidR="005E35B4" w:rsidRPr="008D654C">
        <w:rPr>
          <w:rFonts w:ascii="Times New Roman" w:eastAsia="Times New Roman" w:hAnsi="Times New Roman" w:cs="Times New Roman"/>
          <w:b/>
        </w:rPr>
        <w:t>) по формированию необходимой системы условий реализации основной образовательной программы</w:t>
      </w:r>
    </w:p>
    <w:p w:rsidR="00824917" w:rsidRPr="008D654C" w:rsidRDefault="00824917" w:rsidP="00E167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2"/>
        <w:gridCol w:w="5230"/>
        <w:gridCol w:w="1698"/>
      </w:tblGrid>
      <w:tr w:rsidR="008D654C" w:rsidRPr="008D654C">
        <w:trPr>
          <w:trHeight w:val="5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  <w:b/>
              </w:rPr>
              <w:t>Направление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8D654C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  <w:b/>
              </w:rPr>
              <w:t>Сроки реализации</w:t>
            </w:r>
          </w:p>
        </w:tc>
      </w:tr>
      <w:tr w:rsidR="008D654C" w:rsidRPr="008D654C">
        <w:trPr>
          <w:trHeight w:val="108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I. Нормативное обеспечение введения ФГОС НОО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  <w:spacing w:val="-2"/>
              </w:rPr>
              <w:t xml:space="preserve">1. Наличие решения органа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spacing w:val="-2"/>
              </w:rPr>
              <w:t>государствен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t>но­общественного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spacing w:val="2"/>
              </w:rPr>
              <w:t xml:space="preserve"> управления (совета школы, управляющего совета, попечительского совета) о введении в образо</w:t>
            </w:r>
            <w:r w:rsidRPr="008D654C">
              <w:rPr>
                <w:rFonts w:ascii="Times New Roman" w:eastAsia="Times New Roman" w:hAnsi="Times New Roman" w:cs="Times New Roman"/>
              </w:rPr>
              <w:t xml:space="preserve">вательной организации ФГОС НОО </w:t>
            </w:r>
          </w:p>
          <w:p w:rsidR="006E3CBB" w:rsidRPr="008D654C" w:rsidRDefault="006E3CBB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2</w:t>
            </w:r>
            <w:r w:rsidR="00163D98" w:rsidRPr="008D654C">
              <w:rPr>
                <w:rFonts w:ascii="Times New Roman" w:eastAsia="Times New Roman" w:hAnsi="Times New Roman" w:cs="Times New Roman"/>
              </w:rPr>
              <w:t>. Разработка на основе</w:t>
            </w:r>
            <w:r w:rsidRPr="008D654C">
              <w:rPr>
                <w:rFonts w:ascii="Times New Roman" w:eastAsia="Times New Roman" w:hAnsi="Times New Roman" w:cs="Times New Roman"/>
              </w:rPr>
              <w:t xml:space="preserve"> основной образовательной программы на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t xml:space="preserve">чального общего образования основной образовательной программы </w:t>
            </w:r>
            <w:r w:rsidRPr="008D654C">
              <w:rPr>
                <w:rFonts w:ascii="Times New Roman" w:eastAsia="Times New Roman" w:hAnsi="Times New Roman" w:cs="Times New Roman"/>
              </w:rPr>
              <w:t xml:space="preserve">образовательной 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50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  <w:spacing w:val="-4"/>
              </w:rPr>
              <w:t xml:space="preserve">3. Утверждение основной образовательной </w:t>
            </w:r>
            <w:r w:rsidRPr="008D654C">
              <w:rPr>
                <w:rFonts w:ascii="Times New Roman" w:eastAsia="Times New Roman" w:hAnsi="Times New Roman" w:cs="Times New Roman"/>
              </w:rPr>
              <w:t>программы организации, осуществляющей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4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  <w:spacing w:val="2"/>
              </w:rPr>
              <w:t>4. Обеспечение соответствия норматив</w:t>
            </w:r>
            <w:r w:rsidRPr="008D654C">
              <w:rPr>
                <w:rFonts w:ascii="Times New Roman" w:eastAsia="Times New Roman" w:hAnsi="Times New Roman" w:cs="Times New Roman"/>
              </w:rPr>
              <w:t>ной базы школы требованиям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 xml:space="preserve">5. Приведение должностных инструкций </w:t>
            </w:r>
            <w:r w:rsidRPr="008D654C">
              <w:rPr>
                <w:rFonts w:ascii="Times New Roman" w:eastAsia="Times New Roman" w:hAnsi="Times New Roman" w:cs="Times New Roman"/>
                <w:spacing w:val="-2"/>
              </w:rPr>
              <w:t xml:space="preserve">работников образовательной организации в соответствие с требованиями </w:t>
            </w:r>
            <w:r w:rsidRPr="008D654C">
              <w:rPr>
                <w:rFonts w:ascii="Times New Roman" w:eastAsia="Times New Roman" w:hAnsi="Times New Roman" w:cs="Times New Roman"/>
              </w:rPr>
              <w:t>ФГОС НОО</w:t>
            </w:r>
            <w:r w:rsidRPr="008D654C">
              <w:rPr>
                <w:rFonts w:ascii="Times New Roman" w:eastAsia="Times New Roman" w:hAnsi="Times New Roman" w:cs="Times New Roman"/>
                <w:spacing w:val="-2"/>
              </w:rPr>
              <w:t xml:space="preserve"> и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spacing w:val="-2"/>
              </w:rPr>
              <w:t>тарифно­квалификационными</w:t>
            </w:r>
            <w:proofErr w:type="spellEnd"/>
            <w:r w:rsidRPr="008D654C">
              <w:rPr>
                <w:rFonts w:ascii="Times New Roman" w:eastAsia="Times New Roman" w:hAnsi="Times New Roman" w:cs="Times New Roman"/>
              </w:rPr>
              <w:t xml:space="preserve"> характеристиками и профессиональным стандартом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4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 xml:space="preserve">6. Разработка и утверждение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</w:rPr>
              <w:t>плана­графика</w:t>
            </w:r>
            <w:proofErr w:type="spellEnd"/>
            <w:r w:rsidRPr="008D654C">
              <w:rPr>
                <w:rFonts w:ascii="Times New Roman" w:eastAsia="Times New Roman" w:hAnsi="Times New Roman" w:cs="Times New Roman"/>
              </w:rPr>
              <w:t xml:space="preserve"> введения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6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  <w:spacing w:val="-2"/>
              </w:rPr>
              <w:t>7. Определение списка учебников и учеб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t xml:space="preserve">ных пособий, используемых в образовательной деятельности в соответствии со </w:t>
            </w:r>
            <w:r w:rsidRPr="008D654C">
              <w:rPr>
                <w:rFonts w:ascii="Times New Roman" w:eastAsia="Times New Roman" w:hAnsi="Times New Roman" w:cs="Times New Roman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18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8. Разработка локальных актов, устанав</w:t>
            </w:r>
            <w:r w:rsidRPr="008D654C">
              <w:rPr>
                <w:rFonts w:ascii="Times New Roman" w:eastAsia="Times New Roman" w:hAnsi="Times New Roman" w:cs="Times New Roman"/>
                <w:spacing w:val="-4"/>
              </w:rPr>
              <w:t>ливающих требования к различным объ</w:t>
            </w:r>
            <w:r w:rsidRPr="008D654C">
              <w:rPr>
                <w:rFonts w:ascii="Times New Roman" w:eastAsia="Times New Roman" w:hAnsi="Times New Roman" w:cs="Times New Roman"/>
              </w:rPr>
              <w:t xml:space="preserve">ектам инфраструктуры </w:t>
            </w:r>
            <w:r w:rsidRPr="008D654C">
              <w:rPr>
                <w:rFonts w:ascii="Times New Roman" w:eastAsia="Times New Roman" w:hAnsi="Times New Roman" w:cs="Times New Roman"/>
                <w:spacing w:val="-4"/>
              </w:rPr>
              <w:t xml:space="preserve"> образовательной </w:t>
            </w:r>
            <w:r w:rsidRPr="008D654C">
              <w:rPr>
                <w:rFonts w:ascii="Times New Roman" w:eastAsia="Times New Roman" w:hAnsi="Times New Roman" w:cs="Times New Roman"/>
              </w:rPr>
              <w:t>организации</w:t>
            </w:r>
            <w:r w:rsidRPr="008D654C">
              <w:rPr>
                <w:rFonts w:ascii="Times New Roman" w:eastAsia="Times New Roman" w:hAnsi="Times New Roman" w:cs="Times New Roman"/>
                <w:spacing w:val="-4"/>
              </w:rPr>
              <w:t xml:space="preserve"> с учетом требований к мини</w:t>
            </w:r>
            <w:r w:rsidRPr="008D654C">
              <w:rPr>
                <w:rFonts w:ascii="Times New Roman" w:eastAsia="Times New Roman" w:hAnsi="Times New Roman" w:cs="Times New Roman"/>
                <w:spacing w:val="-2"/>
              </w:rPr>
              <w:t>мальной оснащенности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359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>9. Разработка: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  <w:spacing w:val="-2"/>
              </w:rPr>
              <w:t>— образовательных программ (индиви</w:t>
            </w:r>
            <w:r w:rsidRPr="008D654C">
              <w:rPr>
                <w:rFonts w:ascii="Times New Roman" w:eastAsia="Times New Roman" w:hAnsi="Times New Roman" w:cs="Times New Roman"/>
              </w:rPr>
              <w:t>дуальных и др.);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>— учебного плана;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  <w:spacing w:val="-2"/>
              </w:rPr>
              <w:t>— рабочих программ учебных предме</w:t>
            </w:r>
            <w:r w:rsidRPr="008D654C">
              <w:rPr>
                <w:rFonts w:ascii="Times New Roman" w:eastAsia="Times New Roman" w:hAnsi="Times New Roman" w:cs="Times New Roman"/>
              </w:rPr>
              <w:t>тов, курсов, дисциплин, модулей;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  <w:spacing w:val="2"/>
              </w:rPr>
              <w:t>— годового календарного учебного гра</w:t>
            </w:r>
            <w:r w:rsidRPr="008D654C">
              <w:rPr>
                <w:rFonts w:ascii="Times New Roman" w:eastAsia="Times New Roman" w:hAnsi="Times New Roman" w:cs="Times New Roman"/>
              </w:rPr>
              <w:t>фика;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  <w:spacing w:val="-2"/>
              </w:rPr>
              <w:t>— положений о внеурочной деятельно</w:t>
            </w:r>
            <w:r w:rsidRPr="008D654C">
              <w:rPr>
                <w:rFonts w:ascii="Times New Roman" w:eastAsia="Times New Roman" w:hAnsi="Times New Roman" w:cs="Times New Roman"/>
              </w:rPr>
              <w:t>сти обучающихся;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 xml:space="preserve">— положения об организации текущей и итоговой оценки достижения </w:t>
            </w:r>
            <w:proofErr w:type="gramStart"/>
            <w:r w:rsidRPr="008D654C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D654C">
              <w:rPr>
                <w:rFonts w:ascii="Times New Roman" w:eastAsia="Times New Roman" w:hAnsi="Times New Roman" w:cs="Times New Roman"/>
              </w:rPr>
              <w:t xml:space="preserve"> планируемых результатов освоения основной образовательной программы;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 xml:space="preserve">— положения об организации домашней работы </w:t>
            </w:r>
            <w:proofErr w:type="gramStart"/>
            <w:r w:rsidRPr="008D65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D654C">
              <w:rPr>
                <w:rFonts w:ascii="Times New Roman" w:eastAsia="Times New Roman" w:hAnsi="Times New Roman" w:cs="Times New Roman"/>
              </w:rPr>
              <w:t>;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  <w:spacing w:val="-2"/>
              </w:rPr>
              <w:t>— положения о формах получения об</w:t>
            </w:r>
            <w:r w:rsidRPr="008D654C">
              <w:rPr>
                <w:rFonts w:ascii="Times New Roman" w:eastAsia="Times New Roman" w:hAnsi="Times New Roman" w:cs="Times New Roman"/>
              </w:rPr>
              <w:t>разования;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II. Финансовое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  <w:spacing w:val="2"/>
              </w:rPr>
              <w:t>1. Определение объема расходов, необ</w:t>
            </w:r>
            <w:r w:rsidRPr="008D654C">
              <w:rPr>
                <w:rFonts w:ascii="Times New Roman" w:eastAsia="Times New Roman" w:hAnsi="Times New Roman" w:cs="Times New Roman"/>
              </w:rPr>
              <w:t>ходимых для реализации ООП и достижения планируемых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12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 xml:space="preserve">2. Корректировка локальных актов (внесение 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t xml:space="preserve">изменений в них), регламентирующих </w:t>
            </w:r>
            <w:r w:rsidRPr="008D654C">
              <w:rPr>
                <w:rFonts w:ascii="Times New Roman" w:eastAsia="Times New Roman" w:hAnsi="Times New Roman" w:cs="Times New Roman"/>
              </w:rPr>
              <w:t xml:space="preserve">установление заработной платы работников образовательной организации, в том 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t>числе стимулирующих надбавок и до</w:t>
            </w:r>
            <w:r w:rsidRPr="008D654C">
              <w:rPr>
                <w:rFonts w:ascii="Times New Roman" w:eastAsia="Times New Roman" w:hAnsi="Times New Roman" w:cs="Times New Roman"/>
              </w:rPr>
              <w:t>плат, порядка и размеров премирования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12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>3. Заключение дополнительных соглашений к трудовому договору с педагогическими работниками</w:t>
            </w:r>
          </w:p>
          <w:p w:rsidR="006E3CBB" w:rsidRPr="008D654C" w:rsidRDefault="006E3CBB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193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III. Организационное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 xml:space="preserve">1.  Обеспечение координации взаимодействия участников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</w:rPr>
              <w:t>образвательных</w:t>
            </w:r>
            <w:proofErr w:type="spellEnd"/>
            <w:r w:rsidRPr="008D654C">
              <w:rPr>
                <w:rFonts w:ascii="Times New Roman" w:eastAsia="Times New Roman" w:hAnsi="Times New Roman" w:cs="Times New Roman"/>
              </w:rPr>
              <w:t xml:space="preserve"> отношений по 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t xml:space="preserve"> организации</w:t>
            </w:r>
            <w:r w:rsidRPr="008D654C">
              <w:rPr>
                <w:rFonts w:ascii="Times New Roman" w:eastAsia="Times New Roman" w:hAnsi="Times New Roman" w:cs="Times New Roman"/>
              </w:rPr>
              <w:t xml:space="preserve"> введения ФГОС НОО</w:t>
            </w:r>
          </w:p>
          <w:p w:rsidR="006E3CBB" w:rsidRPr="008D654C" w:rsidRDefault="006E3CBB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3CBB" w:rsidRPr="008D654C" w:rsidRDefault="006E3CBB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2. Разработка и реализация моделей взаимодействия общеобразовательных организаций и организаций дополнительного образования, обеспечивающих организацию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  <w:spacing w:val="-2"/>
              </w:rPr>
              <w:t>3. Разработка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25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 xml:space="preserve">4. Привлечение органов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</w:rPr>
              <w:t>государственно­общественного</w:t>
            </w:r>
            <w:proofErr w:type="spellEnd"/>
            <w:r w:rsidRPr="008D654C">
              <w:rPr>
                <w:rFonts w:ascii="Times New Roman" w:eastAsia="Times New Roman" w:hAnsi="Times New Roman" w:cs="Times New Roman"/>
              </w:rPr>
              <w:t xml:space="preserve"> управления образовательной организацией к проектированию основной образовательной программы начального общего образования</w:t>
            </w:r>
          </w:p>
          <w:p w:rsidR="006E3CBB" w:rsidRPr="008D654C" w:rsidRDefault="006E3CBB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4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IV. Кадровое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1. Анализ кадрового обеспечения введения и реализации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2586"/>
        </w:trPr>
        <w:tc>
          <w:tcPr>
            <w:tcW w:w="241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  <w:spacing w:val="2"/>
              </w:rPr>
              <w:t>2. Создание (корректировка) плана­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br/>
            </w:r>
            <w:r w:rsidRPr="008D654C">
              <w:rPr>
                <w:rFonts w:ascii="Times New Roman" w:eastAsia="Times New Roman" w:hAnsi="Times New Roman" w:cs="Times New Roman"/>
                <w:spacing w:val="-2"/>
              </w:rPr>
              <w:t>графика повышения квалификации педа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t xml:space="preserve">гогических и руководящих работников 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  <w:spacing w:val="2"/>
              </w:rPr>
              <w:t>образовательной организации в связи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br/>
            </w:r>
            <w:r w:rsidRPr="008D654C">
              <w:rPr>
                <w:rFonts w:ascii="Times New Roman" w:eastAsia="Times New Roman" w:hAnsi="Times New Roman" w:cs="Times New Roman"/>
              </w:rPr>
              <w:t>с введением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1932"/>
        </w:trPr>
        <w:tc>
          <w:tcPr>
            <w:tcW w:w="241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  <w:spacing w:val="-2"/>
              </w:rPr>
              <w:t xml:space="preserve">3. Разработка (корректировка) плана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  <w:spacing w:val="-2"/>
              </w:rPr>
              <w:t>научно­методической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spacing w:val="-2"/>
              </w:rPr>
              <w:t xml:space="preserve"> работы (внутришкольного повышения квалификации) с ориентацией на проблемы введения </w:t>
            </w:r>
            <w:r w:rsidRPr="008D654C">
              <w:rPr>
                <w:rFonts w:ascii="Times New Roman" w:eastAsia="Times New Roman" w:hAnsi="Times New Roman" w:cs="Times New Roman"/>
              </w:rPr>
              <w:t>ФГОС НОО</w:t>
            </w:r>
          </w:p>
          <w:p w:rsidR="006E3CBB" w:rsidRPr="008D654C" w:rsidRDefault="006E3CBB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V. Информационное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 xml:space="preserve">1. Размещение на сайте  образовательной организации  информационных материалов о </w:t>
            </w:r>
            <w:r w:rsidRPr="008D654C">
              <w:rPr>
                <w:rFonts w:ascii="Times New Roman" w:eastAsia="Times New Roman" w:hAnsi="Times New Roman" w:cs="Times New Roman"/>
                <w:spacing w:val="-2"/>
              </w:rPr>
              <w:t xml:space="preserve">введения </w:t>
            </w:r>
            <w:r w:rsidRPr="008D654C">
              <w:rPr>
                <w:rFonts w:ascii="Times New Roman" w:eastAsia="Times New Roman" w:hAnsi="Times New Roman" w:cs="Times New Roman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  <w:spacing w:val="2"/>
              </w:rPr>
              <w:t>2. Широкое информирование родитель</w:t>
            </w:r>
            <w:r w:rsidRPr="008D654C">
              <w:rPr>
                <w:rFonts w:ascii="Times New Roman" w:eastAsia="Times New Roman" w:hAnsi="Times New Roman" w:cs="Times New Roman"/>
                <w:spacing w:val="-2"/>
              </w:rPr>
              <w:t xml:space="preserve">ской общественности о введения </w:t>
            </w:r>
            <w:r w:rsidRPr="008D654C">
              <w:rPr>
                <w:rFonts w:ascii="Times New Roman" w:eastAsia="Times New Roman" w:hAnsi="Times New Roman" w:cs="Times New Roman"/>
              </w:rPr>
              <w:t>и реализации ФГОС НОО и порядке перехода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  <w:spacing w:val="2"/>
              </w:rPr>
              <w:t>3. Организация изучения общественно</w:t>
            </w:r>
            <w:r w:rsidRPr="008D654C">
              <w:rPr>
                <w:rFonts w:ascii="Times New Roman" w:eastAsia="Times New Roman" w:hAnsi="Times New Roman" w:cs="Times New Roman"/>
              </w:rPr>
              <w:t xml:space="preserve">го мнения по вопросам </w:t>
            </w:r>
            <w:r w:rsidRPr="008D654C">
              <w:rPr>
                <w:rFonts w:ascii="Times New Roman" w:eastAsia="Times New Roman" w:hAnsi="Times New Roman" w:cs="Times New Roman"/>
                <w:spacing w:val="-2"/>
              </w:rPr>
              <w:t xml:space="preserve">введения </w:t>
            </w:r>
            <w:r w:rsidRPr="008D654C">
              <w:rPr>
                <w:rFonts w:ascii="Times New Roman" w:eastAsia="Times New Roman" w:hAnsi="Times New Roman" w:cs="Times New Roman"/>
              </w:rPr>
              <w:t>и реализации ФГОС НОО и внесения дополнений в содержание 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12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  <w:spacing w:val="-4"/>
              </w:rPr>
              <w:t xml:space="preserve">4. Обеспечение публичной отчетности </w:t>
            </w:r>
            <w:r w:rsidRPr="008D654C">
              <w:rPr>
                <w:rFonts w:ascii="Times New Roman" w:eastAsia="Times New Roman" w:hAnsi="Times New Roman" w:cs="Times New Roman"/>
              </w:rPr>
              <w:t xml:space="preserve">образовательной организации </w:t>
            </w:r>
            <w:r w:rsidRPr="008D654C">
              <w:rPr>
                <w:rFonts w:ascii="Times New Roman" w:eastAsia="Times New Roman" w:hAnsi="Times New Roman" w:cs="Times New Roman"/>
                <w:spacing w:val="-2"/>
              </w:rPr>
              <w:t>о ходе и результатах введения и реализации ФГОС НОО</w:t>
            </w:r>
          </w:p>
          <w:p w:rsidR="006E3CBB" w:rsidRPr="008D654C" w:rsidRDefault="006E3CBB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VI. </w:t>
            </w:r>
            <w:proofErr w:type="spellStart"/>
            <w:r w:rsidRPr="008D654C">
              <w:rPr>
                <w:rFonts w:ascii="Times New Roman" w:eastAsia="Times New Roman" w:hAnsi="Times New Roman" w:cs="Times New Roman"/>
              </w:rPr>
              <w:t>Материально­техническое</w:t>
            </w:r>
            <w:proofErr w:type="spellEnd"/>
            <w:r w:rsidRPr="008D654C">
              <w:rPr>
                <w:rFonts w:ascii="Times New Roman" w:eastAsia="Times New Roman" w:hAnsi="Times New Roman" w:cs="Times New Roman"/>
              </w:rPr>
              <w:t xml:space="preserve">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 xml:space="preserve">1. Анализ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</w:rPr>
              <w:t>материально­технического</w:t>
            </w:r>
            <w:proofErr w:type="spellEnd"/>
            <w:r w:rsidRPr="008D654C">
              <w:rPr>
                <w:rFonts w:ascii="Times New Roman" w:eastAsia="Times New Roman" w:hAnsi="Times New Roman" w:cs="Times New Roman"/>
              </w:rPr>
              <w:t xml:space="preserve"> обеспечения введения и реализации ФГОС НОО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 xml:space="preserve">2. Обеспечение соответствия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</w:rPr>
              <w:t>материаль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t>но­технической</w:t>
            </w:r>
            <w:proofErr w:type="spellEnd"/>
            <w:r w:rsidRPr="008D654C">
              <w:rPr>
                <w:rFonts w:ascii="Times New Roman" w:eastAsia="Times New Roman" w:hAnsi="Times New Roman" w:cs="Times New Roman"/>
                <w:spacing w:val="2"/>
              </w:rPr>
              <w:t xml:space="preserve"> базы </w:t>
            </w:r>
            <w:r w:rsidRPr="008D654C">
              <w:rPr>
                <w:rFonts w:ascii="Times New Roman" w:eastAsia="Times New Roman" w:hAnsi="Times New Roman" w:cs="Times New Roman"/>
              </w:rPr>
              <w:t>образовательной организации</w:t>
            </w:r>
            <w:r w:rsidRPr="008D654C">
              <w:rPr>
                <w:rFonts w:ascii="Times New Roman" w:eastAsia="Times New Roman" w:hAnsi="Times New Roman" w:cs="Times New Roman"/>
                <w:spacing w:val="2"/>
              </w:rPr>
              <w:t xml:space="preserve"> требованиям </w:t>
            </w:r>
            <w:r w:rsidRPr="008D654C">
              <w:rPr>
                <w:rFonts w:ascii="Times New Roman" w:eastAsia="Times New Roman" w:hAnsi="Times New Roman" w:cs="Times New Roman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6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 xml:space="preserve">3. Обеспечение соответствия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</w:rPr>
              <w:t>санитарно­гигиенических</w:t>
            </w:r>
            <w:proofErr w:type="spellEnd"/>
            <w:r w:rsidRPr="008D654C">
              <w:rPr>
                <w:rFonts w:ascii="Times New Roman" w:eastAsia="Times New Roman" w:hAnsi="Times New Roman" w:cs="Times New Roman"/>
              </w:rPr>
              <w:t xml:space="preserve"> условий требованиям ФГОС НОО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4. Обеспечение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6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 xml:space="preserve">5. Обеспечение соответствия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</w:rPr>
              <w:t>информационно­образовательной</w:t>
            </w:r>
            <w:proofErr w:type="spellEnd"/>
            <w:r w:rsidRPr="008D654C">
              <w:rPr>
                <w:rFonts w:ascii="Times New Roman" w:eastAsia="Times New Roman" w:hAnsi="Times New Roman" w:cs="Times New Roman"/>
              </w:rPr>
              <w:t xml:space="preserve"> среды требованиям ФГОС НОО: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654C">
              <w:rPr>
                <w:rFonts w:ascii="Times New Roman" w:eastAsia="Times New Roman" w:hAnsi="Times New Roman" w:cs="Times New Roman"/>
              </w:rPr>
              <w:t xml:space="preserve">6. Обеспечение укомплектованности </w:t>
            </w:r>
            <w:proofErr w:type="spellStart"/>
            <w:r w:rsidRPr="008D654C">
              <w:rPr>
                <w:rFonts w:ascii="Times New Roman" w:eastAsia="Times New Roman" w:hAnsi="Times New Roman" w:cs="Times New Roman"/>
              </w:rPr>
              <w:t>библиотечно­информационного</w:t>
            </w:r>
            <w:proofErr w:type="spellEnd"/>
            <w:r w:rsidRPr="008D654C">
              <w:rPr>
                <w:rFonts w:ascii="Times New Roman" w:eastAsia="Times New Roman" w:hAnsi="Times New Roman" w:cs="Times New Roman"/>
              </w:rPr>
              <w:t xml:space="preserve"> центра печатными и электронными образовательными ресурсами:</w:t>
            </w:r>
          </w:p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7. Наличие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654C" w:rsidRPr="008D654C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5E35B4" w:rsidP="00E167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</w:pPr>
            <w:r w:rsidRPr="008D654C">
              <w:rPr>
                <w:rFonts w:ascii="Times New Roman" w:eastAsia="Times New Roman" w:hAnsi="Times New Roman" w:cs="Times New Roman"/>
              </w:rPr>
              <w:t>8. Обеспечение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6E3CBB" w:rsidRPr="008D654C" w:rsidRDefault="006E3CBB" w:rsidP="00E167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E3CBB" w:rsidRPr="008D654C" w:rsidRDefault="006E3C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6E3CBB" w:rsidRPr="008D654C" w:rsidSect="001A5DA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9F" w:rsidRDefault="0004369F" w:rsidP="000C4CE3">
      <w:pPr>
        <w:spacing w:after="0" w:line="240" w:lineRule="auto"/>
      </w:pPr>
      <w:r>
        <w:separator/>
      </w:r>
    </w:p>
  </w:endnote>
  <w:endnote w:type="continuationSeparator" w:id="0">
    <w:p w:rsidR="0004369F" w:rsidRDefault="0004369F" w:rsidP="000C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188"/>
      <w:docPartObj>
        <w:docPartGallery w:val="Page Numbers (Bottom of Page)"/>
        <w:docPartUnique/>
      </w:docPartObj>
    </w:sdtPr>
    <w:sdtContent>
      <w:p w:rsidR="00FB5132" w:rsidRDefault="00FB51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132" w:rsidRDefault="00FB51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32" w:rsidRPr="00DF6AB4" w:rsidRDefault="00FB5132" w:rsidP="001A5DA5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DF6AB4">
      <w:rPr>
        <w:rFonts w:ascii="Times New Roman" w:hAnsi="Times New Roman" w:cs="Times New Roman"/>
        <w:sz w:val="20"/>
        <w:szCs w:val="20"/>
      </w:rPr>
      <w:fldChar w:fldCharType="begin"/>
    </w:r>
    <w:r w:rsidRPr="00DF6AB4">
      <w:rPr>
        <w:rFonts w:ascii="Times New Roman" w:hAnsi="Times New Roman" w:cs="Times New Roman"/>
        <w:sz w:val="20"/>
        <w:szCs w:val="20"/>
      </w:rPr>
      <w:instrText>PAGE   \* MERGEFORMAT</w:instrText>
    </w:r>
    <w:r w:rsidRPr="00DF6AB4">
      <w:rPr>
        <w:rFonts w:ascii="Times New Roman" w:hAnsi="Times New Roman" w:cs="Times New Roman"/>
        <w:sz w:val="20"/>
        <w:szCs w:val="20"/>
      </w:rPr>
      <w:fldChar w:fldCharType="separate"/>
    </w:r>
    <w:r w:rsidR="00B8665F">
      <w:rPr>
        <w:rFonts w:ascii="Times New Roman" w:hAnsi="Times New Roman" w:cs="Times New Roman"/>
        <w:noProof/>
        <w:sz w:val="20"/>
        <w:szCs w:val="20"/>
      </w:rPr>
      <w:t>4</w:t>
    </w:r>
    <w:r w:rsidRPr="00DF6AB4">
      <w:rPr>
        <w:rFonts w:ascii="Times New Roman" w:hAnsi="Times New Roman" w:cs="Times New Roman"/>
        <w:sz w:val="20"/>
        <w:szCs w:val="20"/>
      </w:rPr>
      <w:fldChar w:fldCharType="end"/>
    </w:r>
  </w:p>
  <w:p w:rsidR="00FB5132" w:rsidRDefault="00FB51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9F" w:rsidRDefault="0004369F" w:rsidP="000C4CE3">
      <w:pPr>
        <w:spacing w:after="0" w:line="240" w:lineRule="auto"/>
      </w:pPr>
      <w:r>
        <w:separator/>
      </w:r>
    </w:p>
  </w:footnote>
  <w:footnote w:type="continuationSeparator" w:id="0">
    <w:p w:rsidR="0004369F" w:rsidRDefault="0004369F" w:rsidP="000C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65A"/>
    <w:multiLevelType w:val="hybridMultilevel"/>
    <w:tmpl w:val="A95CD1F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91FE4"/>
    <w:multiLevelType w:val="multilevel"/>
    <w:tmpl w:val="554E1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96081"/>
    <w:multiLevelType w:val="multilevel"/>
    <w:tmpl w:val="DE10C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B2274A"/>
    <w:multiLevelType w:val="multilevel"/>
    <w:tmpl w:val="DA20B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CF1068"/>
    <w:multiLevelType w:val="multilevel"/>
    <w:tmpl w:val="4C801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20234B"/>
    <w:multiLevelType w:val="multilevel"/>
    <w:tmpl w:val="38161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442694"/>
    <w:multiLevelType w:val="hybridMultilevel"/>
    <w:tmpl w:val="89285AB4"/>
    <w:lvl w:ilvl="0" w:tplc="6D8C370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2505AD6"/>
    <w:multiLevelType w:val="multilevel"/>
    <w:tmpl w:val="3A4A7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510993"/>
    <w:multiLevelType w:val="multilevel"/>
    <w:tmpl w:val="EA123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6B6624"/>
    <w:multiLevelType w:val="multilevel"/>
    <w:tmpl w:val="8FFC2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48651C"/>
    <w:multiLevelType w:val="multilevel"/>
    <w:tmpl w:val="08AE6832"/>
    <w:lvl w:ilvl="0">
      <w:start w:val="1"/>
      <w:numFmt w:val="bullet"/>
      <w:lvlText w:val="‒"/>
      <w:lvlJc w:val="left"/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9605D0"/>
    <w:multiLevelType w:val="hybridMultilevel"/>
    <w:tmpl w:val="68366B2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E02549"/>
    <w:multiLevelType w:val="multilevel"/>
    <w:tmpl w:val="598E3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394806"/>
    <w:multiLevelType w:val="multilevel"/>
    <w:tmpl w:val="86E45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74B6F56"/>
    <w:multiLevelType w:val="multilevel"/>
    <w:tmpl w:val="FA52D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A1308F"/>
    <w:multiLevelType w:val="multilevel"/>
    <w:tmpl w:val="59C8D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8">
    <w:nsid w:val="0A89515B"/>
    <w:multiLevelType w:val="multilevel"/>
    <w:tmpl w:val="CAA01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AB61C8C"/>
    <w:multiLevelType w:val="multilevel"/>
    <w:tmpl w:val="BD666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C350D4D"/>
    <w:multiLevelType w:val="multilevel"/>
    <w:tmpl w:val="E7041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C7819A3"/>
    <w:multiLevelType w:val="multilevel"/>
    <w:tmpl w:val="75223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E3E007A"/>
    <w:multiLevelType w:val="hybridMultilevel"/>
    <w:tmpl w:val="E25C78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0F071FB1"/>
    <w:multiLevelType w:val="multilevel"/>
    <w:tmpl w:val="EDBAA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0E724A7"/>
    <w:multiLevelType w:val="multilevel"/>
    <w:tmpl w:val="60D2C820"/>
    <w:lvl w:ilvl="0">
      <w:start w:val="1"/>
      <w:numFmt w:val="bullet"/>
      <w:lvlText w:val="‒"/>
      <w:lvlJc w:val="left"/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0F653E7"/>
    <w:multiLevelType w:val="multilevel"/>
    <w:tmpl w:val="2E140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135594B"/>
    <w:multiLevelType w:val="multilevel"/>
    <w:tmpl w:val="E642F55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7">
    <w:nsid w:val="121F6583"/>
    <w:multiLevelType w:val="multilevel"/>
    <w:tmpl w:val="2D58F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24B0585"/>
    <w:multiLevelType w:val="multilevel"/>
    <w:tmpl w:val="D026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26B5123"/>
    <w:multiLevelType w:val="hybridMultilevel"/>
    <w:tmpl w:val="FBE8A88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767D82"/>
    <w:multiLevelType w:val="multilevel"/>
    <w:tmpl w:val="77A45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4181FD0"/>
    <w:multiLevelType w:val="hybridMultilevel"/>
    <w:tmpl w:val="5E8EC94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4355F4E"/>
    <w:multiLevelType w:val="multilevel"/>
    <w:tmpl w:val="E668C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53C5CB6"/>
    <w:multiLevelType w:val="multilevel"/>
    <w:tmpl w:val="7E4CACE6"/>
    <w:lvl w:ilvl="0">
      <w:start w:val="1"/>
      <w:numFmt w:val="bullet"/>
      <w:lvlText w:val="‒"/>
      <w:lvlJc w:val="left"/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7DD2CAF"/>
    <w:multiLevelType w:val="multilevel"/>
    <w:tmpl w:val="CBA871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440"/>
      </w:pPr>
      <w:rPr>
        <w:rFonts w:hint="default"/>
      </w:rPr>
    </w:lvl>
  </w:abstractNum>
  <w:abstractNum w:abstractNumId="35">
    <w:nsid w:val="18C1698F"/>
    <w:multiLevelType w:val="multilevel"/>
    <w:tmpl w:val="9F3A1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A9159FA"/>
    <w:multiLevelType w:val="multilevel"/>
    <w:tmpl w:val="25C42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D057348"/>
    <w:multiLevelType w:val="hybridMultilevel"/>
    <w:tmpl w:val="A6DCF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1D0E63DE"/>
    <w:multiLevelType w:val="multilevel"/>
    <w:tmpl w:val="29286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E73598B"/>
    <w:multiLevelType w:val="hybridMultilevel"/>
    <w:tmpl w:val="D1681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E8345FF"/>
    <w:multiLevelType w:val="multilevel"/>
    <w:tmpl w:val="380EE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F0B2F56"/>
    <w:multiLevelType w:val="multilevel"/>
    <w:tmpl w:val="6DA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15313C1"/>
    <w:multiLevelType w:val="hybridMultilevel"/>
    <w:tmpl w:val="04E4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51352"/>
    <w:multiLevelType w:val="hybridMultilevel"/>
    <w:tmpl w:val="DEA4B622"/>
    <w:lvl w:ilvl="0" w:tplc="D85A8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1F601FC"/>
    <w:multiLevelType w:val="multilevel"/>
    <w:tmpl w:val="B6A20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2851365"/>
    <w:multiLevelType w:val="multilevel"/>
    <w:tmpl w:val="7AC8B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22C87BCD"/>
    <w:multiLevelType w:val="multilevel"/>
    <w:tmpl w:val="61B02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41905CD"/>
    <w:multiLevelType w:val="multilevel"/>
    <w:tmpl w:val="6FF0D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5014F7F"/>
    <w:multiLevelType w:val="hybridMultilevel"/>
    <w:tmpl w:val="0008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637232"/>
    <w:multiLevelType w:val="multilevel"/>
    <w:tmpl w:val="750CC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57D6BDE"/>
    <w:multiLevelType w:val="multilevel"/>
    <w:tmpl w:val="E4B24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5A27E34"/>
    <w:multiLevelType w:val="multilevel"/>
    <w:tmpl w:val="E53CD0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25D811D3"/>
    <w:multiLevelType w:val="multilevel"/>
    <w:tmpl w:val="06DEE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6EA2BBD"/>
    <w:multiLevelType w:val="multilevel"/>
    <w:tmpl w:val="44F27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6EB506C"/>
    <w:multiLevelType w:val="hybridMultilevel"/>
    <w:tmpl w:val="FD44BED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70D6667"/>
    <w:multiLevelType w:val="multilevel"/>
    <w:tmpl w:val="B17ED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72029A8"/>
    <w:multiLevelType w:val="multilevel"/>
    <w:tmpl w:val="A604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7C5623F"/>
    <w:multiLevelType w:val="multilevel"/>
    <w:tmpl w:val="BB22B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A9B2E0B"/>
    <w:multiLevelType w:val="multilevel"/>
    <w:tmpl w:val="406CF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F61650E"/>
    <w:multiLevelType w:val="multilevel"/>
    <w:tmpl w:val="4544A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25821FC"/>
    <w:multiLevelType w:val="multilevel"/>
    <w:tmpl w:val="D1EE5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3575313"/>
    <w:multiLevelType w:val="multilevel"/>
    <w:tmpl w:val="AE5EE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53603E6"/>
    <w:multiLevelType w:val="multilevel"/>
    <w:tmpl w:val="909A0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5874CFE"/>
    <w:multiLevelType w:val="multilevel"/>
    <w:tmpl w:val="D19CC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5A77EA8"/>
    <w:multiLevelType w:val="multilevel"/>
    <w:tmpl w:val="87B47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6983367"/>
    <w:multiLevelType w:val="hybridMultilevel"/>
    <w:tmpl w:val="8C80A6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3740540E"/>
    <w:multiLevelType w:val="multilevel"/>
    <w:tmpl w:val="BE624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7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1">
    <w:nsid w:val="3C9678D0"/>
    <w:multiLevelType w:val="multilevel"/>
    <w:tmpl w:val="4ECC5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F025E24"/>
    <w:multiLevelType w:val="multilevel"/>
    <w:tmpl w:val="88129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F864172"/>
    <w:multiLevelType w:val="multilevel"/>
    <w:tmpl w:val="00BA3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0136517"/>
    <w:multiLevelType w:val="multilevel"/>
    <w:tmpl w:val="FF3A1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0803CBF"/>
    <w:multiLevelType w:val="multilevel"/>
    <w:tmpl w:val="69E60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11F73AD"/>
    <w:multiLevelType w:val="hybridMultilevel"/>
    <w:tmpl w:val="28A254D8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26E4369"/>
    <w:multiLevelType w:val="multilevel"/>
    <w:tmpl w:val="B630D62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44163811"/>
    <w:multiLevelType w:val="hybridMultilevel"/>
    <w:tmpl w:val="2222E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4535328C"/>
    <w:multiLevelType w:val="multilevel"/>
    <w:tmpl w:val="BC605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63474FC"/>
    <w:multiLevelType w:val="multilevel"/>
    <w:tmpl w:val="934E8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7345407"/>
    <w:multiLevelType w:val="multilevel"/>
    <w:tmpl w:val="97701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7375E49"/>
    <w:multiLevelType w:val="hybridMultilevel"/>
    <w:tmpl w:val="62000282"/>
    <w:lvl w:ilvl="0" w:tplc="895A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7932CC"/>
    <w:multiLevelType w:val="multilevel"/>
    <w:tmpl w:val="F0C07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A281FFF"/>
    <w:multiLevelType w:val="multilevel"/>
    <w:tmpl w:val="79FE8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C3A20B8"/>
    <w:multiLevelType w:val="multilevel"/>
    <w:tmpl w:val="D61A5E4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4CBC0FE2"/>
    <w:multiLevelType w:val="multilevel"/>
    <w:tmpl w:val="F1002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D074354"/>
    <w:multiLevelType w:val="hybridMultilevel"/>
    <w:tmpl w:val="3EA23F7A"/>
    <w:lvl w:ilvl="0" w:tplc="6D8C370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>
    <w:nsid w:val="4D3B0D20"/>
    <w:multiLevelType w:val="hybridMultilevel"/>
    <w:tmpl w:val="7C705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4E7F176B"/>
    <w:multiLevelType w:val="multilevel"/>
    <w:tmpl w:val="1E76E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1D93C31"/>
    <w:multiLevelType w:val="multilevel"/>
    <w:tmpl w:val="A7CCD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2443EE6"/>
    <w:multiLevelType w:val="hybridMultilevel"/>
    <w:tmpl w:val="80C6A82C"/>
    <w:lvl w:ilvl="0" w:tplc="4178EE5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524E4A63"/>
    <w:multiLevelType w:val="hybridMultilevel"/>
    <w:tmpl w:val="12CA3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52802F1F"/>
    <w:multiLevelType w:val="multilevel"/>
    <w:tmpl w:val="E6B2C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2AE13E5"/>
    <w:multiLevelType w:val="multilevel"/>
    <w:tmpl w:val="FB3E2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2F11DEA"/>
    <w:multiLevelType w:val="multilevel"/>
    <w:tmpl w:val="B5DC2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4B43274"/>
    <w:multiLevelType w:val="multilevel"/>
    <w:tmpl w:val="9CD65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4E63080"/>
    <w:multiLevelType w:val="multilevel"/>
    <w:tmpl w:val="94FAE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98A4AAE"/>
    <w:multiLevelType w:val="hybridMultilevel"/>
    <w:tmpl w:val="577827E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B050B6"/>
    <w:multiLevelType w:val="multilevel"/>
    <w:tmpl w:val="2E9A5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C0615B8"/>
    <w:multiLevelType w:val="multilevel"/>
    <w:tmpl w:val="D2E41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C1E41AA"/>
    <w:multiLevelType w:val="multilevel"/>
    <w:tmpl w:val="8BBE8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C492088"/>
    <w:multiLevelType w:val="multilevel"/>
    <w:tmpl w:val="57A48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C5D2036"/>
    <w:multiLevelType w:val="multilevel"/>
    <w:tmpl w:val="F2EE4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E0A77D6"/>
    <w:multiLevelType w:val="hybridMultilevel"/>
    <w:tmpl w:val="5308B2C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E6E67AC"/>
    <w:multiLevelType w:val="multilevel"/>
    <w:tmpl w:val="F6C8D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F800E7D"/>
    <w:multiLevelType w:val="multilevel"/>
    <w:tmpl w:val="FBCEA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624702AE"/>
    <w:multiLevelType w:val="multilevel"/>
    <w:tmpl w:val="E252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2871018"/>
    <w:multiLevelType w:val="multilevel"/>
    <w:tmpl w:val="29922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2D25476"/>
    <w:multiLevelType w:val="multilevel"/>
    <w:tmpl w:val="D3FE6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33525E8"/>
    <w:multiLevelType w:val="multilevel"/>
    <w:tmpl w:val="C4A0C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4096D49"/>
    <w:multiLevelType w:val="multilevel"/>
    <w:tmpl w:val="A16C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48C2826"/>
    <w:multiLevelType w:val="hybridMultilevel"/>
    <w:tmpl w:val="ED14BCC0"/>
    <w:lvl w:ilvl="0" w:tplc="6D8C370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>
    <w:nsid w:val="65497646"/>
    <w:multiLevelType w:val="multilevel"/>
    <w:tmpl w:val="41609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6286363"/>
    <w:multiLevelType w:val="hybridMultilevel"/>
    <w:tmpl w:val="26840026"/>
    <w:lvl w:ilvl="0" w:tplc="6D8C370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>
    <w:nsid w:val="69F362ED"/>
    <w:multiLevelType w:val="hybridMultilevel"/>
    <w:tmpl w:val="BD2A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A783A70"/>
    <w:multiLevelType w:val="multilevel"/>
    <w:tmpl w:val="44DA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6B057938"/>
    <w:multiLevelType w:val="multilevel"/>
    <w:tmpl w:val="6A90B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C0B4037"/>
    <w:multiLevelType w:val="hybridMultilevel"/>
    <w:tmpl w:val="4D0E80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6C652BA7"/>
    <w:multiLevelType w:val="multilevel"/>
    <w:tmpl w:val="DC8EF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D53640E"/>
    <w:multiLevelType w:val="multilevel"/>
    <w:tmpl w:val="6A0E3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3">
    <w:nsid w:val="70C63A94"/>
    <w:multiLevelType w:val="multilevel"/>
    <w:tmpl w:val="F43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725C0D69"/>
    <w:multiLevelType w:val="multilevel"/>
    <w:tmpl w:val="5B9A8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261535D"/>
    <w:multiLevelType w:val="multilevel"/>
    <w:tmpl w:val="9F26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2C422C6"/>
    <w:multiLevelType w:val="hybridMultilevel"/>
    <w:tmpl w:val="613805D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4146804"/>
    <w:multiLevelType w:val="multilevel"/>
    <w:tmpl w:val="59F8FCA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>
    <w:nsid w:val="759B1C49"/>
    <w:multiLevelType w:val="multilevel"/>
    <w:tmpl w:val="BC163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6961E11"/>
    <w:multiLevelType w:val="multilevel"/>
    <w:tmpl w:val="41BC1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8A1049E"/>
    <w:multiLevelType w:val="hybridMultilevel"/>
    <w:tmpl w:val="963E3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7927252D"/>
    <w:multiLevelType w:val="multilevel"/>
    <w:tmpl w:val="F3B86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9A44835"/>
    <w:multiLevelType w:val="hybridMultilevel"/>
    <w:tmpl w:val="C0E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D63038E"/>
    <w:multiLevelType w:val="multilevel"/>
    <w:tmpl w:val="37983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4"/>
  </w:num>
  <w:num w:numId="2">
    <w:abstractNumId w:val="103"/>
  </w:num>
  <w:num w:numId="3">
    <w:abstractNumId w:val="90"/>
  </w:num>
  <w:num w:numId="4">
    <w:abstractNumId w:val="25"/>
  </w:num>
  <w:num w:numId="5">
    <w:abstractNumId w:val="94"/>
  </w:num>
  <w:num w:numId="6">
    <w:abstractNumId w:val="86"/>
  </w:num>
  <w:num w:numId="7">
    <w:abstractNumId w:val="101"/>
  </w:num>
  <w:num w:numId="8">
    <w:abstractNumId w:val="19"/>
  </w:num>
  <w:num w:numId="9">
    <w:abstractNumId w:val="65"/>
  </w:num>
  <w:num w:numId="10">
    <w:abstractNumId w:val="114"/>
  </w:num>
  <w:num w:numId="11">
    <w:abstractNumId w:val="4"/>
  </w:num>
  <w:num w:numId="12">
    <w:abstractNumId w:val="110"/>
  </w:num>
  <w:num w:numId="13">
    <w:abstractNumId w:val="55"/>
  </w:num>
  <w:num w:numId="14">
    <w:abstractNumId w:val="106"/>
  </w:num>
  <w:num w:numId="15">
    <w:abstractNumId w:val="41"/>
  </w:num>
  <w:num w:numId="16">
    <w:abstractNumId w:val="5"/>
  </w:num>
  <w:num w:numId="17">
    <w:abstractNumId w:val="100"/>
  </w:num>
  <w:num w:numId="18">
    <w:abstractNumId w:val="93"/>
  </w:num>
  <w:num w:numId="19">
    <w:abstractNumId w:val="18"/>
  </w:num>
  <w:num w:numId="20">
    <w:abstractNumId w:val="89"/>
  </w:num>
  <w:num w:numId="21">
    <w:abstractNumId w:val="58"/>
  </w:num>
  <w:num w:numId="22">
    <w:abstractNumId w:val="96"/>
  </w:num>
  <w:num w:numId="23">
    <w:abstractNumId w:val="111"/>
  </w:num>
  <w:num w:numId="24">
    <w:abstractNumId w:val="121"/>
  </w:num>
  <w:num w:numId="25">
    <w:abstractNumId w:val="39"/>
  </w:num>
  <w:num w:numId="26">
    <w:abstractNumId w:val="83"/>
  </w:num>
  <w:num w:numId="27">
    <w:abstractNumId w:val="21"/>
  </w:num>
  <w:num w:numId="28">
    <w:abstractNumId w:val="64"/>
  </w:num>
  <w:num w:numId="29">
    <w:abstractNumId w:val="49"/>
  </w:num>
  <w:num w:numId="30">
    <w:abstractNumId w:val="63"/>
  </w:num>
  <w:num w:numId="31">
    <w:abstractNumId w:val="79"/>
  </w:num>
  <w:num w:numId="32">
    <w:abstractNumId w:val="23"/>
  </w:num>
  <w:num w:numId="33">
    <w:abstractNumId w:val="32"/>
  </w:num>
  <w:num w:numId="34">
    <w:abstractNumId w:val="24"/>
  </w:num>
  <w:num w:numId="35">
    <w:abstractNumId w:val="33"/>
  </w:num>
  <w:num w:numId="36">
    <w:abstractNumId w:val="10"/>
  </w:num>
  <w:num w:numId="37">
    <w:abstractNumId w:val="75"/>
  </w:num>
  <w:num w:numId="38">
    <w:abstractNumId w:val="15"/>
  </w:num>
  <w:num w:numId="39">
    <w:abstractNumId w:val="84"/>
  </w:num>
  <w:num w:numId="40">
    <w:abstractNumId w:val="99"/>
  </w:num>
  <w:num w:numId="41">
    <w:abstractNumId w:val="97"/>
  </w:num>
  <w:num w:numId="42">
    <w:abstractNumId w:val="36"/>
  </w:num>
  <w:num w:numId="43">
    <w:abstractNumId w:val="7"/>
  </w:num>
  <w:num w:numId="44">
    <w:abstractNumId w:val="66"/>
  </w:num>
  <w:num w:numId="45">
    <w:abstractNumId w:val="35"/>
  </w:num>
  <w:num w:numId="46">
    <w:abstractNumId w:val="134"/>
  </w:num>
  <w:num w:numId="47">
    <w:abstractNumId w:val="62"/>
  </w:num>
  <w:num w:numId="48">
    <w:abstractNumId w:val="60"/>
  </w:num>
  <w:num w:numId="49">
    <w:abstractNumId w:val="30"/>
  </w:num>
  <w:num w:numId="50">
    <w:abstractNumId w:val="1"/>
  </w:num>
  <w:num w:numId="51">
    <w:abstractNumId w:val="27"/>
  </w:num>
  <w:num w:numId="52">
    <w:abstractNumId w:val="54"/>
  </w:num>
  <w:num w:numId="53">
    <w:abstractNumId w:val="12"/>
  </w:num>
  <w:num w:numId="54">
    <w:abstractNumId w:val="125"/>
  </w:num>
  <w:num w:numId="55">
    <w:abstractNumId w:val="8"/>
  </w:num>
  <w:num w:numId="56">
    <w:abstractNumId w:val="109"/>
  </w:num>
  <w:num w:numId="57">
    <w:abstractNumId w:val="132"/>
  </w:num>
  <w:num w:numId="58">
    <w:abstractNumId w:val="102"/>
  </w:num>
  <w:num w:numId="59">
    <w:abstractNumId w:val="73"/>
  </w:num>
  <w:num w:numId="60">
    <w:abstractNumId w:val="51"/>
  </w:num>
  <w:num w:numId="61">
    <w:abstractNumId w:val="71"/>
  </w:num>
  <w:num w:numId="62">
    <w:abstractNumId w:val="61"/>
  </w:num>
  <w:num w:numId="63">
    <w:abstractNumId w:val="17"/>
  </w:num>
  <w:num w:numId="64">
    <w:abstractNumId w:val="88"/>
  </w:num>
  <w:num w:numId="65">
    <w:abstractNumId w:val="92"/>
  </w:num>
  <w:num w:numId="66">
    <w:abstractNumId w:val="45"/>
  </w:num>
  <w:num w:numId="67">
    <w:abstractNumId w:val="78"/>
  </w:num>
  <w:num w:numId="68">
    <w:abstractNumId w:val="82"/>
  </w:num>
  <w:num w:numId="69">
    <w:abstractNumId w:val="26"/>
  </w:num>
  <w:num w:numId="70">
    <w:abstractNumId w:val="70"/>
  </w:num>
  <w:num w:numId="71">
    <w:abstractNumId w:val="122"/>
  </w:num>
  <w:num w:numId="72">
    <w:abstractNumId w:val="107"/>
  </w:num>
  <w:num w:numId="73">
    <w:abstractNumId w:val="124"/>
  </w:num>
  <w:num w:numId="74">
    <w:abstractNumId w:val="37"/>
  </w:num>
  <w:num w:numId="75">
    <w:abstractNumId w:val="91"/>
  </w:num>
  <w:num w:numId="76">
    <w:abstractNumId w:val="77"/>
  </w:num>
  <w:num w:numId="77">
    <w:abstractNumId w:val="128"/>
  </w:num>
  <w:num w:numId="78">
    <w:abstractNumId w:val="69"/>
  </w:num>
  <w:num w:numId="79">
    <w:abstractNumId w:val="85"/>
  </w:num>
  <w:num w:numId="80">
    <w:abstractNumId w:val="44"/>
  </w:num>
  <w:num w:numId="81">
    <w:abstractNumId w:val="50"/>
  </w:num>
  <w:num w:numId="82">
    <w:abstractNumId w:val="133"/>
  </w:num>
  <w:num w:numId="83">
    <w:abstractNumId w:val="42"/>
  </w:num>
  <w:num w:numId="84">
    <w:abstractNumId w:val="123"/>
  </w:num>
  <w:num w:numId="85">
    <w:abstractNumId w:val="117"/>
  </w:num>
  <w:num w:numId="86">
    <w:abstractNumId w:val="47"/>
  </w:num>
  <w:num w:numId="87">
    <w:abstractNumId w:val="112"/>
  </w:num>
  <w:num w:numId="88">
    <w:abstractNumId w:val="126"/>
  </w:num>
  <w:num w:numId="89">
    <w:abstractNumId w:val="28"/>
  </w:num>
  <w:num w:numId="90">
    <w:abstractNumId w:val="108"/>
  </w:num>
  <w:num w:numId="91">
    <w:abstractNumId w:val="104"/>
  </w:num>
  <w:num w:numId="92">
    <w:abstractNumId w:val="56"/>
  </w:num>
  <w:num w:numId="93">
    <w:abstractNumId w:val="11"/>
  </w:num>
  <w:num w:numId="94">
    <w:abstractNumId w:val="98"/>
  </w:num>
  <w:num w:numId="95">
    <w:abstractNumId w:val="20"/>
  </w:num>
  <w:num w:numId="96">
    <w:abstractNumId w:val="46"/>
  </w:num>
  <w:num w:numId="97">
    <w:abstractNumId w:val="59"/>
  </w:num>
  <w:num w:numId="98">
    <w:abstractNumId w:val="14"/>
  </w:num>
  <w:num w:numId="99">
    <w:abstractNumId w:val="2"/>
  </w:num>
  <w:num w:numId="100">
    <w:abstractNumId w:val="57"/>
  </w:num>
  <w:num w:numId="101">
    <w:abstractNumId w:val="3"/>
  </w:num>
  <w:num w:numId="102">
    <w:abstractNumId w:val="48"/>
  </w:num>
  <w:num w:numId="103">
    <w:abstractNumId w:val="72"/>
  </w:num>
  <w:num w:numId="104">
    <w:abstractNumId w:val="9"/>
  </w:num>
  <w:num w:numId="105">
    <w:abstractNumId w:val="67"/>
  </w:num>
  <w:num w:numId="106">
    <w:abstractNumId w:val="13"/>
  </w:num>
  <w:num w:numId="107">
    <w:abstractNumId w:val="105"/>
  </w:num>
  <w:num w:numId="108">
    <w:abstractNumId w:val="81"/>
  </w:num>
  <w:num w:numId="109">
    <w:abstractNumId w:val="52"/>
  </w:num>
  <w:num w:numId="110">
    <w:abstractNumId w:val="129"/>
  </w:num>
  <w:num w:numId="111">
    <w:abstractNumId w:val="130"/>
  </w:num>
  <w:num w:numId="112">
    <w:abstractNumId w:val="80"/>
  </w:num>
  <w:num w:numId="113">
    <w:abstractNumId w:val="95"/>
  </w:num>
  <w:num w:numId="114">
    <w:abstractNumId w:val="120"/>
  </w:num>
  <w:num w:numId="115">
    <w:abstractNumId w:val="118"/>
  </w:num>
  <w:num w:numId="116">
    <w:abstractNumId w:val="53"/>
  </w:num>
  <w:num w:numId="117">
    <w:abstractNumId w:val="0"/>
  </w:num>
  <w:num w:numId="118">
    <w:abstractNumId w:val="76"/>
  </w:num>
  <w:num w:numId="119">
    <w:abstractNumId w:val="29"/>
  </w:num>
  <w:num w:numId="120">
    <w:abstractNumId w:val="115"/>
  </w:num>
  <w:num w:numId="121">
    <w:abstractNumId w:val="6"/>
  </w:num>
  <w:num w:numId="122">
    <w:abstractNumId w:val="31"/>
  </w:num>
  <w:num w:numId="123">
    <w:abstractNumId w:val="87"/>
  </w:num>
  <w:num w:numId="124">
    <w:abstractNumId w:val="113"/>
  </w:num>
  <w:num w:numId="125">
    <w:abstractNumId w:val="34"/>
  </w:num>
  <w:num w:numId="126">
    <w:abstractNumId w:val="16"/>
  </w:num>
  <w:num w:numId="127">
    <w:abstractNumId w:val="43"/>
  </w:num>
  <w:num w:numId="128">
    <w:abstractNumId w:val="127"/>
  </w:num>
  <w:num w:numId="129">
    <w:abstractNumId w:val="119"/>
  </w:num>
  <w:num w:numId="130">
    <w:abstractNumId w:val="40"/>
  </w:num>
  <w:num w:numId="131">
    <w:abstractNumId w:val="131"/>
  </w:num>
  <w:num w:numId="132">
    <w:abstractNumId w:val="68"/>
  </w:num>
  <w:num w:numId="133">
    <w:abstractNumId w:val="38"/>
  </w:num>
  <w:num w:numId="134">
    <w:abstractNumId w:val="22"/>
  </w:num>
  <w:num w:numId="135">
    <w:abstractNumId w:val="11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BB"/>
    <w:rsid w:val="00031666"/>
    <w:rsid w:val="00043434"/>
    <w:rsid w:val="0004369F"/>
    <w:rsid w:val="000A2E57"/>
    <w:rsid w:val="000A404C"/>
    <w:rsid w:val="000C2ACC"/>
    <w:rsid w:val="000C4CE3"/>
    <w:rsid w:val="000C70EF"/>
    <w:rsid w:val="000E4094"/>
    <w:rsid w:val="0010489A"/>
    <w:rsid w:val="001137C9"/>
    <w:rsid w:val="0011405A"/>
    <w:rsid w:val="001144F2"/>
    <w:rsid w:val="00163D98"/>
    <w:rsid w:val="001A4528"/>
    <w:rsid w:val="001A5635"/>
    <w:rsid w:val="001A5DA5"/>
    <w:rsid w:val="001F1E8E"/>
    <w:rsid w:val="0027076D"/>
    <w:rsid w:val="00273579"/>
    <w:rsid w:val="00293204"/>
    <w:rsid w:val="002B374F"/>
    <w:rsid w:val="002C7BC5"/>
    <w:rsid w:val="002D289C"/>
    <w:rsid w:val="002D548C"/>
    <w:rsid w:val="002E0955"/>
    <w:rsid w:val="002F22CF"/>
    <w:rsid w:val="002F49C4"/>
    <w:rsid w:val="00353C03"/>
    <w:rsid w:val="00355681"/>
    <w:rsid w:val="003651AF"/>
    <w:rsid w:val="00375FE8"/>
    <w:rsid w:val="003A11E3"/>
    <w:rsid w:val="003D6118"/>
    <w:rsid w:val="003F2A7E"/>
    <w:rsid w:val="00413195"/>
    <w:rsid w:val="00420FF0"/>
    <w:rsid w:val="00432431"/>
    <w:rsid w:val="0043512E"/>
    <w:rsid w:val="00442854"/>
    <w:rsid w:val="004476D5"/>
    <w:rsid w:val="004505FE"/>
    <w:rsid w:val="0046102B"/>
    <w:rsid w:val="0046126D"/>
    <w:rsid w:val="00496DC9"/>
    <w:rsid w:val="004D0F26"/>
    <w:rsid w:val="00510DBA"/>
    <w:rsid w:val="0051359C"/>
    <w:rsid w:val="005154F5"/>
    <w:rsid w:val="005161E3"/>
    <w:rsid w:val="0052367C"/>
    <w:rsid w:val="00531EC9"/>
    <w:rsid w:val="005337EB"/>
    <w:rsid w:val="00534822"/>
    <w:rsid w:val="00534911"/>
    <w:rsid w:val="00545CCB"/>
    <w:rsid w:val="00546A5C"/>
    <w:rsid w:val="005633C2"/>
    <w:rsid w:val="005971BD"/>
    <w:rsid w:val="005A0225"/>
    <w:rsid w:val="005A14EF"/>
    <w:rsid w:val="005A5484"/>
    <w:rsid w:val="005B6950"/>
    <w:rsid w:val="005E35B4"/>
    <w:rsid w:val="005F3BA2"/>
    <w:rsid w:val="00610818"/>
    <w:rsid w:val="00610B77"/>
    <w:rsid w:val="00613152"/>
    <w:rsid w:val="006227C5"/>
    <w:rsid w:val="00623DB8"/>
    <w:rsid w:val="006419E0"/>
    <w:rsid w:val="006533E5"/>
    <w:rsid w:val="0065402B"/>
    <w:rsid w:val="00655F27"/>
    <w:rsid w:val="00656AE0"/>
    <w:rsid w:val="00671320"/>
    <w:rsid w:val="006A42A1"/>
    <w:rsid w:val="006A51C5"/>
    <w:rsid w:val="006B7E7F"/>
    <w:rsid w:val="006D6DBD"/>
    <w:rsid w:val="006E1760"/>
    <w:rsid w:val="006E3CBB"/>
    <w:rsid w:val="00710AF5"/>
    <w:rsid w:val="00711B62"/>
    <w:rsid w:val="00744D99"/>
    <w:rsid w:val="00752553"/>
    <w:rsid w:val="007B13B1"/>
    <w:rsid w:val="007D7E66"/>
    <w:rsid w:val="007E296B"/>
    <w:rsid w:val="007E5069"/>
    <w:rsid w:val="007F022B"/>
    <w:rsid w:val="00802052"/>
    <w:rsid w:val="00807C5F"/>
    <w:rsid w:val="00811AA6"/>
    <w:rsid w:val="00812FE9"/>
    <w:rsid w:val="00814D22"/>
    <w:rsid w:val="00824917"/>
    <w:rsid w:val="0084424A"/>
    <w:rsid w:val="00850599"/>
    <w:rsid w:val="00870891"/>
    <w:rsid w:val="008838C9"/>
    <w:rsid w:val="0088690A"/>
    <w:rsid w:val="00891B0A"/>
    <w:rsid w:val="008B578D"/>
    <w:rsid w:val="008C2177"/>
    <w:rsid w:val="008D56AF"/>
    <w:rsid w:val="008D654C"/>
    <w:rsid w:val="00910192"/>
    <w:rsid w:val="009113FA"/>
    <w:rsid w:val="00926D84"/>
    <w:rsid w:val="00933B4B"/>
    <w:rsid w:val="00966719"/>
    <w:rsid w:val="00973A01"/>
    <w:rsid w:val="009857A8"/>
    <w:rsid w:val="009903F1"/>
    <w:rsid w:val="009A0982"/>
    <w:rsid w:val="009C61A9"/>
    <w:rsid w:val="009F53B6"/>
    <w:rsid w:val="00A0379E"/>
    <w:rsid w:val="00A04228"/>
    <w:rsid w:val="00A111E4"/>
    <w:rsid w:val="00A1256C"/>
    <w:rsid w:val="00A14166"/>
    <w:rsid w:val="00A169E0"/>
    <w:rsid w:val="00A37F1F"/>
    <w:rsid w:val="00A56E30"/>
    <w:rsid w:val="00A62379"/>
    <w:rsid w:val="00A62818"/>
    <w:rsid w:val="00A868EC"/>
    <w:rsid w:val="00A91456"/>
    <w:rsid w:val="00AB57E8"/>
    <w:rsid w:val="00AC52CD"/>
    <w:rsid w:val="00B07436"/>
    <w:rsid w:val="00B16FBE"/>
    <w:rsid w:val="00B248D6"/>
    <w:rsid w:val="00B42316"/>
    <w:rsid w:val="00B635F4"/>
    <w:rsid w:val="00B8665F"/>
    <w:rsid w:val="00B9242F"/>
    <w:rsid w:val="00B92CE4"/>
    <w:rsid w:val="00BB1010"/>
    <w:rsid w:val="00BC7E3B"/>
    <w:rsid w:val="00BF159A"/>
    <w:rsid w:val="00C15E68"/>
    <w:rsid w:val="00C228FA"/>
    <w:rsid w:val="00C235BD"/>
    <w:rsid w:val="00C336CF"/>
    <w:rsid w:val="00C35647"/>
    <w:rsid w:val="00C3656C"/>
    <w:rsid w:val="00C43CC9"/>
    <w:rsid w:val="00C72B32"/>
    <w:rsid w:val="00C75262"/>
    <w:rsid w:val="00C76D1E"/>
    <w:rsid w:val="00CA1935"/>
    <w:rsid w:val="00CA5E12"/>
    <w:rsid w:val="00CA76A8"/>
    <w:rsid w:val="00D350E8"/>
    <w:rsid w:val="00D37C78"/>
    <w:rsid w:val="00D40E9F"/>
    <w:rsid w:val="00D67F6D"/>
    <w:rsid w:val="00D81188"/>
    <w:rsid w:val="00DA0228"/>
    <w:rsid w:val="00DA1771"/>
    <w:rsid w:val="00DA6117"/>
    <w:rsid w:val="00DE0A54"/>
    <w:rsid w:val="00DF6AB4"/>
    <w:rsid w:val="00E02C09"/>
    <w:rsid w:val="00E07618"/>
    <w:rsid w:val="00E07B42"/>
    <w:rsid w:val="00E1676E"/>
    <w:rsid w:val="00E170D8"/>
    <w:rsid w:val="00E2701E"/>
    <w:rsid w:val="00E3726B"/>
    <w:rsid w:val="00E42B39"/>
    <w:rsid w:val="00E74FFD"/>
    <w:rsid w:val="00E8328C"/>
    <w:rsid w:val="00E92D40"/>
    <w:rsid w:val="00EA4C01"/>
    <w:rsid w:val="00ED2208"/>
    <w:rsid w:val="00EE0C24"/>
    <w:rsid w:val="00EE1552"/>
    <w:rsid w:val="00EE25AB"/>
    <w:rsid w:val="00EE64B8"/>
    <w:rsid w:val="00F42C8A"/>
    <w:rsid w:val="00F562D8"/>
    <w:rsid w:val="00F601EB"/>
    <w:rsid w:val="00F60E87"/>
    <w:rsid w:val="00F618BC"/>
    <w:rsid w:val="00F73ACD"/>
    <w:rsid w:val="00F96C38"/>
    <w:rsid w:val="00FB5132"/>
    <w:rsid w:val="00FC09D6"/>
    <w:rsid w:val="00FE2EF2"/>
    <w:rsid w:val="00FF0495"/>
    <w:rsid w:val="00FF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516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4CE3"/>
  </w:style>
  <w:style w:type="paragraph" w:styleId="a5">
    <w:name w:val="footer"/>
    <w:basedOn w:val="a"/>
    <w:link w:val="a6"/>
    <w:uiPriority w:val="99"/>
    <w:unhideWhenUsed/>
    <w:rsid w:val="000C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CE3"/>
  </w:style>
  <w:style w:type="paragraph" w:styleId="a7">
    <w:name w:val="List Paragraph"/>
    <w:basedOn w:val="a"/>
    <w:link w:val="a8"/>
    <w:uiPriority w:val="34"/>
    <w:qFormat/>
    <w:rsid w:val="005E35B4"/>
    <w:pPr>
      <w:ind w:left="720"/>
      <w:contextualSpacing/>
    </w:pPr>
  </w:style>
  <w:style w:type="character" w:styleId="a9">
    <w:name w:val="footnote reference"/>
    <w:rsid w:val="005E35B4"/>
    <w:rPr>
      <w:vertAlign w:val="superscript"/>
    </w:rPr>
  </w:style>
  <w:style w:type="paragraph" w:customStyle="1" w:styleId="aa">
    <w:name w:val="А_сноска"/>
    <w:basedOn w:val="ab"/>
    <w:link w:val="ac"/>
    <w:qFormat/>
    <w:rsid w:val="005E35B4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_сноска Знак"/>
    <w:link w:val="aa"/>
    <w:locked/>
    <w:rsid w:val="005E35B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d"/>
    <w:uiPriority w:val="99"/>
    <w:semiHidden/>
    <w:unhideWhenUsed/>
    <w:rsid w:val="005E35B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5E35B4"/>
    <w:rPr>
      <w:sz w:val="20"/>
      <w:szCs w:val="20"/>
    </w:rPr>
  </w:style>
  <w:style w:type="table" w:styleId="ae">
    <w:name w:val="Table Grid"/>
    <w:basedOn w:val="a1"/>
    <w:uiPriority w:val="39"/>
    <w:rsid w:val="0043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_основной"/>
    <w:basedOn w:val="a"/>
    <w:link w:val="af0"/>
    <w:qFormat/>
    <w:rsid w:val="00EE64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_основной Знак"/>
    <w:link w:val="af"/>
    <w:rsid w:val="00EE64B8"/>
    <w:rPr>
      <w:rFonts w:ascii="Times New Roman" w:eastAsia="Calibri" w:hAnsi="Times New Roman" w:cs="Times New Roman"/>
      <w:sz w:val="28"/>
      <w:szCs w:val="28"/>
    </w:rPr>
  </w:style>
  <w:style w:type="paragraph" w:styleId="af1">
    <w:name w:val="Normal (Web)"/>
    <w:basedOn w:val="a"/>
    <w:uiPriority w:val="99"/>
    <w:unhideWhenUsed/>
    <w:rsid w:val="0080205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Zag11">
    <w:name w:val="Zag_11"/>
    <w:rsid w:val="00802052"/>
  </w:style>
  <w:style w:type="character" w:customStyle="1" w:styleId="a8">
    <w:name w:val="Абзац списка Знак"/>
    <w:link w:val="a7"/>
    <w:uiPriority w:val="34"/>
    <w:locked/>
    <w:rsid w:val="00545CCB"/>
  </w:style>
  <w:style w:type="character" w:customStyle="1" w:styleId="30">
    <w:name w:val="Заголовок 3 Знак"/>
    <w:aliases w:val="Обычный 2 Знак"/>
    <w:basedOn w:val="a0"/>
    <w:link w:val="3"/>
    <w:rsid w:val="005161E3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2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72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C7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C72B32"/>
    <w:rPr>
      <w:rFonts w:ascii="Times New Roman" w:hAnsi="Times New Roman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A4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g1">
    <w:name w:val="Zag_1"/>
    <w:basedOn w:val="a"/>
    <w:rsid w:val="00711B6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s1">
    <w:name w:val="s1"/>
    <w:uiPriority w:val="99"/>
    <w:rsid w:val="00711B62"/>
  </w:style>
  <w:style w:type="paragraph" w:styleId="af2">
    <w:name w:val="annotation text"/>
    <w:basedOn w:val="a"/>
    <w:link w:val="af3"/>
    <w:uiPriority w:val="99"/>
    <w:semiHidden/>
    <w:rsid w:val="0011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37C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 Spacing"/>
    <w:qFormat/>
    <w:rsid w:val="00043434"/>
    <w:pPr>
      <w:spacing w:after="0" w:line="240" w:lineRule="auto"/>
    </w:pPr>
    <w:rPr>
      <w:rFonts w:eastAsiaTheme="minorHAns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DF6AB4"/>
    <w:pPr>
      <w:tabs>
        <w:tab w:val="left" w:pos="1843"/>
        <w:tab w:val="right" w:leader="dot" w:pos="9498"/>
      </w:tabs>
      <w:spacing w:after="0"/>
      <w:ind w:firstLine="284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af5">
    <w:name w:val="Информация о версии"/>
    <w:basedOn w:val="a"/>
    <w:next w:val="a"/>
    <w:uiPriority w:val="99"/>
    <w:rsid w:val="00E8328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6"/>
      <w:szCs w:val="26"/>
      <w:shd w:val="clear" w:color="auto" w:fill="F0F0F0"/>
    </w:rPr>
  </w:style>
  <w:style w:type="character" w:styleId="af6">
    <w:name w:val="Hyperlink"/>
    <w:basedOn w:val="a0"/>
    <w:uiPriority w:val="99"/>
    <w:unhideWhenUsed/>
    <w:rsid w:val="00B4231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4231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B7E7F"/>
  </w:style>
  <w:style w:type="table" w:customStyle="1" w:styleId="TableGrid">
    <w:name w:val="TableGrid"/>
    <w:rsid w:val="00807C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e"/>
    <w:rsid w:val="0098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42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2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516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4CE3"/>
  </w:style>
  <w:style w:type="paragraph" w:styleId="a5">
    <w:name w:val="footer"/>
    <w:basedOn w:val="a"/>
    <w:link w:val="a6"/>
    <w:uiPriority w:val="99"/>
    <w:unhideWhenUsed/>
    <w:rsid w:val="000C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CE3"/>
  </w:style>
  <w:style w:type="paragraph" w:styleId="a7">
    <w:name w:val="List Paragraph"/>
    <w:basedOn w:val="a"/>
    <w:link w:val="a8"/>
    <w:uiPriority w:val="34"/>
    <w:qFormat/>
    <w:rsid w:val="005E35B4"/>
    <w:pPr>
      <w:ind w:left="720"/>
      <w:contextualSpacing/>
    </w:pPr>
  </w:style>
  <w:style w:type="character" w:styleId="a9">
    <w:name w:val="footnote reference"/>
    <w:rsid w:val="005E35B4"/>
    <w:rPr>
      <w:vertAlign w:val="superscript"/>
    </w:rPr>
  </w:style>
  <w:style w:type="paragraph" w:customStyle="1" w:styleId="aa">
    <w:name w:val="А_сноска"/>
    <w:basedOn w:val="ab"/>
    <w:link w:val="ac"/>
    <w:qFormat/>
    <w:rsid w:val="005E35B4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_сноска Знак"/>
    <w:link w:val="aa"/>
    <w:locked/>
    <w:rsid w:val="005E35B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d"/>
    <w:uiPriority w:val="99"/>
    <w:semiHidden/>
    <w:unhideWhenUsed/>
    <w:rsid w:val="005E35B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5E35B4"/>
    <w:rPr>
      <w:sz w:val="20"/>
      <w:szCs w:val="20"/>
    </w:rPr>
  </w:style>
  <w:style w:type="table" w:styleId="ae">
    <w:name w:val="Table Grid"/>
    <w:basedOn w:val="a1"/>
    <w:uiPriority w:val="39"/>
    <w:rsid w:val="0043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_основной"/>
    <w:basedOn w:val="a"/>
    <w:link w:val="af0"/>
    <w:qFormat/>
    <w:rsid w:val="00EE64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_основной Знак"/>
    <w:link w:val="af"/>
    <w:rsid w:val="00EE64B8"/>
    <w:rPr>
      <w:rFonts w:ascii="Times New Roman" w:eastAsia="Calibri" w:hAnsi="Times New Roman" w:cs="Times New Roman"/>
      <w:sz w:val="28"/>
      <w:szCs w:val="28"/>
    </w:rPr>
  </w:style>
  <w:style w:type="paragraph" w:styleId="af1">
    <w:name w:val="Normal (Web)"/>
    <w:basedOn w:val="a"/>
    <w:uiPriority w:val="99"/>
    <w:unhideWhenUsed/>
    <w:rsid w:val="0080205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Zag11">
    <w:name w:val="Zag_11"/>
    <w:rsid w:val="00802052"/>
  </w:style>
  <w:style w:type="character" w:customStyle="1" w:styleId="a8">
    <w:name w:val="Абзац списка Знак"/>
    <w:link w:val="a7"/>
    <w:uiPriority w:val="34"/>
    <w:locked/>
    <w:rsid w:val="00545CCB"/>
  </w:style>
  <w:style w:type="character" w:customStyle="1" w:styleId="30">
    <w:name w:val="Заголовок 3 Знак"/>
    <w:aliases w:val="Обычный 2 Знак"/>
    <w:basedOn w:val="a0"/>
    <w:link w:val="3"/>
    <w:rsid w:val="005161E3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2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72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C7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C72B32"/>
    <w:rPr>
      <w:rFonts w:ascii="Times New Roman" w:hAnsi="Times New Roman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A4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g1">
    <w:name w:val="Zag_1"/>
    <w:basedOn w:val="a"/>
    <w:rsid w:val="00711B6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s1">
    <w:name w:val="s1"/>
    <w:uiPriority w:val="99"/>
    <w:rsid w:val="00711B62"/>
  </w:style>
  <w:style w:type="paragraph" w:styleId="af2">
    <w:name w:val="annotation text"/>
    <w:basedOn w:val="a"/>
    <w:link w:val="af3"/>
    <w:uiPriority w:val="99"/>
    <w:semiHidden/>
    <w:rsid w:val="0011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37C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 Spacing"/>
    <w:qFormat/>
    <w:rsid w:val="00043434"/>
    <w:pPr>
      <w:spacing w:after="0" w:line="240" w:lineRule="auto"/>
    </w:pPr>
    <w:rPr>
      <w:rFonts w:eastAsiaTheme="minorHAns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DF6AB4"/>
    <w:pPr>
      <w:tabs>
        <w:tab w:val="left" w:pos="1843"/>
        <w:tab w:val="right" w:leader="dot" w:pos="9498"/>
      </w:tabs>
      <w:spacing w:after="0"/>
      <w:ind w:firstLine="284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af5">
    <w:name w:val="Информация о версии"/>
    <w:basedOn w:val="a"/>
    <w:next w:val="a"/>
    <w:uiPriority w:val="99"/>
    <w:rsid w:val="00E8328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6"/>
      <w:szCs w:val="26"/>
      <w:shd w:val="clear" w:color="auto" w:fill="F0F0F0"/>
    </w:rPr>
  </w:style>
  <w:style w:type="character" w:styleId="af6">
    <w:name w:val="Hyperlink"/>
    <w:basedOn w:val="a0"/>
    <w:uiPriority w:val="99"/>
    <w:unhideWhenUsed/>
    <w:rsid w:val="00B4231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4231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B7E7F"/>
  </w:style>
  <w:style w:type="table" w:customStyle="1" w:styleId="TableGrid">
    <w:name w:val="TableGrid"/>
    <w:rsid w:val="00807C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e"/>
    <w:rsid w:val="0098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42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2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001F-A263-4F91-8243-C6A90814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91</Pages>
  <Words>46390</Words>
  <Characters>264429</Characters>
  <Application>Microsoft Office Word</Application>
  <DocSecurity>0</DocSecurity>
  <Lines>2203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2020-11-20T13:20:00Z</cp:lastPrinted>
  <dcterms:created xsi:type="dcterms:W3CDTF">2021-04-05T10:52:00Z</dcterms:created>
  <dcterms:modified xsi:type="dcterms:W3CDTF">2021-04-05T11:12:00Z</dcterms:modified>
</cp:coreProperties>
</file>