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7A" w:rsidRDefault="00B733DA" w:rsidP="00C32978">
      <w:pPr>
        <w:spacing w:after="0" w:line="240" w:lineRule="auto"/>
        <w:jc w:val="center"/>
        <w:rPr>
          <w:rFonts w:ascii="Times New Roman" w:eastAsia="Times New Roman" w:hAnsi="Times New Roman" w:cs="Times New Roman"/>
          <w:b/>
          <w:bCs/>
          <w:kern w:val="36"/>
          <w:sz w:val="24"/>
          <w:szCs w:val="24"/>
        </w:rPr>
      </w:pPr>
      <w:bookmarkStart w:id="0" w:name="_Toc314310541"/>
      <w:bookmarkStart w:id="1" w:name="_Toc314132314"/>
      <w:r>
        <w:rPr>
          <w:noProof/>
        </w:rPr>
        <w:drawing>
          <wp:inline distT="0" distB="0" distL="0" distR="0" wp14:anchorId="2F3FDCE8" wp14:editId="6B7F05AE">
            <wp:extent cx="6031230" cy="8519552"/>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31230" cy="8519552"/>
                    </a:xfrm>
                    <a:prstGeom prst="rect">
                      <a:avLst/>
                    </a:prstGeom>
                  </pic:spPr>
                </pic:pic>
              </a:graphicData>
            </a:graphic>
          </wp:inline>
        </w:drawing>
      </w:r>
    </w:p>
    <w:p w:rsidR="00CA667A" w:rsidRDefault="00CA667A" w:rsidP="00C32978">
      <w:pPr>
        <w:spacing w:after="0" w:line="240" w:lineRule="auto"/>
        <w:jc w:val="center"/>
        <w:rPr>
          <w:rFonts w:ascii="Times New Roman" w:eastAsia="Times New Roman" w:hAnsi="Times New Roman" w:cs="Times New Roman"/>
          <w:b/>
          <w:bCs/>
          <w:kern w:val="36"/>
          <w:sz w:val="24"/>
          <w:szCs w:val="24"/>
        </w:rPr>
      </w:pPr>
    </w:p>
    <w:p w:rsidR="00CA667A" w:rsidRDefault="00CA667A" w:rsidP="00C32978">
      <w:pPr>
        <w:spacing w:after="0" w:line="240" w:lineRule="auto"/>
        <w:jc w:val="center"/>
        <w:rPr>
          <w:rFonts w:ascii="Times New Roman" w:eastAsia="Times New Roman" w:hAnsi="Times New Roman" w:cs="Times New Roman"/>
          <w:b/>
          <w:bCs/>
          <w:kern w:val="36"/>
          <w:sz w:val="24"/>
          <w:szCs w:val="24"/>
        </w:rPr>
      </w:pPr>
    </w:p>
    <w:p w:rsidR="00CA667A" w:rsidRDefault="00CA667A" w:rsidP="00C32978">
      <w:pPr>
        <w:spacing w:after="0" w:line="240" w:lineRule="auto"/>
        <w:jc w:val="center"/>
        <w:rPr>
          <w:rFonts w:ascii="Times New Roman" w:eastAsia="Times New Roman" w:hAnsi="Times New Roman" w:cs="Times New Roman"/>
          <w:b/>
          <w:bCs/>
          <w:kern w:val="36"/>
          <w:sz w:val="24"/>
          <w:szCs w:val="24"/>
        </w:rPr>
      </w:pPr>
    </w:p>
    <w:p w:rsidR="00CA667A" w:rsidRDefault="00CA667A" w:rsidP="00C32978">
      <w:pPr>
        <w:spacing w:after="0" w:line="240" w:lineRule="auto"/>
        <w:jc w:val="center"/>
        <w:rPr>
          <w:rFonts w:ascii="Times New Roman" w:eastAsia="Times New Roman" w:hAnsi="Times New Roman" w:cs="Times New Roman"/>
          <w:b/>
          <w:bCs/>
          <w:kern w:val="36"/>
          <w:sz w:val="24"/>
          <w:szCs w:val="24"/>
        </w:rPr>
      </w:pPr>
    </w:p>
    <w:p w:rsidR="003A5791" w:rsidRPr="00C32978" w:rsidRDefault="003A5791" w:rsidP="00B30390">
      <w:pPr>
        <w:spacing w:after="0" w:line="240" w:lineRule="auto"/>
        <w:jc w:val="center"/>
        <w:rPr>
          <w:rFonts w:ascii="Times New Roman" w:eastAsia="Times New Roman" w:hAnsi="Times New Roman" w:cs="Times New Roman"/>
          <w:b/>
          <w:bCs/>
          <w:kern w:val="36"/>
          <w:sz w:val="24"/>
          <w:szCs w:val="24"/>
        </w:rPr>
      </w:pPr>
      <w:bookmarkStart w:id="2" w:name="_GoBack"/>
      <w:bookmarkEnd w:id="2"/>
      <w:r w:rsidRPr="00C32978">
        <w:rPr>
          <w:rFonts w:ascii="Times New Roman" w:eastAsia="Times New Roman" w:hAnsi="Times New Roman" w:cs="Times New Roman"/>
          <w:b/>
          <w:bCs/>
          <w:kern w:val="36"/>
          <w:sz w:val="24"/>
          <w:szCs w:val="24"/>
        </w:rPr>
        <w:lastRenderedPageBreak/>
        <w:t>СОДЕРЖАНИЕ:</w:t>
      </w:r>
    </w:p>
    <w:p w:rsidR="003A5791" w:rsidRPr="00C32978" w:rsidRDefault="003A5791" w:rsidP="00B30390">
      <w:pPr>
        <w:pStyle w:val="a4"/>
        <w:numPr>
          <w:ilvl w:val="0"/>
          <w:numId w:val="1"/>
        </w:numPr>
        <w:spacing w:after="0" w:line="240" w:lineRule="auto"/>
        <w:ind w:left="0" w:firstLine="0"/>
        <w:jc w:val="both"/>
        <w:outlineLvl w:val="0"/>
        <w:rPr>
          <w:rFonts w:ascii="Times New Roman" w:eastAsia="Times New Roman" w:hAnsi="Times New Roman" w:cs="Times New Roman"/>
          <w:b/>
          <w:bCs/>
          <w:kern w:val="36"/>
          <w:sz w:val="24"/>
          <w:szCs w:val="24"/>
        </w:rPr>
      </w:pPr>
      <w:r w:rsidRPr="00C32978">
        <w:rPr>
          <w:rFonts w:ascii="Times New Roman" w:eastAsia="Times New Roman" w:hAnsi="Times New Roman" w:cs="Times New Roman"/>
          <w:b/>
          <w:bCs/>
          <w:kern w:val="36"/>
          <w:sz w:val="24"/>
          <w:szCs w:val="24"/>
        </w:rPr>
        <w:t>ЦЕЛЕВОЙ РАЗДЕЛ</w:t>
      </w:r>
      <w:r w:rsidR="009554CC" w:rsidRPr="00C32978">
        <w:rPr>
          <w:rFonts w:ascii="Times New Roman" w:eastAsia="Times New Roman" w:hAnsi="Times New Roman" w:cs="Times New Roman"/>
          <w:b/>
          <w:bCs/>
          <w:kern w:val="36"/>
          <w:sz w:val="24"/>
          <w:szCs w:val="24"/>
        </w:rPr>
        <w:t xml:space="preserve"> </w:t>
      </w:r>
    </w:p>
    <w:p w:rsidR="00CD5727" w:rsidRPr="00C32978" w:rsidRDefault="00CD5727" w:rsidP="00B30390">
      <w:pPr>
        <w:pStyle w:val="a4"/>
        <w:numPr>
          <w:ilvl w:val="1"/>
          <w:numId w:val="1"/>
        </w:numPr>
        <w:overflowPunct w:val="0"/>
        <w:spacing w:after="0" w:line="240" w:lineRule="auto"/>
        <w:ind w:left="0" w:right="20" w:firstLine="0"/>
        <w:jc w:val="both"/>
        <w:rPr>
          <w:rFonts w:ascii="Times New Roman" w:eastAsia="Arial" w:hAnsi="Times New Roman" w:cs="Times New Roman"/>
          <w:bCs/>
          <w:sz w:val="24"/>
          <w:szCs w:val="24"/>
        </w:rPr>
      </w:pPr>
      <w:r w:rsidRPr="00C32978">
        <w:rPr>
          <w:rFonts w:ascii="Times New Roman" w:eastAsia="Arial" w:hAnsi="Times New Roman" w:cs="Times New Roman"/>
          <w:bCs/>
          <w:sz w:val="24"/>
          <w:szCs w:val="24"/>
        </w:rPr>
        <w:t xml:space="preserve">цели и задачи реализации основной образовательной программы, конкретизированные в соответствии с требованиями </w:t>
      </w:r>
      <w:proofErr w:type="gramStart"/>
      <w:r w:rsidRPr="00C32978">
        <w:rPr>
          <w:rFonts w:ascii="Times New Roman" w:eastAsia="Arial" w:hAnsi="Times New Roman" w:cs="Times New Roman"/>
          <w:bCs/>
          <w:sz w:val="24"/>
          <w:szCs w:val="24"/>
        </w:rPr>
        <w:t>Стандарта</w:t>
      </w:r>
      <w:proofErr w:type="gramEnd"/>
      <w:r w:rsidRPr="00C32978">
        <w:rPr>
          <w:rFonts w:ascii="Times New Roman" w:eastAsia="Arial" w:hAnsi="Times New Roman" w:cs="Times New Roman"/>
          <w:bCs/>
          <w:sz w:val="24"/>
          <w:szCs w:val="24"/>
        </w:rPr>
        <w:t xml:space="preserve"> к результатам освоения обучающимися основной образовательной программы; </w:t>
      </w:r>
    </w:p>
    <w:p w:rsidR="00CD5727" w:rsidRPr="00C32978" w:rsidRDefault="00CD5727" w:rsidP="00B30390">
      <w:pPr>
        <w:pStyle w:val="a4"/>
        <w:numPr>
          <w:ilvl w:val="1"/>
          <w:numId w:val="1"/>
        </w:numPr>
        <w:overflowPunct w:val="0"/>
        <w:spacing w:after="0" w:line="240" w:lineRule="auto"/>
        <w:ind w:left="0" w:right="20" w:firstLine="0"/>
        <w:jc w:val="both"/>
        <w:rPr>
          <w:rFonts w:ascii="Times New Roman" w:eastAsia="Arial" w:hAnsi="Times New Roman" w:cs="Times New Roman"/>
          <w:bCs/>
          <w:sz w:val="24"/>
          <w:szCs w:val="24"/>
        </w:rPr>
      </w:pPr>
      <w:r w:rsidRPr="00C32978">
        <w:rPr>
          <w:rFonts w:ascii="Times New Roman" w:eastAsia="Arial" w:hAnsi="Times New Roman" w:cs="Times New Roman"/>
          <w:bCs/>
          <w:sz w:val="24"/>
          <w:szCs w:val="24"/>
        </w:rPr>
        <w:t xml:space="preserve">принципы и подходы к формированию основной образовательной программы; </w:t>
      </w:r>
    </w:p>
    <w:p w:rsidR="00CD5727" w:rsidRPr="00C32978" w:rsidRDefault="00CD5727" w:rsidP="00B30390">
      <w:pPr>
        <w:pStyle w:val="a4"/>
        <w:numPr>
          <w:ilvl w:val="1"/>
          <w:numId w:val="1"/>
        </w:numPr>
        <w:overflowPunct w:val="0"/>
        <w:spacing w:after="0" w:line="240" w:lineRule="auto"/>
        <w:ind w:left="0" w:right="20" w:firstLine="0"/>
        <w:jc w:val="both"/>
        <w:rPr>
          <w:rFonts w:ascii="Times New Roman" w:eastAsia="Arial" w:hAnsi="Times New Roman" w:cs="Times New Roman"/>
          <w:bCs/>
          <w:sz w:val="24"/>
          <w:szCs w:val="24"/>
        </w:rPr>
      </w:pPr>
      <w:proofErr w:type="gramStart"/>
      <w:r w:rsidRPr="00C32978">
        <w:rPr>
          <w:rFonts w:ascii="Times New Roman" w:eastAsia="Arial" w:hAnsi="Times New Roman" w:cs="Times New Roman"/>
          <w:bCs/>
          <w:sz w:val="24"/>
          <w:szCs w:val="24"/>
        </w:rPr>
        <w:t>общая</w:t>
      </w:r>
      <w:proofErr w:type="gramEnd"/>
      <w:r w:rsidRPr="00C32978">
        <w:rPr>
          <w:rFonts w:ascii="Times New Roman" w:eastAsia="Arial" w:hAnsi="Times New Roman" w:cs="Times New Roman"/>
          <w:bCs/>
          <w:sz w:val="24"/>
          <w:szCs w:val="24"/>
        </w:rPr>
        <w:t xml:space="preserve"> характеристику основной образовательной программы; </w:t>
      </w:r>
    </w:p>
    <w:p w:rsidR="003A5791" w:rsidRPr="00C32978" w:rsidRDefault="00CD5727" w:rsidP="00B30390">
      <w:pPr>
        <w:pStyle w:val="a4"/>
        <w:numPr>
          <w:ilvl w:val="1"/>
          <w:numId w:val="1"/>
        </w:numPr>
        <w:overflowPunct w:val="0"/>
        <w:spacing w:after="0" w:line="240" w:lineRule="auto"/>
        <w:ind w:left="0" w:right="20" w:firstLine="0"/>
        <w:jc w:val="both"/>
        <w:rPr>
          <w:rFonts w:ascii="Times New Roman" w:eastAsia="Arial" w:hAnsi="Times New Roman" w:cs="Times New Roman"/>
          <w:bCs/>
          <w:sz w:val="24"/>
          <w:szCs w:val="24"/>
        </w:rPr>
      </w:pPr>
      <w:r w:rsidRPr="00C32978">
        <w:rPr>
          <w:rFonts w:ascii="Times New Roman" w:eastAsia="Arial" w:hAnsi="Times New Roman" w:cs="Times New Roman"/>
          <w:bCs/>
          <w:sz w:val="24"/>
          <w:szCs w:val="24"/>
        </w:rPr>
        <w:t>общие подходы к организации внеурочной деятельности.</w:t>
      </w:r>
    </w:p>
    <w:p w:rsidR="00413F34" w:rsidRPr="00C32978" w:rsidRDefault="00413F34" w:rsidP="00B30390">
      <w:pPr>
        <w:pStyle w:val="a4"/>
        <w:numPr>
          <w:ilvl w:val="1"/>
          <w:numId w:val="1"/>
        </w:numPr>
        <w:overflowPunct w:val="0"/>
        <w:spacing w:after="0" w:line="240" w:lineRule="auto"/>
        <w:ind w:left="0" w:right="20" w:firstLine="0"/>
        <w:jc w:val="both"/>
        <w:rPr>
          <w:rFonts w:ascii="Times New Roman" w:eastAsia="Arial" w:hAnsi="Times New Roman" w:cs="Times New Roman"/>
          <w:bCs/>
          <w:sz w:val="24"/>
          <w:szCs w:val="24"/>
        </w:rPr>
      </w:pPr>
      <w:r w:rsidRPr="00C32978">
        <w:rPr>
          <w:rFonts w:ascii="Times New Roman" w:eastAsia="Arial" w:hAnsi="Times New Roman" w:cs="Times New Roman"/>
          <w:bCs/>
          <w:sz w:val="24"/>
          <w:szCs w:val="24"/>
        </w:rPr>
        <w:t xml:space="preserve">Планируемые результаты освоения </w:t>
      </w:r>
      <w:proofErr w:type="gramStart"/>
      <w:r w:rsidRPr="00C32978">
        <w:rPr>
          <w:rFonts w:ascii="Times New Roman" w:eastAsia="Arial" w:hAnsi="Times New Roman" w:cs="Times New Roman"/>
          <w:bCs/>
          <w:sz w:val="24"/>
          <w:szCs w:val="24"/>
        </w:rPr>
        <w:t>обучающимися</w:t>
      </w:r>
      <w:proofErr w:type="gramEnd"/>
      <w:r w:rsidRPr="00C32978">
        <w:rPr>
          <w:rFonts w:ascii="Times New Roman" w:eastAsia="Arial" w:hAnsi="Times New Roman" w:cs="Times New Roman"/>
          <w:bCs/>
          <w:sz w:val="24"/>
          <w:szCs w:val="24"/>
        </w:rPr>
        <w:t xml:space="preserve"> основной образовательной программы </w:t>
      </w:r>
    </w:p>
    <w:p w:rsidR="00413F34" w:rsidRPr="00C32978" w:rsidRDefault="00413F34" w:rsidP="00B30390">
      <w:pPr>
        <w:pStyle w:val="a4"/>
        <w:numPr>
          <w:ilvl w:val="1"/>
          <w:numId w:val="1"/>
        </w:numPr>
        <w:overflowPunct w:val="0"/>
        <w:spacing w:after="0" w:line="240" w:lineRule="auto"/>
        <w:ind w:left="0" w:right="20" w:firstLine="0"/>
        <w:jc w:val="both"/>
        <w:rPr>
          <w:rFonts w:ascii="Times New Roman" w:eastAsia="Arial" w:hAnsi="Times New Roman" w:cs="Times New Roman"/>
          <w:bCs/>
          <w:sz w:val="24"/>
          <w:szCs w:val="24"/>
        </w:rPr>
      </w:pPr>
      <w:r w:rsidRPr="00C32978">
        <w:rPr>
          <w:rFonts w:ascii="Times New Roman" w:eastAsia="Arial" w:hAnsi="Times New Roman" w:cs="Times New Roman"/>
          <w:bCs/>
          <w:sz w:val="24"/>
          <w:szCs w:val="24"/>
        </w:rPr>
        <w:t xml:space="preserve">Система </w:t>
      </w:r>
      <w:proofErr w:type="gramStart"/>
      <w:r w:rsidRPr="00C32978">
        <w:rPr>
          <w:rFonts w:ascii="Times New Roman" w:eastAsia="Arial" w:hAnsi="Times New Roman" w:cs="Times New Roman"/>
          <w:bCs/>
          <w:sz w:val="24"/>
          <w:szCs w:val="24"/>
        </w:rPr>
        <w:t>оценки достижения планируемых результатов освоения основной образовательной программы</w:t>
      </w:r>
      <w:proofErr w:type="gramEnd"/>
    </w:p>
    <w:p w:rsidR="006A454D" w:rsidRPr="00C32978" w:rsidRDefault="003A5791" w:rsidP="00B30390">
      <w:pPr>
        <w:pStyle w:val="a9"/>
        <w:rPr>
          <w:rFonts w:eastAsia="Arial"/>
          <w:b/>
          <w:sz w:val="24"/>
          <w:szCs w:val="24"/>
        </w:rPr>
      </w:pPr>
      <w:r w:rsidRPr="00C32978">
        <w:rPr>
          <w:rFonts w:eastAsia="Arial"/>
          <w:b/>
          <w:sz w:val="24"/>
          <w:szCs w:val="24"/>
          <w:lang w:val="en-US"/>
        </w:rPr>
        <w:t>II</w:t>
      </w:r>
      <w:r w:rsidRPr="00C32978">
        <w:rPr>
          <w:rFonts w:eastAsia="Arial"/>
          <w:b/>
          <w:sz w:val="24"/>
          <w:szCs w:val="24"/>
        </w:rPr>
        <w:t>.    СОДЕРЖАТЕЛЬНЫЙ РАЗДЕЛ</w:t>
      </w:r>
      <w:r w:rsidR="00D4563C" w:rsidRPr="00C32978">
        <w:rPr>
          <w:rFonts w:eastAsia="Arial"/>
          <w:b/>
          <w:sz w:val="24"/>
          <w:szCs w:val="24"/>
        </w:rPr>
        <w:t xml:space="preserve"> </w:t>
      </w:r>
    </w:p>
    <w:p w:rsidR="006A454D" w:rsidRPr="00C32978" w:rsidRDefault="00113EEF" w:rsidP="00B30390">
      <w:pPr>
        <w:pStyle w:val="a9"/>
        <w:rPr>
          <w:rFonts w:eastAsia="Arial"/>
          <w:sz w:val="24"/>
          <w:szCs w:val="24"/>
        </w:rPr>
      </w:pPr>
      <w:r w:rsidRPr="00C32978">
        <w:rPr>
          <w:rFonts w:eastAsia="Arial"/>
          <w:sz w:val="24"/>
          <w:szCs w:val="24"/>
        </w:rPr>
        <w:t>2.1. Программа развития универсальных учебных действий</w:t>
      </w:r>
    </w:p>
    <w:p w:rsidR="00C6074E" w:rsidRPr="00C32978" w:rsidRDefault="00113EEF" w:rsidP="00B30390">
      <w:pPr>
        <w:pStyle w:val="a9"/>
        <w:rPr>
          <w:rStyle w:val="Zag11"/>
          <w:rFonts w:eastAsia="@Arial Unicode MS"/>
          <w:sz w:val="24"/>
          <w:szCs w:val="24"/>
        </w:rPr>
      </w:pPr>
      <w:r w:rsidRPr="00C32978">
        <w:rPr>
          <w:rFonts w:eastAsia="Arial"/>
          <w:sz w:val="24"/>
          <w:szCs w:val="24"/>
        </w:rPr>
        <w:t xml:space="preserve">2.2. </w:t>
      </w:r>
      <w:r w:rsidR="00C6074E" w:rsidRPr="00C32978">
        <w:rPr>
          <w:rStyle w:val="Zag11"/>
          <w:rFonts w:eastAsia="@Arial Unicode MS"/>
          <w:sz w:val="24"/>
          <w:szCs w:val="24"/>
        </w:rPr>
        <w:t xml:space="preserve">Программы </w:t>
      </w:r>
      <w:r w:rsidR="00C6074E" w:rsidRPr="00C32978">
        <w:rPr>
          <w:rFonts w:eastAsia="Calibri"/>
          <w:sz w:val="24"/>
          <w:szCs w:val="24"/>
          <w:lang w:eastAsia="en-US"/>
        </w:rPr>
        <w:t>отдельных учебных предметов, курсов и курсов внеурочной деятельности</w:t>
      </w:r>
    </w:p>
    <w:p w:rsidR="00C6074E" w:rsidRPr="00C32978" w:rsidRDefault="00C6074E" w:rsidP="00B30390">
      <w:pPr>
        <w:pStyle w:val="a9"/>
        <w:rPr>
          <w:rFonts w:eastAsia="Arial"/>
          <w:sz w:val="24"/>
          <w:szCs w:val="24"/>
        </w:rPr>
      </w:pPr>
      <w:r w:rsidRPr="00C32978">
        <w:rPr>
          <w:rFonts w:eastAsia="Arial"/>
          <w:sz w:val="24"/>
          <w:szCs w:val="24"/>
        </w:rPr>
        <w:t xml:space="preserve">2.3. </w:t>
      </w:r>
      <w:r w:rsidR="00CA667A">
        <w:rPr>
          <w:rFonts w:eastAsia="Arial"/>
          <w:sz w:val="24"/>
          <w:szCs w:val="24"/>
        </w:rPr>
        <w:t>Рабочая программа воспитания на уровне среднего общего образования</w:t>
      </w:r>
    </w:p>
    <w:p w:rsidR="00C6074E" w:rsidRPr="00C32978" w:rsidRDefault="00C6074E" w:rsidP="00B30390">
      <w:pPr>
        <w:pStyle w:val="a9"/>
        <w:rPr>
          <w:rFonts w:eastAsia="Arial"/>
          <w:sz w:val="24"/>
          <w:szCs w:val="24"/>
        </w:rPr>
      </w:pPr>
      <w:r w:rsidRPr="00C32978">
        <w:rPr>
          <w:rFonts w:eastAsia="Arial"/>
          <w:sz w:val="24"/>
          <w:szCs w:val="24"/>
        </w:rPr>
        <w:t>2.4. Программа коррекционной работы</w:t>
      </w:r>
    </w:p>
    <w:p w:rsidR="00113EEF" w:rsidRPr="00C32978" w:rsidRDefault="00113EEF" w:rsidP="00B30390">
      <w:pPr>
        <w:pStyle w:val="a9"/>
        <w:jc w:val="both"/>
        <w:rPr>
          <w:rFonts w:eastAsiaTheme="minorEastAsia"/>
          <w:b/>
          <w:sz w:val="24"/>
          <w:szCs w:val="24"/>
        </w:rPr>
      </w:pPr>
    </w:p>
    <w:p w:rsidR="006A454D" w:rsidRPr="00C32978" w:rsidRDefault="00C6074E" w:rsidP="00B30390">
      <w:pPr>
        <w:pStyle w:val="a9"/>
        <w:jc w:val="both"/>
        <w:rPr>
          <w:rFonts w:eastAsiaTheme="minorEastAsia"/>
          <w:b/>
          <w:sz w:val="24"/>
          <w:szCs w:val="24"/>
        </w:rPr>
      </w:pPr>
      <w:r w:rsidRPr="00C32978">
        <w:rPr>
          <w:rFonts w:eastAsiaTheme="minorEastAsia"/>
          <w:b/>
          <w:sz w:val="24"/>
          <w:szCs w:val="24"/>
          <w:lang w:val="en-US"/>
        </w:rPr>
        <w:t>III</w:t>
      </w:r>
      <w:r w:rsidRPr="00C32978">
        <w:rPr>
          <w:rFonts w:eastAsiaTheme="minorEastAsia"/>
          <w:b/>
          <w:sz w:val="24"/>
          <w:szCs w:val="24"/>
        </w:rPr>
        <w:t xml:space="preserve">. </w:t>
      </w:r>
      <w:r w:rsidR="006A454D" w:rsidRPr="00C32978">
        <w:rPr>
          <w:rFonts w:eastAsiaTheme="minorEastAsia"/>
          <w:b/>
          <w:sz w:val="24"/>
          <w:szCs w:val="24"/>
        </w:rPr>
        <w:t>ОРГАНИЗАЦИОННЫЙ РАЗДЕЛ</w:t>
      </w:r>
      <w:r w:rsidR="00D4563C" w:rsidRPr="00C32978">
        <w:rPr>
          <w:rFonts w:eastAsiaTheme="minorEastAsia"/>
          <w:b/>
          <w:sz w:val="24"/>
          <w:szCs w:val="24"/>
        </w:rPr>
        <w:t xml:space="preserve">                                                                        </w:t>
      </w:r>
    </w:p>
    <w:p w:rsidR="00C6074E" w:rsidRPr="00C32978" w:rsidRDefault="00C6074E" w:rsidP="00B30390">
      <w:pPr>
        <w:pStyle w:val="a9"/>
        <w:jc w:val="both"/>
        <w:rPr>
          <w:rFonts w:eastAsiaTheme="minorEastAsia"/>
          <w:sz w:val="24"/>
          <w:szCs w:val="24"/>
        </w:rPr>
      </w:pPr>
      <w:r w:rsidRPr="00C32978">
        <w:rPr>
          <w:rFonts w:eastAsiaTheme="minorEastAsia"/>
          <w:sz w:val="24"/>
          <w:szCs w:val="24"/>
        </w:rPr>
        <w:t>3.1. Учебный план среднего общего образования</w:t>
      </w:r>
    </w:p>
    <w:p w:rsidR="00C6074E" w:rsidRPr="00C32978" w:rsidRDefault="00C6074E" w:rsidP="00B30390">
      <w:pPr>
        <w:pStyle w:val="a9"/>
        <w:jc w:val="both"/>
        <w:rPr>
          <w:rFonts w:eastAsiaTheme="minorEastAsia"/>
          <w:sz w:val="24"/>
          <w:szCs w:val="24"/>
        </w:rPr>
      </w:pPr>
      <w:r w:rsidRPr="00C32978">
        <w:rPr>
          <w:rFonts w:eastAsiaTheme="minorEastAsia"/>
          <w:sz w:val="24"/>
          <w:szCs w:val="24"/>
        </w:rPr>
        <w:t>3.2. План внеурочной деятельности</w:t>
      </w:r>
    </w:p>
    <w:p w:rsidR="00C6074E" w:rsidRPr="00C32978" w:rsidRDefault="00C6074E" w:rsidP="00B30390">
      <w:pPr>
        <w:pStyle w:val="a9"/>
        <w:jc w:val="both"/>
        <w:rPr>
          <w:rFonts w:eastAsiaTheme="minorEastAsia"/>
          <w:sz w:val="24"/>
          <w:szCs w:val="24"/>
        </w:rPr>
      </w:pPr>
      <w:r w:rsidRPr="00C32978">
        <w:rPr>
          <w:rFonts w:eastAsiaTheme="minorEastAsia"/>
          <w:sz w:val="24"/>
          <w:szCs w:val="24"/>
        </w:rPr>
        <w:t>3.3. Система условий реализации основной образовательной программы</w:t>
      </w:r>
    </w:p>
    <w:p w:rsidR="00C6074E" w:rsidRPr="00C32978" w:rsidRDefault="00CA12D7" w:rsidP="00B30390">
      <w:pPr>
        <w:pStyle w:val="a9"/>
        <w:ind w:firstLine="567"/>
        <w:jc w:val="both"/>
        <w:rPr>
          <w:rFonts w:eastAsiaTheme="minorEastAsia"/>
          <w:sz w:val="24"/>
          <w:szCs w:val="24"/>
        </w:rPr>
      </w:pPr>
      <w:r w:rsidRPr="00C32978">
        <w:rPr>
          <w:rFonts w:eastAsiaTheme="minorEastAsia"/>
          <w:sz w:val="24"/>
          <w:szCs w:val="24"/>
        </w:rPr>
        <w:t>3.3.1. Требования к кадровым условиям реализации основной образовательной программы</w:t>
      </w:r>
    </w:p>
    <w:p w:rsidR="00CA12D7" w:rsidRPr="00C32978" w:rsidRDefault="00CA12D7" w:rsidP="00B30390">
      <w:pPr>
        <w:pStyle w:val="a9"/>
        <w:ind w:firstLine="567"/>
        <w:jc w:val="both"/>
        <w:rPr>
          <w:rFonts w:eastAsiaTheme="minorEastAsia"/>
          <w:sz w:val="24"/>
          <w:szCs w:val="24"/>
        </w:rPr>
      </w:pPr>
      <w:r w:rsidRPr="00C32978">
        <w:rPr>
          <w:rFonts w:eastAsiaTheme="minorEastAsia"/>
          <w:sz w:val="24"/>
          <w:szCs w:val="24"/>
        </w:rPr>
        <w:t xml:space="preserve">3.3.2. </w:t>
      </w:r>
      <w:r w:rsidRPr="00C32978">
        <w:rPr>
          <w:rStyle w:val="Zag11"/>
          <w:rFonts w:eastAsia="@Arial Unicode MS"/>
          <w:sz w:val="24"/>
          <w:szCs w:val="24"/>
        </w:rPr>
        <w:t>Финансовые условия реализации</w:t>
      </w:r>
      <w:r w:rsidRPr="00C32978">
        <w:rPr>
          <w:rFonts w:eastAsiaTheme="minorEastAsia"/>
          <w:sz w:val="24"/>
          <w:szCs w:val="24"/>
        </w:rPr>
        <w:t xml:space="preserve"> основной образовательной программы</w:t>
      </w:r>
    </w:p>
    <w:p w:rsidR="00CA12D7" w:rsidRPr="00C32978" w:rsidRDefault="00CA12D7" w:rsidP="00B30390">
      <w:pPr>
        <w:pStyle w:val="a9"/>
        <w:ind w:firstLine="567"/>
        <w:jc w:val="both"/>
        <w:rPr>
          <w:rFonts w:eastAsiaTheme="minorEastAsia"/>
          <w:sz w:val="24"/>
          <w:szCs w:val="24"/>
        </w:rPr>
      </w:pPr>
      <w:r w:rsidRPr="00C32978">
        <w:rPr>
          <w:rStyle w:val="Zag11"/>
          <w:rFonts w:eastAsia="@Arial Unicode MS"/>
          <w:sz w:val="24"/>
          <w:szCs w:val="24"/>
        </w:rPr>
        <w:t xml:space="preserve">3.3.3. Материально – технические условия реализации </w:t>
      </w:r>
      <w:r w:rsidRPr="00C32978">
        <w:rPr>
          <w:rFonts w:eastAsiaTheme="minorEastAsia"/>
          <w:sz w:val="24"/>
          <w:szCs w:val="24"/>
        </w:rPr>
        <w:t>основной образовательной программы</w:t>
      </w:r>
    </w:p>
    <w:p w:rsidR="00CA12D7" w:rsidRPr="00C32978" w:rsidRDefault="00CA12D7" w:rsidP="00B30390">
      <w:pPr>
        <w:pStyle w:val="a9"/>
        <w:ind w:firstLine="567"/>
        <w:jc w:val="both"/>
        <w:rPr>
          <w:rFonts w:eastAsiaTheme="minorEastAsia"/>
          <w:sz w:val="24"/>
          <w:szCs w:val="24"/>
        </w:rPr>
      </w:pPr>
      <w:r w:rsidRPr="00C32978">
        <w:rPr>
          <w:rStyle w:val="Zag11"/>
          <w:rFonts w:eastAsia="@Arial Unicode MS"/>
          <w:sz w:val="24"/>
          <w:szCs w:val="24"/>
        </w:rPr>
        <w:t xml:space="preserve">3.3.4. </w:t>
      </w:r>
      <w:proofErr w:type="spellStart"/>
      <w:r w:rsidRPr="00C32978">
        <w:rPr>
          <w:rStyle w:val="Zag11"/>
          <w:rFonts w:eastAsia="@Arial Unicode MS"/>
          <w:sz w:val="24"/>
          <w:szCs w:val="24"/>
        </w:rPr>
        <w:t>Психолого</w:t>
      </w:r>
      <w:proofErr w:type="spellEnd"/>
      <w:r w:rsidRPr="00C32978">
        <w:rPr>
          <w:rStyle w:val="Zag11"/>
          <w:rFonts w:eastAsia="@Arial Unicode MS"/>
          <w:sz w:val="24"/>
          <w:szCs w:val="24"/>
        </w:rPr>
        <w:t xml:space="preserve"> – педагогические условия реализации </w:t>
      </w:r>
      <w:r w:rsidRPr="00C32978">
        <w:rPr>
          <w:rFonts w:eastAsiaTheme="minorEastAsia"/>
          <w:sz w:val="24"/>
          <w:szCs w:val="24"/>
        </w:rPr>
        <w:t>основной образовательной программы</w:t>
      </w:r>
    </w:p>
    <w:p w:rsidR="00CA12D7" w:rsidRPr="00C32978" w:rsidRDefault="00CA12D7" w:rsidP="00B30390">
      <w:pPr>
        <w:pStyle w:val="a9"/>
        <w:ind w:firstLine="567"/>
        <w:jc w:val="both"/>
        <w:rPr>
          <w:rFonts w:eastAsiaTheme="minorEastAsia"/>
          <w:sz w:val="24"/>
          <w:szCs w:val="24"/>
        </w:rPr>
      </w:pPr>
      <w:r w:rsidRPr="00C32978">
        <w:rPr>
          <w:rStyle w:val="Zag11"/>
          <w:rFonts w:eastAsia="@Arial Unicode MS"/>
          <w:sz w:val="24"/>
          <w:szCs w:val="24"/>
        </w:rPr>
        <w:t xml:space="preserve">3.3.5. Информационно – методические условия реализации </w:t>
      </w:r>
      <w:r w:rsidRPr="00C32978">
        <w:rPr>
          <w:rFonts w:eastAsiaTheme="minorEastAsia"/>
          <w:sz w:val="24"/>
          <w:szCs w:val="24"/>
        </w:rPr>
        <w:t>основной образовательной программы</w:t>
      </w:r>
    </w:p>
    <w:p w:rsidR="00CA12D7" w:rsidRPr="00C32978" w:rsidRDefault="00CA12D7" w:rsidP="00B30390">
      <w:pPr>
        <w:pStyle w:val="a9"/>
        <w:ind w:firstLine="567"/>
        <w:jc w:val="both"/>
        <w:rPr>
          <w:rFonts w:eastAsiaTheme="minorEastAsia"/>
          <w:sz w:val="24"/>
          <w:szCs w:val="24"/>
        </w:rPr>
      </w:pPr>
      <w:r w:rsidRPr="00C32978">
        <w:rPr>
          <w:rStyle w:val="Zag11"/>
          <w:rFonts w:eastAsia="@Arial Unicode MS"/>
          <w:sz w:val="24"/>
          <w:szCs w:val="24"/>
        </w:rPr>
        <w:t xml:space="preserve">3.3.6. </w:t>
      </w:r>
      <w:proofErr w:type="spellStart"/>
      <w:r w:rsidRPr="00C32978">
        <w:rPr>
          <w:rStyle w:val="Zag11"/>
          <w:rFonts w:eastAsia="@Arial Unicode MS"/>
          <w:sz w:val="24"/>
          <w:szCs w:val="24"/>
        </w:rPr>
        <w:t>Учебно</w:t>
      </w:r>
      <w:proofErr w:type="spellEnd"/>
      <w:r w:rsidRPr="00C32978">
        <w:rPr>
          <w:rStyle w:val="Zag11"/>
          <w:rFonts w:eastAsia="@Arial Unicode MS"/>
          <w:sz w:val="24"/>
          <w:szCs w:val="24"/>
        </w:rPr>
        <w:t xml:space="preserve"> – методическое и информационное обеспечение реализации </w:t>
      </w:r>
      <w:r w:rsidRPr="00C32978">
        <w:rPr>
          <w:rFonts w:eastAsiaTheme="minorEastAsia"/>
          <w:sz w:val="24"/>
          <w:szCs w:val="24"/>
        </w:rPr>
        <w:t>основной образовательной программы</w:t>
      </w:r>
    </w:p>
    <w:p w:rsidR="00CA12D7" w:rsidRPr="00C32978" w:rsidRDefault="00CA12D7" w:rsidP="00B30390">
      <w:pPr>
        <w:pStyle w:val="a9"/>
        <w:jc w:val="both"/>
        <w:rPr>
          <w:rStyle w:val="Zag11"/>
          <w:rFonts w:eastAsia="@Arial Unicode MS"/>
          <w:sz w:val="24"/>
          <w:szCs w:val="24"/>
        </w:rPr>
      </w:pPr>
      <w:r w:rsidRPr="00C32978">
        <w:rPr>
          <w:rStyle w:val="Zag11"/>
          <w:rFonts w:eastAsia="@Arial Unicode MS"/>
          <w:sz w:val="24"/>
          <w:szCs w:val="24"/>
        </w:rPr>
        <w:t>3.4. Механизмы достижения целевых ориентиров в системе условий</w:t>
      </w:r>
    </w:p>
    <w:p w:rsidR="00CA12D7" w:rsidRPr="00C32978" w:rsidRDefault="00CA12D7" w:rsidP="00B30390">
      <w:pPr>
        <w:pStyle w:val="a9"/>
        <w:jc w:val="both"/>
        <w:rPr>
          <w:rStyle w:val="Zag11"/>
          <w:rFonts w:eastAsia="@Arial Unicode MS"/>
          <w:sz w:val="24"/>
          <w:szCs w:val="24"/>
        </w:rPr>
      </w:pPr>
      <w:r w:rsidRPr="00C32978">
        <w:rPr>
          <w:rStyle w:val="Zag11"/>
          <w:rFonts w:eastAsia="@Arial Unicode MS"/>
          <w:sz w:val="24"/>
          <w:szCs w:val="24"/>
        </w:rPr>
        <w:t>3.5. Сетевой график (дорожная карта)</w:t>
      </w:r>
    </w:p>
    <w:p w:rsidR="00CA12D7" w:rsidRPr="00C32978" w:rsidRDefault="00CA12D7" w:rsidP="00B30390">
      <w:pPr>
        <w:pStyle w:val="a9"/>
        <w:jc w:val="both"/>
        <w:rPr>
          <w:rStyle w:val="Zag11"/>
          <w:rFonts w:eastAsia="@Arial Unicode MS"/>
          <w:sz w:val="24"/>
          <w:szCs w:val="24"/>
        </w:rPr>
      </w:pPr>
      <w:r w:rsidRPr="00C32978">
        <w:rPr>
          <w:rStyle w:val="Zag11"/>
          <w:rFonts w:eastAsia="@Arial Unicode MS"/>
          <w:sz w:val="24"/>
          <w:szCs w:val="24"/>
        </w:rPr>
        <w:t xml:space="preserve">3.6. </w:t>
      </w:r>
      <w:proofErr w:type="gramStart"/>
      <w:r w:rsidRPr="00C32978">
        <w:rPr>
          <w:rStyle w:val="Zag11"/>
          <w:rFonts w:eastAsia="@Arial Unicode MS"/>
          <w:sz w:val="24"/>
          <w:szCs w:val="24"/>
        </w:rPr>
        <w:t>Контроль за</w:t>
      </w:r>
      <w:proofErr w:type="gramEnd"/>
      <w:r w:rsidRPr="00C32978">
        <w:rPr>
          <w:rStyle w:val="Zag11"/>
          <w:rFonts w:eastAsia="@Arial Unicode MS"/>
          <w:sz w:val="24"/>
          <w:szCs w:val="24"/>
        </w:rPr>
        <w:t xml:space="preserve"> состоянием системы условий.</w:t>
      </w:r>
    </w:p>
    <w:p w:rsidR="00CA12D7" w:rsidRPr="00C32978" w:rsidRDefault="00CA12D7" w:rsidP="00B30390">
      <w:pPr>
        <w:pStyle w:val="a9"/>
        <w:ind w:firstLine="567"/>
        <w:jc w:val="both"/>
        <w:rPr>
          <w:rFonts w:eastAsiaTheme="minorEastAsia"/>
          <w:sz w:val="24"/>
          <w:szCs w:val="24"/>
        </w:rPr>
      </w:pPr>
    </w:p>
    <w:p w:rsidR="00802678" w:rsidRPr="00C32978" w:rsidRDefault="00802678" w:rsidP="00B30390">
      <w:pPr>
        <w:pStyle w:val="a9"/>
        <w:rPr>
          <w:b/>
          <w:sz w:val="24"/>
          <w:szCs w:val="24"/>
        </w:rPr>
      </w:pPr>
      <w:r w:rsidRPr="00C32978">
        <w:rPr>
          <w:b/>
          <w:sz w:val="24"/>
          <w:szCs w:val="24"/>
        </w:rPr>
        <w:br w:type="page"/>
      </w:r>
    </w:p>
    <w:p w:rsidR="005B02E7" w:rsidRPr="00C32978" w:rsidRDefault="00CD5727" w:rsidP="00B30390">
      <w:pPr>
        <w:pStyle w:val="a9"/>
        <w:numPr>
          <w:ilvl w:val="0"/>
          <w:numId w:val="18"/>
        </w:numPr>
        <w:jc w:val="center"/>
        <w:rPr>
          <w:b/>
          <w:sz w:val="24"/>
          <w:szCs w:val="24"/>
        </w:rPr>
      </w:pPr>
      <w:r w:rsidRPr="00C32978">
        <w:rPr>
          <w:b/>
          <w:sz w:val="24"/>
          <w:szCs w:val="24"/>
        </w:rPr>
        <w:lastRenderedPageBreak/>
        <w:t>ЦЕЛЕВОЙ РАЗДЕЛ</w:t>
      </w:r>
    </w:p>
    <w:p w:rsidR="006421B2" w:rsidRPr="00C32978" w:rsidRDefault="006421B2" w:rsidP="00B30390">
      <w:pPr>
        <w:pStyle w:val="a9"/>
        <w:numPr>
          <w:ilvl w:val="1"/>
          <w:numId w:val="18"/>
        </w:numPr>
        <w:jc w:val="both"/>
        <w:rPr>
          <w:b/>
          <w:sz w:val="24"/>
          <w:szCs w:val="24"/>
        </w:rPr>
      </w:pPr>
      <w:r w:rsidRPr="00C32978">
        <w:rPr>
          <w:rFonts w:eastAsia="Arial"/>
          <w:b/>
          <w:bCs/>
          <w:sz w:val="24"/>
          <w:szCs w:val="24"/>
        </w:rPr>
        <w:t xml:space="preserve">Цели и задачи реализации основной образовательной программы, конкретизированные в соответствии с требованиями </w:t>
      </w:r>
      <w:proofErr w:type="gramStart"/>
      <w:r w:rsidRPr="00C32978">
        <w:rPr>
          <w:rFonts w:eastAsia="Arial"/>
          <w:b/>
          <w:bCs/>
          <w:sz w:val="24"/>
          <w:szCs w:val="24"/>
        </w:rPr>
        <w:t>Стандарта</w:t>
      </w:r>
      <w:proofErr w:type="gramEnd"/>
      <w:r w:rsidRPr="00C32978">
        <w:rPr>
          <w:rFonts w:eastAsia="Arial"/>
          <w:b/>
          <w:bCs/>
          <w:sz w:val="24"/>
          <w:szCs w:val="24"/>
        </w:rPr>
        <w:t xml:space="preserve"> к результатам освоения обучающимися основной образовательной программы</w:t>
      </w:r>
    </w:p>
    <w:p w:rsidR="005B02E7" w:rsidRPr="00C32978" w:rsidRDefault="005B02E7" w:rsidP="00B30390">
      <w:pPr>
        <w:pStyle w:val="a9"/>
        <w:jc w:val="both"/>
        <w:rPr>
          <w:sz w:val="24"/>
          <w:szCs w:val="24"/>
        </w:rPr>
      </w:pPr>
    </w:p>
    <w:p w:rsidR="00413F34" w:rsidRPr="00C32978" w:rsidRDefault="00413F34" w:rsidP="00B30390">
      <w:pPr>
        <w:pStyle w:val="a9"/>
        <w:jc w:val="both"/>
        <w:rPr>
          <w:sz w:val="24"/>
          <w:szCs w:val="24"/>
        </w:rPr>
      </w:pPr>
      <w:r w:rsidRPr="00C32978">
        <w:rPr>
          <w:b/>
          <w:sz w:val="24"/>
          <w:szCs w:val="24"/>
        </w:rPr>
        <w:t>Целями</w:t>
      </w:r>
      <w:r w:rsidRPr="00C32978">
        <w:rPr>
          <w:sz w:val="24"/>
          <w:szCs w:val="24"/>
        </w:rPr>
        <w:t xml:space="preserve"> реализации основной образовательной программы среднего общего образования являются:</w:t>
      </w:r>
    </w:p>
    <w:p w:rsidR="00413F34" w:rsidRPr="00C32978" w:rsidRDefault="00413F34" w:rsidP="00B30390">
      <w:pPr>
        <w:pStyle w:val="a9"/>
        <w:jc w:val="both"/>
        <w:rPr>
          <w:sz w:val="24"/>
          <w:szCs w:val="24"/>
        </w:rPr>
      </w:pPr>
      <w:r w:rsidRPr="00C32978">
        <w:rPr>
          <w:sz w:val="24"/>
          <w:szCs w:val="24"/>
        </w:rPr>
        <w:t>–</w:t>
      </w:r>
      <w:r w:rsidRPr="00C32978">
        <w:rPr>
          <w:sz w:val="24"/>
          <w:szCs w:val="24"/>
        </w:rPr>
        <w:tab/>
        <w:t xml:space="preserve">становление и развитие личности </w:t>
      </w:r>
      <w:proofErr w:type="gramStart"/>
      <w:r w:rsidRPr="00C32978">
        <w:rPr>
          <w:sz w:val="24"/>
          <w:szCs w:val="24"/>
        </w:rPr>
        <w:t>обучающегося</w:t>
      </w:r>
      <w:proofErr w:type="gramEnd"/>
      <w:r w:rsidRPr="00C32978">
        <w:rPr>
          <w:sz w:val="24"/>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413F34" w:rsidRPr="00C32978" w:rsidRDefault="00413F34" w:rsidP="00B30390">
      <w:pPr>
        <w:pStyle w:val="a9"/>
        <w:jc w:val="both"/>
        <w:rPr>
          <w:sz w:val="24"/>
          <w:szCs w:val="24"/>
        </w:rPr>
      </w:pPr>
      <w:r w:rsidRPr="00C32978">
        <w:rPr>
          <w:sz w:val="24"/>
          <w:szCs w:val="24"/>
        </w:rPr>
        <w:t>–</w:t>
      </w:r>
      <w:r w:rsidRPr="00C32978">
        <w:rPr>
          <w:sz w:val="24"/>
          <w:szCs w:val="24"/>
        </w:rPr>
        <w:tab/>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5B02E7" w:rsidRPr="00C32978" w:rsidRDefault="00413F34" w:rsidP="00B30390">
      <w:pPr>
        <w:pStyle w:val="a9"/>
        <w:jc w:val="both"/>
        <w:rPr>
          <w:sz w:val="24"/>
          <w:szCs w:val="24"/>
        </w:rPr>
      </w:pPr>
      <w:r w:rsidRPr="00C32978">
        <w:rPr>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Pr="00C32978">
        <w:rPr>
          <w:b/>
          <w:sz w:val="24"/>
          <w:szCs w:val="24"/>
        </w:rPr>
        <w:t>основных задач</w:t>
      </w:r>
      <w:r w:rsidRPr="00C32978">
        <w:rPr>
          <w:sz w:val="24"/>
          <w:szCs w:val="24"/>
        </w:rPr>
        <w:t>:</w:t>
      </w:r>
    </w:p>
    <w:p w:rsidR="00413F34" w:rsidRPr="00C32978" w:rsidRDefault="00413F34" w:rsidP="00B30390">
      <w:pPr>
        <w:pStyle w:val="a4"/>
        <w:numPr>
          <w:ilvl w:val="0"/>
          <w:numId w:val="2"/>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формировани</w:t>
      </w:r>
      <w:r w:rsidR="006421B2" w:rsidRPr="00C32978">
        <w:rPr>
          <w:rFonts w:ascii="Times New Roman" w:eastAsia="Times New Roman" w:hAnsi="Times New Roman" w:cs="Times New Roman"/>
          <w:bCs/>
          <w:kern w:val="36"/>
          <w:sz w:val="24"/>
          <w:szCs w:val="24"/>
        </w:rPr>
        <w:t>е</w:t>
      </w:r>
      <w:r w:rsidRPr="00C32978">
        <w:rPr>
          <w:rFonts w:ascii="Times New Roman" w:eastAsia="Times New Roman" w:hAnsi="Times New Roman" w:cs="Times New Roman"/>
          <w:bCs/>
          <w:kern w:val="36"/>
          <w:sz w:val="24"/>
          <w:szCs w:val="24"/>
        </w:rPr>
        <w:t xml:space="preserve"> российской гражданской идентичности </w:t>
      </w:r>
      <w:proofErr w:type="gramStart"/>
      <w:r w:rsidRPr="00C32978">
        <w:rPr>
          <w:rFonts w:ascii="Times New Roman" w:eastAsia="Times New Roman" w:hAnsi="Times New Roman" w:cs="Times New Roman"/>
          <w:bCs/>
          <w:kern w:val="36"/>
          <w:sz w:val="24"/>
          <w:szCs w:val="24"/>
        </w:rPr>
        <w:t>обучающихся</w:t>
      </w:r>
      <w:proofErr w:type="gramEnd"/>
      <w:r w:rsidRPr="00C32978">
        <w:rPr>
          <w:rFonts w:ascii="Times New Roman" w:eastAsia="Times New Roman" w:hAnsi="Times New Roman" w:cs="Times New Roman"/>
          <w:bCs/>
          <w:kern w:val="36"/>
          <w:sz w:val="24"/>
          <w:szCs w:val="24"/>
        </w:rPr>
        <w:t xml:space="preserve">; </w:t>
      </w:r>
    </w:p>
    <w:p w:rsidR="00413F34" w:rsidRPr="00C32978" w:rsidRDefault="00413F34" w:rsidP="00B30390">
      <w:pPr>
        <w:pStyle w:val="a4"/>
        <w:numPr>
          <w:ilvl w:val="0"/>
          <w:numId w:val="2"/>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единств</w:t>
      </w:r>
      <w:r w:rsidR="006421B2" w:rsidRPr="00C32978">
        <w:rPr>
          <w:rFonts w:ascii="Times New Roman" w:eastAsia="Times New Roman" w:hAnsi="Times New Roman" w:cs="Times New Roman"/>
          <w:bCs/>
          <w:kern w:val="36"/>
          <w:sz w:val="24"/>
          <w:szCs w:val="24"/>
        </w:rPr>
        <w:t>о</w:t>
      </w:r>
      <w:r w:rsidRPr="00C32978">
        <w:rPr>
          <w:rFonts w:ascii="Times New Roman" w:eastAsia="Times New Roman" w:hAnsi="Times New Roman" w:cs="Times New Roman"/>
          <w:bCs/>
          <w:kern w:val="36"/>
          <w:sz w:val="24"/>
          <w:szCs w:val="24"/>
        </w:rPr>
        <w:t xml:space="preserve"> образовательного пространства Р</w:t>
      </w:r>
      <w:r w:rsidR="006421B2" w:rsidRPr="00C32978">
        <w:rPr>
          <w:rFonts w:ascii="Times New Roman" w:eastAsia="Times New Roman" w:hAnsi="Times New Roman" w:cs="Times New Roman"/>
          <w:bCs/>
          <w:kern w:val="36"/>
          <w:sz w:val="24"/>
          <w:szCs w:val="24"/>
        </w:rPr>
        <w:t xml:space="preserve">оссийской Федерации посредством </w:t>
      </w:r>
      <w:r w:rsidRPr="00C32978">
        <w:rPr>
          <w:rFonts w:ascii="Times New Roman" w:eastAsia="Times New Roman" w:hAnsi="Times New Roman" w:cs="Times New Roman"/>
          <w:bCs/>
          <w:kern w:val="36"/>
          <w:sz w:val="24"/>
          <w:szCs w:val="24"/>
        </w:rPr>
        <w:t xml:space="preserve">установления единых требований к результатам, структуре и условиям реализации основной образовательной программы; </w:t>
      </w:r>
    </w:p>
    <w:p w:rsidR="00413F34" w:rsidRPr="00C32978" w:rsidRDefault="00413F34" w:rsidP="00B30390">
      <w:pPr>
        <w:pStyle w:val="a4"/>
        <w:numPr>
          <w:ilvl w:val="0"/>
          <w:numId w:val="2"/>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сохранени</w:t>
      </w:r>
      <w:r w:rsidR="006421B2" w:rsidRPr="00C32978">
        <w:rPr>
          <w:rFonts w:ascii="Times New Roman" w:eastAsia="Times New Roman" w:hAnsi="Times New Roman" w:cs="Times New Roman"/>
          <w:bCs/>
          <w:kern w:val="36"/>
          <w:sz w:val="24"/>
          <w:szCs w:val="24"/>
        </w:rPr>
        <w:t>е</w:t>
      </w:r>
      <w:r w:rsidRPr="00C32978">
        <w:rPr>
          <w:rFonts w:ascii="Times New Roman" w:eastAsia="Times New Roman" w:hAnsi="Times New Roman" w:cs="Times New Roman"/>
          <w:bCs/>
          <w:kern w:val="36"/>
          <w:sz w:val="24"/>
          <w:szCs w:val="24"/>
        </w:rPr>
        <w:t xml:space="preserve"> и развити</w:t>
      </w:r>
      <w:r w:rsidR="006421B2" w:rsidRPr="00C32978">
        <w:rPr>
          <w:rFonts w:ascii="Times New Roman" w:eastAsia="Times New Roman" w:hAnsi="Times New Roman" w:cs="Times New Roman"/>
          <w:bCs/>
          <w:kern w:val="36"/>
          <w:sz w:val="24"/>
          <w:szCs w:val="24"/>
        </w:rPr>
        <w:t>е</w:t>
      </w:r>
      <w:r w:rsidRPr="00C32978">
        <w:rPr>
          <w:rFonts w:ascii="Times New Roman" w:eastAsia="Times New Roman" w:hAnsi="Times New Roman" w:cs="Times New Roman"/>
          <w:bCs/>
          <w:kern w:val="36"/>
          <w:sz w:val="24"/>
          <w:szCs w:val="24"/>
        </w:rPr>
        <w:t xml:space="preserve">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 </w:t>
      </w:r>
    </w:p>
    <w:p w:rsidR="00413F34" w:rsidRPr="00C32978" w:rsidRDefault="00413F34" w:rsidP="00B30390">
      <w:pPr>
        <w:pStyle w:val="a4"/>
        <w:numPr>
          <w:ilvl w:val="0"/>
          <w:numId w:val="2"/>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 xml:space="preserve">равных возможностей получения качественного среднего общего образования; </w:t>
      </w:r>
    </w:p>
    <w:p w:rsidR="00413F34" w:rsidRPr="00C32978" w:rsidRDefault="00413F34" w:rsidP="00B30390">
      <w:pPr>
        <w:pStyle w:val="a4"/>
        <w:numPr>
          <w:ilvl w:val="0"/>
          <w:numId w:val="2"/>
        </w:numPr>
        <w:spacing w:after="0" w:line="240" w:lineRule="auto"/>
        <w:jc w:val="both"/>
        <w:outlineLvl w:val="0"/>
        <w:rPr>
          <w:rFonts w:ascii="Times New Roman" w:eastAsia="Times New Roman" w:hAnsi="Times New Roman" w:cs="Times New Roman"/>
          <w:bCs/>
          <w:kern w:val="36"/>
          <w:sz w:val="24"/>
          <w:szCs w:val="24"/>
        </w:rPr>
      </w:pPr>
      <w:proofErr w:type="gramStart"/>
      <w:r w:rsidRPr="00C32978">
        <w:rPr>
          <w:rFonts w:ascii="Times New Roman" w:eastAsia="Times New Roman" w:hAnsi="Times New Roman" w:cs="Times New Roman"/>
          <w:bCs/>
          <w:kern w:val="36"/>
          <w:sz w:val="24"/>
          <w:szCs w:val="24"/>
        </w:rPr>
        <w:t>реализации бесплатного образования на ступен</w:t>
      </w:r>
      <w:r w:rsidR="006421B2" w:rsidRPr="00C32978">
        <w:rPr>
          <w:rFonts w:ascii="Times New Roman" w:eastAsia="Times New Roman" w:hAnsi="Times New Roman" w:cs="Times New Roman"/>
          <w:bCs/>
          <w:kern w:val="36"/>
          <w:sz w:val="24"/>
          <w:szCs w:val="24"/>
        </w:rPr>
        <w:t xml:space="preserve">и среднего общего образования в </w:t>
      </w:r>
      <w:r w:rsidRPr="00C32978">
        <w:rPr>
          <w:rFonts w:ascii="Times New Roman" w:eastAsia="Times New Roman" w:hAnsi="Times New Roman" w:cs="Times New Roman"/>
          <w:bCs/>
          <w:kern w:val="36"/>
          <w:sz w:val="24"/>
          <w:szCs w:val="24"/>
        </w:rPr>
        <w:t xml:space="preserve">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w:t>
      </w:r>
      <w:proofErr w:type="gramEnd"/>
    </w:p>
    <w:p w:rsidR="00413F34" w:rsidRPr="00C32978" w:rsidRDefault="00413F34" w:rsidP="00B30390">
      <w:pPr>
        <w:pStyle w:val="a4"/>
        <w:numPr>
          <w:ilvl w:val="0"/>
          <w:numId w:val="2"/>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воспитани</w:t>
      </w:r>
      <w:r w:rsidR="006421B2" w:rsidRPr="00C32978">
        <w:rPr>
          <w:rFonts w:ascii="Times New Roman" w:eastAsia="Times New Roman" w:hAnsi="Times New Roman" w:cs="Times New Roman"/>
          <w:bCs/>
          <w:kern w:val="36"/>
          <w:sz w:val="24"/>
          <w:szCs w:val="24"/>
        </w:rPr>
        <w:t>е</w:t>
      </w:r>
      <w:r w:rsidRPr="00C32978">
        <w:rPr>
          <w:rFonts w:ascii="Times New Roman" w:eastAsia="Times New Roman" w:hAnsi="Times New Roman" w:cs="Times New Roman"/>
          <w:bCs/>
          <w:kern w:val="36"/>
          <w:sz w:val="24"/>
          <w:szCs w:val="24"/>
        </w:rPr>
        <w:t xml:space="preserve"> и социализаци</w:t>
      </w:r>
      <w:r w:rsidR="006421B2" w:rsidRPr="00C32978">
        <w:rPr>
          <w:rFonts w:ascii="Times New Roman" w:eastAsia="Times New Roman" w:hAnsi="Times New Roman" w:cs="Times New Roman"/>
          <w:bCs/>
          <w:kern w:val="36"/>
          <w:sz w:val="24"/>
          <w:szCs w:val="24"/>
        </w:rPr>
        <w:t>я</w:t>
      </w:r>
      <w:r w:rsidRPr="00C32978">
        <w:rPr>
          <w:rFonts w:ascii="Times New Roman" w:eastAsia="Times New Roman" w:hAnsi="Times New Roman" w:cs="Times New Roman"/>
          <w:bCs/>
          <w:kern w:val="36"/>
          <w:sz w:val="24"/>
          <w:szCs w:val="24"/>
        </w:rPr>
        <w:t xml:space="preserve">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 </w:t>
      </w:r>
    </w:p>
    <w:p w:rsidR="00413F34" w:rsidRPr="00C32978" w:rsidRDefault="00413F34" w:rsidP="00B30390">
      <w:pPr>
        <w:pStyle w:val="a4"/>
        <w:numPr>
          <w:ilvl w:val="0"/>
          <w:numId w:val="2"/>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преемственност</w:t>
      </w:r>
      <w:r w:rsidR="006421B2" w:rsidRPr="00C32978">
        <w:rPr>
          <w:rFonts w:ascii="Times New Roman" w:eastAsia="Times New Roman" w:hAnsi="Times New Roman" w:cs="Times New Roman"/>
          <w:bCs/>
          <w:kern w:val="36"/>
          <w:sz w:val="24"/>
          <w:szCs w:val="24"/>
        </w:rPr>
        <w:t xml:space="preserve">ь </w:t>
      </w:r>
      <w:r w:rsidRPr="00C32978">
        <w:rPr>
          <w:rFonts w:ascii="Times New Roman" w:eastAsia="Times New Roman" w:hAnsi="Times New Roman" w:cs="Times New Roman"/>
          <w:bCs/>
          <w:kern w:val="36"/>
          <w:sz w:val="24"/>
          <w:szCs w:val="24"/>
        </w:rPr>
        <w:t xml:space="preserve">основных образовательных программ дошкольного, начального общего, основного общего, среднего общего, профессионального образования; </w:t>
      </w:r>
    </w:p>
    <w:p w:rsidR="00413F34" w:rsidRPr="00C32978" w:rsidRDefault="00413F34" w:rsidP="00B30390">
      <w:pPr>
        <w:pStyle w:val="a4"/>
        <w:numPr>
          <w:ilvl w:val="0"/>
          <w:numId w:val="2"/>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развити</w:t>
      </w:r>
      <w:r w:rsidR="006421B2" w:rsidRPr="00C32978">
        <w:rPr>
          <w:rFonts w:ascii="Times New Roman" w:eastAsia="Times New Roman" w:hAnsi="Times New Roman" w:cs="Times New Roman"/>
          <w:bCs/>
          <w:kern w:val="36"/>
          <w:sz w:val="24"/>
          <w:szCs w:val="24"/>
        </w:rPr>
        <w:t>е</w:t>
      </w:r>
      <w:r w:rsidRPr="00C32978">
        <w:rPr>
          <w:rFonts w:ascii="Times New Roman" w:eastAsia="Times New Roman" w:hAnsi="Times New Roman" w:cs="Times New Roman"/>
          <w:bCs/>
          <w:kern w:val="36"/>
          <w:sz w:val="24"/>
          <w:szCs w:val="24"/>
        </w:rPr>
        <w:t xml:space="preserve"> государственно-общественного управления в образовании; </w:t>
      </w:r>
    </w:p>
    <w:p w:rsidR="00413F34" w:rsidRPr="00C32978" w:rsidRDefault="00413F34" w:rsidP="00B30390">
      <w:pPr>
        <w:pStyle w:val="a4"/>
        <w:numPr>
          <w:ilvl w:val="0"/>
          <w:numId w:val="2"/>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формировани</w:t>
      </w:r>
      <w:r w:rsidR="006421B2" w:rsidRPr="00C32978">
        <w:rPr>
          <w:rFonts w:ascii="Times New Roman" w:eastAsia="Times New Roman" w:hAnsi="Times New Roman" w:cs="Times New Roman"/>
          <w:bCs/>
          <w:kern w:val="36"/>
          <w:sz w:val="24"/>
          <w:szCs w:val="24"/>
        </w:rPr>
        <w:t>е</w:t>
      </w:r>
      <w:r w:rsidRPr="00C32978">
        <w:rPr>
          <w:rFonts w:ascii="Times New Roman" w:eastAsia="Times New Roman" w:hAnsi="Times New Roman" w:cs="Times New Roman"/>
          <w:bCs/>
          <w:kern w:val="36"/>
          <w:sz w:val="24"/>
          <w:szCs w:val="24"/>
        </w:rPr>
        <w:t xml:space="preserve"> основ оценки результатов освоения </w:t>
      </w:r>
      <w:proofErr w:type="gramStart"/>
      <w:r w:rsidRPr="00C32978">
        <w:rPr>
          <w:rFonts w:ascii="Times New Roman" w:eastAsia="Times New Roman" w:hAnsi="Times New Roman" w:cs="Times New Roman"/>
          <w:bCs/>
          <w:kern w:val="36"/>
          <w:sz w:val="24"/>
          <w:szCs w:val="24"/>
        </w:rPr>
        <w:t>обучающимися</w:t>
      </w:r>
      <w:proofErr w:type="gramEnd"/>
      <w:r w:rsidRPr="00C32978">
        <w:rPr>
          <w:rFonts w:ascii="Times New Roman" w:eastAsia="Times New Roman" w:hAnsi="Times New Roman" w:cs="Times New Roman"/>
          <w:bCs/>
          <w:kern w:val="36"/>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413F34" w:rsidRPr="00C32978" w:rsidRDefault="00413F34" w:rsidP="00B30390">
      <w:pPr>
        <w:pStyle w:val="a4"/>
        <w:numPr>
          <w:ilvl w:val="0"/>
          <w:numId w:val="2"/>
        </w:numPr>
        <w:spacing w:after="0" w:line="240" w:lineRule="auto"/>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создани</w:t>
      </w:r>
      <w:r w:rsidR="006421B2" w:rsidRPr="00C32978">
        <w:rPr>
          <w:rFonts w:ascii="Times New Roman" w:eastAsia="Times New Roman" w:hAnsi="Times New Roman" w:cs="Times New Roman"/>
          <w:bCs/>
          <w:kern w:val="36"/>
          <w:sz w:val="24"/>
          <w:szCs w:val="24"/>
        </w:rPr>
        <w:t>е</w:t>
      </w:r>
      <w:r w:rsidRPr="00C32978">
        <w:rPr>
          <w:rFonts w:ascii="Times New Roman" w:eastAsia="Times New Roman" w:hAnsi="Times New Roman" w:cs="Times New Roman"/>
          <w:bCs/>
          <w:kern w:val="36"/>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5B02E7" w:rsidRPr="00C32978" w:rsidRDefault="00413F34" w:rsidP="00B30390">
      <w:pPr>
        <w:pStyle w:val="a4"/>
        <w:numPr>
          <w:ilvl w:val="0"/>
          <w:numId w:val="2"/>
        </w:numPr>
        <w:spacing w:after="0" w:line="240" w:lineRule="auto"/>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 xml:space="preserve">государственных гарантий по соответствующему финансированию основной </w:t>
      </w:r>
      <w:r w:rsidR="006421B2" w:rsidRPr="00C32978">
        <w:rPr>
          <w:rFonts w:ascii="Times New Roman" w:eastAsia="Times New Roman" w:hAnsi="Times New Roman" w:cs="Times New Roman"/>
          <w:bCs/>
          <w:kern w:val="36"/>
          <w:sz w:val="24"/>
          <w:szCs w:val="24"/>
        </w:rPr>
        <w:t>о</w:t>
      </w:r>
      <w:r w:rsidRPr="00C32978">
        <w:rPr>
          <w:rFonts w:ascii="Times New Roman" w:eastAsia="Times New Roman" w:hAnsi="Times New Roman" w:cs="Times New Roman"/>
          <w:bCs/>
          <w:kern w:val="36"/>
          <w:sz w:val="24"/>
          <w:szCs w:val="24"/>
        </w:rPr>
        <w:t>бразовательной программы, реализуемой через урочную и внеурочную деятельность.</w:t>
      </w:r>
    </w:p>
    <w:p w:rsidR="005B02E7" w:rsidRPr="00C32978" w:rsidRDefault="006421B2" w:rsidP="00B30390">
      <w:pPr>
        <w:pStyle w:val="a4"/>
        <w:numPr>
          <w:ilvl w:val="1"/>
          <w:numId w:val="18"/>
        </w:numPr>
        <w:spacing w:after="0" w:line="240" w:lineRule="auto"/>
        <w:jc w:val="both"/>
        <w:outlineLvl w:val="0"/>
        <w:rPr>
          <w:rFonts w:ascii="Times New Roman" w:eastAsia="Times New Roman" w:hAnsi="Times New Roman" w:cs="Times New Roman"/>
          <w:b/>
          <w:bCs/>
          <w:kern w:val="36"/>
          <w:sz w:val="24"/>
          <w:szCs w:val="24"/>
        </w:rPr>
      </w:pPr>
      <w:r w:rsidRPr="00C32978">
        <w:rPr>
          <w:rFonts w:ascii="Times New Roman" w:eastAsia="Arial" w:hAnsi="Times New Roman" w:cs="Times New Roman"/>
          <w:b/>
          <w:bCs/>
          <w:sz w:val="24"/>
          <w:szCs w:val="24"/>
        </w:rPr>
        <w:t>Принципы и подходы к формированию основной образовательной программы</w:t>
      </w:r>
    </w:p>
    <w:p w:rsidR="003D1221" w:rsidRPr="00C32978" w:rsidRDefault="003D1221" w:rsidP="00B30390">
      <w:p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Методологической основой Стандарта является системно-</w:t>
      </w:r>
      <w:proofErr w:type="spellStart"/>
      <w:r w:rsidRPr="00C32978">
        <w:rPr>
          <w:rFonts w:ascii="Times New Roman" w:eastAsia="Times New Roman" w:hAnsi="Times New Roman" w:cs="Times New Roman"/>
          <w:bCs/>
          <w:kern w:val="36"/>
          <w:sz w:val="24"/>
          <w:szCs w:val="24"/>
        </w:rPr>
        <w:t>деятельностный</w:t>
      </w:r>
      <w:proofErr w:type="spellEnd"/>
      <w:r w:rsidRPr="00C32978">
        <w:rPr>
          <w:rFonts w:ascii="Times New Roman" w:eastAsia="Times New Roman" w:hAnsi="Times New Roman" w:cs="Times New Roman"/>
          <w:bCs/>
          <w:kern w:val="36"/>
          <w:sz w:val="24"/>
          <w:szCs w:val="24"/>
        </w:rPr>
        <w:t xml:space="preserve"> подход, который обеспечивает: </w:t>
      </w:r>
    </w:p>
    <w:p w:rsidR="003D1221" w:rsidRPr="00C32978" w:rsidRDefault="003D1221" w:rsidP="00B30390">
      <w:pPr>
        <w:pStyle w:val="a4"/>
        <w:numPr>
          <w:ilvl w:val="0"/>
          <w:numId w:val="3"/>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lastRenderedPageBreak/>
        <w:t xml:space="preserve">формирование готовности </w:t>
      </w:r>
      <w:proofErr w:type="gramStart"/>
      <w:r w:rsidRPr="00C32978">
        <w:rPr>
          <w:rFonts w:ascii="Times New Roman" w:eastAsia="Times New Roman" w:hAnsi="Times New Roman" w:cs="Times New Roman"/>
          <w:bCs/>
          <w:kern w:val="36"/>
          <w:sz w:val="24"/>
          <w:szCs w:val="24"/>
        </w:rPr>
        <w:t>обучающихся</w:t>
      </w:r>
      <w:proofErr w:type="gramEnd"/>
      <w:r w:rsidRPr="00C32978">
        <w:rPr>
          <w:rFonts w:ascii="Times New Roman" w:eastAsia="Times New Roman" w:hAnsi="Times New Roman" w:cs="Times New Roman"/>
          <w:bCs/>
          <w:kern w:val="36"/>
          <w:sz w:val="24"/>
          <w:szCs w:val="24"/>
        </w:rPr>
        <w:t xml:space="preserve"> к саморазвитию и непрерывному образованию; </w:t>
      </w:r>
    </w:p>
    <w:p w:rsidR="003D1221" w:rsidRPr="00C32978" w:rsidRDefault="003D1221" w:rsidP="00B30390">
      <w:pPr>
        <w:pStyle w:val="a4"/>
        <w:numPr>
          <w:ilvl w:val="0"/>
          <w:numId w:val="3"/>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 xml:space="preserve">проектирование и конструирование развивающей образовательной среды организации, осуществляющей образовательную деятельность; </w:t>
      </w:r>
    </w:p>
    <w:p w:rsidR="003D1221" w:rsidRPr="00C32978" w:rsidRDefault="003D1221" w:rsidP="00B30390">
      <w:pPr>
        <w:pStyle w:val="a4"/>
        <w:numPr>
          <w:ilvl w:val="0"/>
          <w:numId w:val="3"/>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 xml:space="preserve">активную учебно-познавательную деятельность </w:t>
      </w:r>
      <w:proofErr w:type="gramStart"/>
      <w:r w:rsidRPr="00C32978">
        <w:rPr>
          <w:rFonts w:ascii="Times New Roman" w:eastAsia="Times New Roman" w:hAnsi="Times New Roman" w:cs="Times New Roman"/>
          <w:bCs/>
          <w:kern w:val="36"/>
          <w:sz w:val="24"/>
          <w:szCs w:val="24"/>
        </w:rPr>
        <w:t>обучающихся</w:t>
      </w:r>
      <w:proofErr w:type="gramEnd"/>
      <w:r w:rsidRPr="00C32978">
        <w:rPr>
          <w:rFonts w:ascii="Times New Roman" w:eastAsia="Times New Roman" w:hAnsi="Times New Roman" w:cs="Times New Roman"/>
          <w:bCs/>
          <w:kern w:val="36"/>
          <w:sz w:val="24"/>
          <w:szCs w:val="24"/>
        </w:rPr>
        <w:t xml:space="preserve">; </w:t>
      </w:r>
    </w:p>
    <w:p w:rsidR="003D1221" w:rsidRPr="00C32978" w:rsidRDefault="003D1221" w:rsidP="00B30390">
      <w:pPr>
        <w:pStyle w:val="a4"/>
        <w:numPr>
          <w:ilvl w:val="0"/>
          <w:numId w:val="3"/>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 xml:space="preserve">построение образовательной деятельности с учетом </w:t>
      </w:r>
      <w:proofErr w:type="gramStart"/>
      <w:r w:rsidRPr="00C32978">
        <w:rPr>
          <w:rFonts w:ascii="Times New Roman" w:eastAsia="Times New Roman" w:hAnsi="Times New Roman" w:cs="Times New Roman"/>
          <w:bCs/>
          <w:kern w:val="36"/>
          <w:sz w:val="24"/>
          <w:szCs w:val="24"/>
        </w:rPr>
        <w:t>индивидуальных</w:t>
      </w:r>
      <w:proofErr w:type="gramEnd"/>
      <w:r w:rsidRPr="00C32978">
        <w:rPr>
          <w:rFonts w:ascii="Times New Roman" w:eastAsia="Times New Roman" w:hAnsi="Times New Roman" w:cs="Times New Roman"/>
          <w:bCs/>
          <w:kern w:val="36"/>
          <w:sz w:val="24"/>
          <w:szCs w:val="24"/>
        </w:rPr>
        <w:t xml:space="preserve">, возрастных, психологических, </w:t>
      </w:r>
    </w:p>
    <w:p w:rsidR="005B02E7" w:rsidRPr="00C32978" w:rsidRDefault="003D1221" w:rsidP="00B30390">
      <w:pPr>
        <w:pStyle w:val="a4"/>
        <w:numPr>
          <w:ilvl w:val="0"/>
          <w:numId w:val="3"/>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физиологических особенностей и здоровья обучающихся.</w:t>
      </w:r>
    </w:p>
    <w:p w:rsidR="003D1221" w:rsidRPr="00C32978" w:rsidRDefault="003D1221" w:rsidP="00B30390">
      <w:pPr>
        <w:pStyle w:val="a9"/>
        <w:numPr>
          <w:ilvl w:val="1"/>
          <w:numId w:val="18"/>
        </w:numPr>
        <w:jc w:val="both"/>
        <w:rPr>
          <w:sz w:val="24"/>
          <w:szCs w:val="24"/>
        </w:rPr>
      </w:pPr>
      <w:r w:rsidRPr="00C32978">
        <w:rPr>
          <w:rFonts w:eastAsia="Arial"/>
          <w:b/>
          <w:bCs/>
          <w:sz w:val="24"/>
          <w:szCs w:val="24"/>
        </w:rPr>
        <w:t>Общая характеристика основной образовательной программы</w:t>
      </w:r>
      <w:r w:rsidRPr="00C32978">
        <w:rPr>
          <w:sz w:val="24"/>
          <w:szCs w:val="24"/>
        </w:rPr>
        <w:t xml:space="preserve"> </w:t>
      </w:r>
    </w:p>
    <w:p w:rsidR="003D1221" w:rsidRPr="00C32978" w:rsidRDefault="003D1221" w:rsidP="00B30390">
      <w:pPr>
        <w:pStyle w:val="a9"/>
        <w:jc w:val="both"/>
        <w:rPr>
          <w:sz w:val="24"/>
          <w:szCs w:val="24"/>
        </w:rPr>
      </w:pPr>
    </w:p>
    <w:p w:rsidR="003D1221" w:rsidRPr="00C32978" w:rsidRDefault="003D1221" w:rsidP="00B30390">
      <w:pPr>
        <w:pStyle w:val="a9"/>
        <w:jc w:val="both"/>
        <w:rPr>
          <w:sz w:val="24"/>
          <w:szCs w:val="24"/>
        </w:rPr>
      </w:pPr>
      <w:r w:rsidRPr="00C32978">
        <w:rPr>
          <w:sz w:val="24"/>
          <w:szCs w:val="24"/>
        </w:rPr>
        <w:t>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3D1221" w:rsidRPr="00C32978" w:rsidRDefault="003D1221" w:rsidP="00B30390">
      <w:p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 xml:space="preserve">Основная образовательная программа должна содержать три раздела: целевой, содержательный и организационный. </w:t>
      </w:r>
    </w:p>
    <w:p w:rsidR="003D1221" w:rsidRPr="00C32978" w:rsidRDefault="003D1221" w:rsidP="00B30390">
      <w:p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
          <w:bCs/>
          <w:kern w:val="36"/>
          <w:sz w:val="24"/>
          <w:szCs w:val="24"/>
        </w:rPr>
        <w:t xml:space="preserve">Целевой </w:t>
      </w:r>
      <w:r w:rsidRPr="00C32978">
        <w:rPr>
          <w:rFonts w:ascii="Times New Roman" w:eastAsia="Times New Roman" w:hAnsi="Times New Roman" w:cs="Times New Roman"/>
          <w:bCs/>
          <w:kern w:val="36"/>
          <w:sz w:val="24"/>
          <w:szCs w:val="24"/>
        </w:rPr>
        <w:t xml:space="preserve">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 </w:t>
      </w:r>
    </w:p>
    <w:p w:rsidR="003D1221" w:rsidRPr="00C32978" w:rsidRDefault="003D1221" w:rsidP="00B30390">
      <w:pPr>
        <w:pStyle w:val="a4"/>
        <w:numPr>
          <w:ilvl w:val="0"/>
          <w:numId w:val="4"/>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 xml:space="preserve">пояснительную записку; </w:t>
      </w:r>
    </w:p>
    <w:p w:rsidR="003D1221" w:rsidRPr="00C32978" w:rsidRDefault="003D1221" w:rsidP="00B30390">
      <w:pPr>
        <w:pStyle w:val="a4"/>
        <w:numPr>
          <w:ilvl w:val="0"/>
          <w:numId w:val="4"/>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 xml:space="preserve">планируемые результаты освоения </w:t>
      </w:r>
      <w:proofErr w:type="gramStart"/>
      <w:r w:rsidRPr="00C32978">
        <w:rPr>
          <w:rFonts w:ascii="Times New Roman" w:eastAsia="Times New Roman" w:hAnsi="Times New Roman" w:cs="Times New Roman"/>
          <w:bCs/>
          <w:kern w:val="36"/>
          <w:sz w:val="24"/>
          <w:szCs w:val="24"/>
        </w:rPr>
        <w:t>обучающимися</w:t>
      </w:r>
      <w:proofErr w:type="gramEnd"/>
      <w:r w:rsidRPr="00C32978">
        <w:rPr>
          <w:rFonts w:ascii="Times New Roman" w:eastAsia="Times New Roman" w:hAnsi="Times New Roman" w:cs="Times New Roman"/>
          <w:bCs/>
          <w:kern w:val="36"/>
          <w:sz w:val="24"/>
          <w:szCs w:val="24"/>
        </w:rPr>
        <w:t xml:space="preserve"> основной образовательной программы; </w:t>
      </w:r>
    </w:p>
    <w:p w:rsidR="003D1221" w:rsidRPr="00C32978" w:rsidRDefault="003D1221" w:rsidP="00B30390">
      <w:pPr>
        <w:pStyle w:val="a4"/>
        <w:numPr>
          <w:ilvl w:val="0"/>
          <w:numId w:val="4"/>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 xml:space="preserve">систему оценки результатов освоения основной образовательной программы. </w:t>
      </w:r>
    </w:p>
    <w:p w:rsidR="003D1221" w:rsidRPr="00C32978" w:rsidRDefault="003D1221" w:rsidP="00B30390">
      <w:p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
          <w:bCs/>
          <w:kern w:val="36"/>
          <w:sz w:val="24"/>
          <w:szCs w:val="24"/>
        </w:rPr>
        <w:t>Содержательный</w:t>
      </w:r>
      <w:r w:rsidRPr="00C32978">
        <w:rPr>
          <w:rFonts w:ascii="Times New Roman" w:eastAsia="Times New Roman" w:hAnsi="Times New Roman" w:cs="Times New Roman"/>
          <w:bCs/>
          <w:kern w:val="36"/>
          <w:sz w:val="24"/>
          <w:szCs w:val="24"/>
        </w:rPr>
        <w:t xml:space="preserve">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 </w:t>
      </w:r>
    </w:p>
    <w:p w:rsidR="003D1221" w:rsidRPr="00C32978" w:rsidRDefault="003D1221" w:rsidP="00B30390">
      <w:pPr>
        <w:pStyle w:val="a4"/>
        <w:numPr>
          <w:ilvl w:val="0"/>
          <w:numId w:val="5"/>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 xml:space="preserve">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 </w:t>
      </w:r>
    </w:p>
    <w:p w:rsidR="003D1221" w:rsidRPr="00C32978" w:rsidRDefault="003D1221" w:rsidP="00B30390">
      <w:pPr>
        <w:pStyle w:val="a4"/>
        <w:numPr>
          <w:ilvl w:val="0"/>
          <w:numId w:val="5"/>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 xml:space="preserve">программы отдельных учебных предметов, курсов и курсов внеурочной деятельности; </w:t>
      </w:r>
    </w:p>
    <w:p w:rsidR="003D1221" w:rsidRPr="00C32978" w:rsidRDefault="003D1221" w:rsidP="00B30390">
      <w:pPr>
        <w:pStyle w:val="a4"/>
        <w:numPr>
          <w:ilvl w:val="0"/>
          <w:numId w:val="5"/>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 xml:space="preserve">программу воспитания и </w:t>
      </w:r>
      <w:proofErr w:type="gramStart"/>
      <w:r w:rsidRPr="00C32978">
        <w:rPr>
          <w:rFonts w:ascii="Times New Roman" w:eastAsia="Times New Roman" w:hAnsi="Times New Roman" w:cs="Times New Roman"/>
          <w:bCs/>
          <w:kern w:val="36"/>
          <w:sz w:val="24"/>
          <w:szCs w:val="24"/>
        </w:rPr>
        <w:t>социализации</w:t>
      </w:r>
      <w:proofErr w:type="gramEnd"/>
      <w:r w:rsidRPr="00C32978">
        <w:rPr>
          <w:rFonts w:ascii="Times New Roman" w:eastAsia="Times New Roman" w:hAnsi="Times New Roman" w:cs="Times New Roman"/>
          <w:bCs/>
          <w:kern w:val="36"/>
          <w:sz w:val="24"/>
          <w:szCs w:val="24"/>
        </w:rPr>
        <w:t xml:space="preserve">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 </w:t>
      </w:r>
    </w:p>
    <w:p w:rsidR="003D1221" w:rsidRPr="00C32978" w:rsidRDefault="003D1221" w:rsidP="00B30390">
      <w:pPr>
        <w:pStyle w:val="a4"/>
        <w:numPr>
          <w:ilvl w:val="0"/>
          <w:numId w:val="5"/>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 xml:space="preserve">программу коррекционной работы, включающую организацию работы с обучающимися с ограниченными возможностями здоровья и инвалидами. </w:t>
      </w:r>
    </w:p>
    <w:p w:rsidR="003D1221" w:rsidRPr="00C32978" w:rsidRDefault="003D1221" w:rsidP="00B30390">
      <w:p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
          <w:bCs/>
          <w:kern w:val="36"/>
          <w:sz w:val="24"/>
          <w:szCs w:val="24"/>
        </w:rPr>
        <w:t>Организационный</w:t>
      </w:r>
      <w:r w:rsidRPr="00C32978">
        <w:rPr>
          <w:rFonts w:ascii="Times New Roman" w:eastAsia="Times New Roman" w:hAnsi="Times New Roman" w:cs="Times New Roman"/>
          <w:bCs/>
          <w:kern w:val="36"/>
          <w:sz w:val="24"/>
          <w:szCs w:val="24"/>
        </w:rPr>
        <w:t xml:space="preserve"> раздел должен определять общие рамки организации образовательной деятельности, а также механизмы реализации основной образовательной программы. </w:t>
      </w:r>
    </w:p>
    <w:p w:rsidR="003D1221" w:rsidRPr="00C32978" w:rsidRDefault="003D1221" w:rsidP="00B30390">
      <w:p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 xml:space="preserve">Организационный раздел должен включать: </w:t>
      </w:r>
    </w:p>
    <w:p w:rsidR="003D1221" w:rsidRPr="00C32978" w:rsidRDefault="003D1221" w:rsidP="00B30390">
      <w:pPr>
        <w:pStyle w:val="a4"/>
        <w:numPr>
          <w:ilvl w:val="0"/>
          <w:numId w:val="6"/>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 xml:space="preserve">учебный план среднего общего образования как один из основных механизмов реализации основной образовательной программы; </w:t>
      </w:r>
    </w:p>
    <w:p w:rsidR="003D1221" w:rsidRPr="00C32978" w:rsidRDefault="003D1221" w:rsidP="00B30390">
      <w:pPr>
        <w:pStyle w:val="a4"/>
        <w:numPr>
          <w:ilvl w:val="0"/>
          <w:numId w:val="6"/>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 xml:space="preserve">план внеурочной деятельности, календарный учебный график; </w:t>
      </w:r>
    </w:p>
    <w:p w:rsidR="005B02E7" w:rsidRPr="00C32978" w:rsidRDefault="003D1221" w:rsidP="00B30390">
      <w:pPr>
        <w:pStyle w:val="a4"/>
        <w:numPr>
          <w:ilvl w:val="0"/>
          <w:numId w:val="6"/>
        </w:numPr>
        <w:spacing w:after="0" w:line="240" w:lineRule="auto"/>
        <w:jc w:val="both"/>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систему условий реализации основной образовательной программы в соответствии с требованиями Стандарта.</w:t>
      </w:r>
    </w:p>
    <w:p w:rsidR="003D1221" w:rsidRPr="00C32978" w:rsidRDefault="003D1221" w:rsidP="00B30390">
      <w:pPr>
        <w:spacing w:after="0" w:line="240" w:lineRule="auto"/>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 xml:space="preserve">Организация образовательной деятельности по основным образовательным программам </w:t>
      </w:r>
    </w:p>
    <w:p w:rsidR="003D1221" w:rsidRPr="00C32978" w:rsidRDefault="003D1221" w:rsidP="00B30390">
      <w:pPr>
        <w:spacing w:after="0" w:line="240" w:lineRule="auto"/>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t xml:space="preserve">среднего общего образования может быть </w:t>
      </w:r>
      <w:proofErr w:type="gramStart"/>
      <w:r w:rsidRPr="00C32978">
        <w:rPr>
          <w:rFonts w:ascii="Times New Roman" w:eastAsia="Times New Roman" w:hAnsi="Times New Roman" w:cs="Times New Roman"/>
          <w:bCs/>
          <w:kern w:val="36"/>
          <w:sz w:val="24"/>
          <w:szCs w:val="24"/>
        </w:rPr>
        <w:t>основана</w:t>
      </w:r>
      <w:proofErr w:type="gramEnd"/>
      <w:r w:rsidRPr="00C32978">
        <w:rPr>
          <w:rFonts w:ascii="Times New Roman" w:eastAsia="Times New Roman" w:hAnsi="Times New Roman" w:cs="Times New Roman"/>
          <w:bCs/>
          <w:kern w:val="36"/>
          <w:sz w:val="24"/>
          <w:szCs w:val="24"/>
        </w:rPr>
        <w:t xml:space="preserve"> на дифференциации содержания с учетом образовательных потребностей и интересов </w:t>
      </w:r>
    </w:p>
    <w:p w:rsidR="005B02E7" w:rsidRPr="00C32978" w:rsidRDefault="003D1221" w:rsidP="00B30390">
      <w:pPr>
        <w:spacing w:after="0" w:line="240" w:lineRule="auto"/>
        <w:outlineLvl w:val="0"/>
        <w:rPr>
          <w:rFonts w:ascii="Times New Roman" w:eastAsia="Times New Roman" w:hAnsi="Times New Roman" w:cs="Times New Roman"/>
          <w:bCs/>
          <w:kern w:val="36"/>
          <w:sz w:val="24"/>
          <w:szCs w:val="24"/>
        </w:rPr>
      </w:pPr>
      <w:r w:rsidRPr="00C32978">
        <w:rPr>
          <w:rFonts w:ascii="Times New Roman" w:eastAsia="Times New Roman" w:hAnsi="Times New Roman" w:cs="Times New Roman"/>
          <w:bCs/>
          <w:kern w:val="36"/>
          <w:sz w:val="24"/>
          <w:szCs w:val="24"/>
        </w:rPr>
        <w:lastRenderedPageBreak/>
        <w:t>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5B02E7" w:rsidRPr="00C32978" w:rsidRDefault="003D1221" w:rsidP="00B30390">
      <w:pPr>
        <w:pStyle w:val="a4"/>
        <w:numPr>
          <w:ilvl w:val="1"/>
          <w:numId w:val="18"/>
        </w:numPr>
        <w:spacing w:after="0" w:line="240" w:lineRule="auto"/>
        <w:outlineLvl w:val="0"/>
        <w:rPr>
          <w:rFonts w:ascii="Times New Roman" w:eastAsia="Times New Roman" w:hAnsi="Times New Roman" w:cs="Times New Roman"/>
          <w:b/>
          <w:bCs/>
          <w:kern w:val="36"/>
          <w:sz w:val="24"/>
          <w:szCs w:val="24"/>
        </w:rPr>
      </w:pPr>
      <w:r w:rsidRPr="00C32978">
        <w:rPr>
          <w:rFonts w:ascii="Times New Roman" w:eastAsia="Arial" w:hAnsi="Times New Roman" w:cs="Times New Roman"/>
          <w:b/>
          <w:bCs/>
          <w:sz w:val="24"/>
          <w:szCs w:val="24"/>
        </w:rPr>
        <w:t>Общие подходы к организации внеурочной деятельности</w:t>
      </w:r>
    </w:p>
    <w:p w:rsidR="003D1221" w:rsidRPr="00C32978" w:rsidRDefault="003D1221" w:rsidP="00B30390">
      <w:pPr>
        <w:pStyle w:val="a9"/>
        <w:jc w:val="both"/>
        <w:rPr>
          <w:bCs/>
          <w:kern w:val="36"/>
          <w:sz w:val="24"/>
          <w:szCs w:val="24"/>
        </w:rPr>
      </w:pPr>
      <w:r w:rsidRPr="00C32978">
        <w:rPr>
          <w:bCs/>
          <w:kern w:val="36"/>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C32978">
        <w:rPr>
          <w:bCs/>
          <w:kern w:val="36"/>
          <w:sz w:val="24"/>
          <w:szCs w:val="24"/>
        </w:rPr>
        <w:t>общеинтеллектуальное</w:t>
      </w:r>
      <w:proofErr w:type="spellEnd"/>
      <w:r w:rsidRPr="00C32978">
        <w:rPr>
          <w:bCs/>
          <w:kern w:val="36"/>
          <w:sz w:val="24"/>
          <w:szCs w:val="24"/>
        </w:rPr>
        <w:t xml:space="preserve">, общекультурное) в таких формах как художественные, </w:t>
      </w:r>
    </w:p>
    <w:p w:rsidR="00802678" w:rsidRPr="00C32978" w:rsidRDefault="003D1221" w:rsidP="00B30390">
      <w:pPr>
        <w:pStyle w:val="a9"/>
        <w:jc w:val="both"/>
        <w:rPr>
          <w:bCs/>
          <w:kern w:val="36"/>
          <w:sz w:val="24"/>
          <w:szCs w:val="24"/>
        </w:rPr>
      </w:pPr>
      <w:r w:rsidRPr="00C32978">
        <w:rPr>
          <w:bCs/>
          <w:kern w:val="36"/>
          <w:sz w:val="24"/>
          <w:szCs w:val="24"/>
        </w:rPr>
        <w:t>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w:t>
      </w:r>
      <w:r w:rsidR="00802678" w:rsidRPr="00C32978">
        <w:rPr>
          <w:bCs/>
          <w:kern w:val="36"/>
          <w:sz w:val="24"/>
          <w:szCs w:val="24"/>
        </w:rPr>
        <w:t xml:space="preserve">ков образовательных отношений. </w:t>
      </w:r>
    </w:p>
    <w:p w:rsidR="00802678" w:rsidRPr="00C32978" w:rsidRDefault="00802678" w:rsidP="00B30390">
      <w:pPr>
        <w:pStyle w:val="a9"/>
        <w:jc w:val="both"/>
        <w:rPr>
          <w:bCs/>
          <w:kern w:val="36"/>
          <w:sz w:val="24"/>
          <w:szCs w:val="24"/>
        </w:rPr>
      </w:pPr>
    </w:p>
    <w:p w:rsidR="003D1221" w:rsidRPr="00C32978" w:rsidRDefault="003D1221" w:rsidP="00B30390">
      <w:pPr>
        <w:pStyle w:val="a9"/>
        <w:numPr>
          <w:ilvl w:val="1"/>
          <w:numId w:val="18"/>
        </w:numPr>
        <w:jc w:val="both"/>
        <w:rPr>
          <w:bCs/>
          <w:kern w:val="36"/>
          <w:sz w:val="24"/>
          <w:szCs w:val="24"/>
        </w:rPr>
      </w:pPr>
      <w:r w:rsidRPr="00C32978">
        <w:rPr>
          <w:rFonts w:eastAsia="Arial"/>
          <w:b/>
          <w:bCs/>
          <w:sz w:val="24"/>
          <w:szCs w:val="24"/>
        </w:rPr>
        <w:t xml:space="preserve">Планируемые результаты освоения </w:t>
      </w:r>
      <w:proofErr w:type="gramStart"/>
      <w:r w:rsidRPr="00C32978">
        <w:rPr>
          <w:rFonts w:eastAsia="Arial"/>
          <w:b/>
          <w:bCs/>
          <w:sz w:val="24"/>
          <w:szCs w:val="24"/>
        </w:rPr>
        <w:t>обучающимися</w:t>
      </w:r>
      <w:proofErr w:type="gramEnd"/>
      <w:r w:rsidRPr="00C32978">
        <w:rPr>
          <w:rFonts w:eastAsia="Arial"/>
          <w:b/>
          <w:bCs/>
          <w:sz w:val="24"/>
          <w:szCs w:val="24"/>
        </w:rPr>
        <w:t xml:space="preserve"> основной образовательной программы </w:t>
      </w:r>
    </w:p>
    <w:p w:rsidR="00D56904" w:rsidRPr="00C32978" w:rsidRDefault="00D56904" w:rsidP="00B30390">
      <w:pPr>
        <w:pStyle w:val="a9"/>
        <w:jc w:val="both"/>
        <w:rPr>
          <w:b/>
          <w:bCs/>
          <w:kern w:val="36"/>
          <w:sz w:val="24"/>
          <w:szCs w:val="24"/>
        </w:rPr>
      </w:pPr>
    </w:p>
    <w:p w:rsidR="00802678" w:rsidRPr="00C32978" w:rsidRDefault="00802678" w:rsidP="00B30390">
      <w:pPr>
        <w:pStyle w:val="a9"/>
        <w:numPr>
          <w:ilvl w:val="0"/>
          <w:numId w:val="7"/>
        </w:numPr>
        <w:jc w:val="both"/>
        <w:rPr>
          <w:bCs/>
          <w:kern w:val="36"/>
          <w:sz w:val="24"/>
          <w:szCs w:val="24"/>
        </w:rPr>
      </w:pPr>
      <w:r w:rsidRPr="00C32978">
        <w:rPr>
          <w:bCs/>
          <w:kern w:val="36"/>
          <w:sz w:val="24"/>
          <w:szCs w:val="24"/>
        </w:rPr>
        <w:t xml:space="preserve">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 </w:t>
      </w:r>
    </w:p>
    <w:p w:rsidR="00D56904" w:rsidRPr="00C32978" w:rsidRDefault="00802678" w:rsidP="00B30390">
      <w:pPr>
        <w:pStyle w:val="a9"/>
        <w:numPr>
          <w:ilvl w:val="0"/>
          <w:numId w:val="7"/>
        </w:numPr>
        <w:jc w:val="both"/>
        <w:rPr>
          <w:bCs/>
          <w:kern w:val="36"/>
          <w:sz w:val="24"/>
          <w:szCs w:val="24"/>
        </w:rPr>
      </w:pPr>
      <w:r w:rsidRPr="00C32978">
        <w:rPr>
          <w:bCs/>
          <w:kern w:val="36"/>
          <w:sz w:val="24"/>
          <w:szCs w:val="24"/>
        </w:rPr>
        <w:t>являются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802678" w:rsidRPr="00C32978" w:rsidRDefault="00802678" w:rsidP="00B30390">
      <w:pPr>
        <w:pStyle w:val="a9"/>
        <w:ind w:left="360"/>
        <w:jc w:val="both"/>
        <w:rPr>
          <w:bCs/>
          <w:kern w:val="36"/>
          <w:sz w:val="24"/>
          <w:szCs w:val="24"/>
        </w:rPr>
      </w:pPr>
      <w:r w:rsidRPr="00C32978">
        <w:rPr>
          <w:b/>
          <w:bCs/>
          <w:kern w:val="36"/>
          <w:sz w:val="24"/>
          <w:szCs w:val="24"/>
        </w:rPr>
        <w:t>Структура и содержание</w:t>
      </w:r>
      <w:r w:rsidRPr="00C32978">
        <w:rPr>
          <w:bCs/>
          <w:kern w:val="36"/>
          <w:sz w:val="24"/>
          <w:szCs w:val="24"/>
        </w:rPr>
        <w:t xml:space="preserve"> планируемых результатов освоения основной образовательной программы отража</w:t>
      </w:r>
      <w:r w:rsidR="005F5B32" w:rsidRPr="00C32978">
        <w:rPr>
          <w:bCs/>
          <w:kern w:val="36"/>
          <w:sz w:val="24"/>
          <w:szCs w:val="24"/>
        </w:rPr>
        <w:t>ют</w:t>
      </w:r>
      <w:r w:rsidRPr="00C32978">
        <w:rPr>
          <w:bCs/>
          <w:kern w:val="36"/>
          <w:sz w:val="24"/>
          <w:szCs w:val="24"/>
        </w:rPr>
        <w:t xml:space="preserve"> требования Стандарта, специфику образовательной деятельности (в частности, специфику целей изучения отдельных учебных предметов), соответств</w:t>
      </w:r>
      <w:r w:rsidR="005F5B32" w:rsidRPr="00C32978">
        <w:rPr>
          <w:bCs/>
          <w:kern w:val="36"/>
          <w:sz w:val="24"/>
          <w:szCs w:val="24"/>
        </w:rPr>
        <w:t xml:space="preserve">уют </w:t>
      </w:r>
      <w:r w:rsidRPr="00C32978">
        <w:rPr>
          <w:bCs/>
          <w:kern w:val="36"/>
          <w:sz w:val="24"/>
          <w:szCs w:val="24"/>
        </w:rPr>
        <w:t xml:space="preserve">возрастным возможностям обучающихся. </w:t>
      </w:r>
    </w:p>
    <w:p w:rsidR="00802678" w:rsidRPr="00C32978" w:rsidRDefault="00802678" w:rsidP="00B30390">
      <w:pPr>
        <w:pStyle w:val="a9"/>
        <w:jc w:val="both"/>
        <w:rPr>
          <w:b/>
          <w:bCs/>
          <w:kern w:val="36"/>
          <w:sz w:val="24"/>
          <w:szCs w:val="24"/>
        </w:rPr>
      </w:pPr>
      <w:r w:rsidRPr="00C32978">
        <w:rPr>
          <w:b/>
          <w:bCs/>
          <w:kern w:val="36"/>
          <w:sz w:val="24"/>
          <w:szCs w:val="24"/>
        </w:rPr>
        <w:t>Структура планируемых результатов</w:t>
      </w:r>
    </w:p>
    <w:p w:rsidR="00802678" w:rsidRPr="00C32978" w:rsidRDefault="00802678" w:rsidP="00B30390">
      <w:pPr>
        <w:pStyle w:val="a9"/>
        <w:jc w:val="both"/>
        <w:rPr>
          <w:bCs/>
          <w:kern w:val="36"/>
          <w:sz w:val="24"/>
          <w:szCs w:val="24"/>
        </w:rPr>
      </w:pPr>
      <w:r w:rsidRPr="00C32978">
        <w:rPr>
          <w:bCs/>
          <w:kern w:val="36"/>
          <w:sz w:val="24"/>
          <w:szCs w:val="24"/>
        </w:rPr>
        <w:t xml:space="preserve">Стандарт устанавливает требования к результатам освоения </w:t>
      </w:r>
      <w:proofErr w:type="gramStart"/>
      <w:r w:rsidRPr="00C32978">
        <w:rPr>
          <w:bCs/>
          <w:kern w:val="36"/>
          <w:sz w:val="24"/>
          <w:szCs w:val="24"/>
        </w:rPr>
        <w:t>обучающимися</w:t>
      </w:r>
      <w:proofErr w:type="gramEnd"/>
      <w:r w:rsidRPr="00C32978">
        <w:rPr>
          <w:bCs/>
          <w:kern w:val="36"/>
          <w:sz w:val="24"/>
          <w:szCs w:val="24"/>
        </w:rPr>
        <w:t xml:space="preserve"> основной образовательной программы: </w:t>
      </w:r>
    </w:p>
    <w:p w:rsidR="00802678" w:rsidRPr="00C32978" w:rsidRDefault="00802678" w:rsidP="00B30390">
      <w:pPr>
        <w:pStyle w:val="a9"/>
        <w:numPr>
          <w:ilvl w:val="0"/>
          <w:numId w:val="8"/>
        </w:numPr>
        <w:jc w:val="both"/>
        <w:rPr>
          <w:bCs/>
          <w:kern w:val="36"/>
          <w:sz w:val="24"/>
          <w:szCs w:val="24"/>
        </w:rPr>
      </w:pPr>
      <w:proofErr w:type="gramStart"/>
      <w:r w:rsidRPr="00C32978">
        <w:rPr>
          <w:bCs/>
          <w:kern w:val="36"/>
          <w:sz w:val="24"/>
          <w:szCs w:val="24"/>
        </w:rPr>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roofErr w:type="gramEnd"/>
    </w:p>
    <w:p w:rsidR="00802678" w:rsidRPr="00C32978" w:rsidRDefault="00802678" w:rsidP="00B30390">
      <w:pPr>
        <w:pStyle w:val="a9"/>
        <w:numPr>
          <w:ilvl w:val="0"/>
          <w:numId w:val="8"/>
        </w:numPr>
        <w:jc w:val="both"/>
        <w:rPr>
          <w:bCs/>
          <w:kern w:val="36"/>
          <w:sz w:val="24"/>
          <w:szCs w:val="24"/>
        </w:rPr>
      </w:pPr>
      <w:proofErr w:type="spellStart"/>
      <w:proofErr w:type="gramStart"/>
      <w:r w:rsidRPr="00C32978">
        <w:rPr>
          <w:bCs/>
          <w:kern w:val="36"/>
          <w:sz w:val="24"/>
          <w:szCs w:val="24"/>
        </w:rPr>
        <w:t>метапредметным</w:t>
      </w:r>
      <w:proofErr w:type="spellEnd"/>
      <w:r w:rsidRPr="00C32978">
        <w:rPr>
          <w:bCs/>
          <w:kern w:val="36"/>
          <w:sz w:val="24"/>
          <w:szCs w:val="24"/>
        </w:rPr>
        <w:t xml:space="preserve">, включающим освоенные обучающимися </w:t>
      </w:r>
      <w:proofErr w:type="spellStart"/>
      <w:r w:rsidRPr="00C32978">
        <w:rPr>
          <w:bCs/>
          <w:kern w:val="36"/>
          <w:sz w:val="24"/>
          <w:szCs w:val="24"/>
        </w:rPr>
        <w:t>межпредметные</w:t>
      </w:r>
      <w:proofErr w:type="spellEnd"/>
      <w:r w:rsidRPr="00C32978">
        <w:rPr>
          <w:bCs/>
          <w:kern w:val="36"/>
          <w:sz w:val="24"/>
          <w:szCs w:val="24"/>
        </w:rPr>
        <w:t xml:space="preserve"> понятия и универсальные учебные действия (регулятивные, познавательные, коммуникативные), способность и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proofErr w:type="gramEnd"/>
    </w:p>
    <w:p w:rsidR="00802678" w:rsidRPr="00C32978" w:rsidRDefault="00802678" w:rsidP="00B30390">
      <w:pPr>
        <w:pStyle w:val="a9"/>
        <w:numPr>
          <w:ilvl w:val="0"/>
          <w:numId w:val="8"/>
        </w:numPr>
        <w:jc w:val="both"/>
        <w:rPr>
          <w:bCs/>
          <w:kern w:val="36"/>
          <w:sz w:val="24"/>
          <w:szCs w:val="24"/>
        </w:rPr>
      </w:pPr>
      <w:proofErr w:type="gramStart"/>
      <w:r w:rsidRPr="00C32978">
        <w:rPr>
          <w:bCs/>
          <w:kern w:val="36"/>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802678" w:rsidRPr="00C32978" w:rsidRDefault="00802678" w:rsidP="00B30390">
      <w:pPr>
        <w:pStyle w:val="a9"/>
        <w:ind w:left="360"/>
        <w:jc w:val="both"/>
        <w:rPr>
          <w:bCs/>
          <w:kern w:val="36"/>
          <w:sz w:val="24"/>
          <w:szCs w:val="24"/>
        </w:rPr>
      </w:pPr>
    </w:p>
    <w:p w:rsidR="00802678" w:rsidRPr="00C32978" w:rsidRDefault="00802678" w:rsidP="00B30390">
      <w:pPr>
        <w:pStyle w:val="a9"/>
        <w:ind w:left="360"/>
        <w:jc w:val="both"/>
        <w:rPr>
          <w:b/>
          <w:bCs/>
          <w:kern w:val="36"/>
          <w:sz w:val="24"/>
          <w:szCs w:val="24"/>
        </w:rPr>
      </w:pPr>
      <w:r w:rsidRPr="00C32978">
        <w:rPr>
          <w:b/>
          <w:bCs/>
          <w:kern w:val="36"/>
          <w:sz w:val="24"/>
          <w:szCs w:val="24"/>
        </w:rPr>
        <w:t>Содержание планируемых результатов</w:t>
      </w:r>
    </w:p>
    <w:p w:rsidR="005F5B32" w:rsidRPr="00C32978" w:rsidRDefault="005F5B32" w:rsidP="00B30390">
      <w:pPr>
        <w:pStyle w:val="a9"/>
        <w:ind w:left="360" w:firstLine="774"/>
        <w:jc w:val="both"/>
        <w:rPr>
          <w:bCs/>
          <w:kern w:val="36"/>
          <w:sz w:val="24"/>
          <w:szCs w:val="24"/>
        </w:rPr>
      </w:pPr>
      <w:r w:rsidRPr="00C32978">
        <w:rPr>
          <w:b/>
          <w:bCs/>
          <w:kern w:val="36"/>
          <w:sz w:val="24"/>
          <w:szCs w:val="24"/>
        </w:rPr>
        <w:lastRenderedPageBreak/>
        <w:t>Личностные результаты</w:t>
      </w:r>
      <w:r w:rsidRPr="00C32978">
        <w:rPr>
          <w:bCs/>
          <w:kern w:val="36"/>
          <w:sz w:val="24"/>
          <w:szCs w:val="24"/>
        </w:rPr>
        <w:t xml:space="preserve"> освоения основной образовательной программы отражают: </w:t>
      </w:r>
    </w:p>
    <w:p w:rsidR="005F5B32" w:rsidRPr="00C32978" w:rsidRDefault="005F5B32" w:rsidP="00B30390">
      <w:pPr>
        <w:pStyle w:val="a9"/>
        <w:ind w:left="360"/>
        <w:jc w:val="both"/>
        <w:rPr>
          <w:bCs/>
          <w:kern w:val="36"/>
          <w:sz w:val="24"/>
          <w:szCs w:val="24"/>
        </w:rPr>
      </w:pPr>
      <w:r w:rsidRPr="00C32978">
        <w:rPr>
          <w:bCs/>
          <w:kern w:val="36"/>
          <w:sz w:val="24"/>
          <w:szCs w:val="24"/>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5F5B32" w:rsidRPr="00C32978" w:rsidRDefault="005F5B32" w:rsidP="00B30390">
      <w:pPr>
        <w:pStyle w:val="a9"/>
        <w:ind w:left="360"/>
        <w:jc w:val="both"/>
        <w:rPr>
          <w:bCs/>
          <w:kern w:val="36"/>
          <w:sz w:val="24"/>
          <w:szCs w:val="24"/>
        </w:rPr>
      </w:pPr>
      <w:proofErr w:type="gramStart"/>
      <w:r w:rsidRPr="00C32978">
        <w:rPr>
          <w:bCs/>
          <w:kern w:val="36"/>
          <w:sz w:val="24"/>
          <w:szCs w:val="24"/>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roofErr w:type="gramEnd"/>
    </w:p>
    <w:p w:rsidR="005F5B32" w:rsidRPr="00C32978" w:rsidRDefault="005F5B32" w:rsidP="00B30390">
      <w:pPr>
        <w:pStyle w:val="a9"/>
        <w:ind w:left="360"/>
        <w:jc w:val="both"/>
        <w:rPr>
          <w:bCs/>
          <w:kern w:val="36"/>
          <w:sz w:val="24"/>
          <w:szCs w:val="24"/>
        </w:rPr>
      </w:pPr>
      <w:r w:rsidRPr="00C32978">
        <w:rPr>
          <w:bCs/>
          <w:kern w:val="36"/>
          <w:sz w:val="24"/>
          <w:szCs w:val="24"/>
        </w:rPr>
        <w:t xml:space="preserve">3) готовность к служению Отечеству, его защите;  </w:t>
      </w:r>
    </w:p>
    <w:p w:rsidR="005F5B32" w:rsidRPr="00C32978" w:rsidRDefault="005F5B32" w:rsidP="00B30390">
      <w:pPr>
        <w:pStyle w:val="a9"/>
        <w:ind w:left="360"/>
        <w:jc w:val="both"/>
        <w:rPr>
          <w:bCs/>
          <w:kern w:val="36"/>
          <w:sz w:val="24"/>
          <w:szCs w:val="24"/>
        </w:rPr>
      </w:pPr>
      <w:r w:rsidRPr="00C32978">
        <w:rPr>
          <w:bCs/>
          <w:kern w:val="36"/>
          <w:sz w:val="24"/>
          <w:szCs w:val="24"/>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w:t>
      </w:r>
    </w:p>
    <w:p w:rsidR="005F5B32" w:rsidRPr="00C32978" w:rsidRDefault="005F5B32" w:rsidP="00B30390">
      <w:pPr>
        <w:pStyle w:val="a9"/>
        <w:ind w:left="360"/>
        <w:jc w:val="both"/>
        <w:rPr>
          <w:bCs/>
          <w:kern w:val="36"/>
          <w:sz w:val="24"/>
          <w:szCs w:val="24"/>
        </w:rPr>
      </w:pPr>
      <w:r w:rsidRPr="00C32978">
        <w:rPr>
          <w:bCs/>
          <w:kern w:val="36"/>
          <w:sz w:val="24"/>
          <w:szCs w:val="24"/>
        </w:rPr>
        <w:t xml:space="preserve">общественного сознания, осознание своего места в поликультурном мире; </w:t>
      </w:r>
    </w:p>
    <w:p w:rsidR="005F5B32" w:rsidRPr="00C32978" w:rsidRDefault="005F5B32" w:rsidP="00B30390">
      <w:pPr>
        <w:pStyle w:val="a9"/>
        <w:ind w:left="360"/>
        <w:jc w:val="both"/>
        <w:rPr>
          <w:bCs/>
          <w:kern w:val="36"/>
          <w:sz w:val="24"/>
          <w:szCs w:val="24"/>
        </w:rPr>
      </w:pPr>
      <w:r w:rsidRPr="00C32978">
        <w:rPr>
          <w:bCs/>
          <w:kern w:val="36"/>
          <w:sz w:val="24"/>
          <w:szCs w:val="24"/>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5F5B32" w:rsidRPr="00C32978" w:rsidRDefault="005F5B32" w:rsidP="00B30390">
      <w:pPr>
        <w:pStyle w:val="a9"/>
        <w:ind w:left="360"/>
        <w:jc w:val="both"/>
        <w:rPr>
          <w:bCs/>
          <w:kern w:val="36"/>
          <w:sz w:val="24"/>
          <w:szCs w:val="24"/>
        </w:rPr>
      </w:pPr>
      <w:r w:rsidRPr="00C32978">
        <w:rPr>
          <w:bCs/>
          <w:kern w:val="36"/>
          <w:sz w:val="24"/>
          <w:szCs w:val="24"/>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5F5B32" w:rsidRPr="00C32978" w:rsidRDefault="005F5B32" w:rsidP="00B30390">
      <w:pPr>
        <w:pStyle w:val="a9"/>
        <w:ind w:left="360"/>
        <w:jc w:val="both"/>
        <w:rPr>
          <w:bCs/>
          <w:kern w:val="36"/>
          <w:sz w:val="24"/>
          <w:szCs w:val="24"/>
        </w:rPr>
      </w:pPr>
      <w:r w:rsidRPr="00C32978">
        <w:rPr>
          <w:bCs/>
          <w:kern w:val="36"/>
          <w:sz w:val="24"/>
          <w:szCs w:val="24"/>
        </w:rPr>
        <w:t xml:space="preserve">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F5B32" w:rsidRPr="00C32978" w:rsidRDefault="005F5B32" w:rsidP="00B30390">
      <w:pPr>
        <w:pStyle w:val="a9"/>
        <w:ind w:left="360"/>
        <w:jc w:val="both"/>
        <w:rPr>
          <w:bCs/>
          <w:kern w:val="36"/>
          <w:sz w:val="24"/>
          <w:szCs w:val="24"/>
        </w:rPr>
      </w:pPr>
      <w:r w:rsidRPr="00C32978">
        <w:rPr>
          <w:bCs/>
          <w:kern w:val="36"/>
          <w:sz w:val="24"/>
          <w:szCs w:val="24"/>
        </w:rPr>
        <w:t xml:space="preserve">8) нравственное сознание и поведение на основе усвоения общечеловеческих ценностей; </w:t>
      </w:r>
    </w:p>
    <w:p w:rsidR="005F5B32" w:rsidRPr="00C32978" w:rsidRDefault="005F5B32" w:rsidP="00B30390">
      <w:pPr>
        <w:pStyle w:val="a9"/>
        <w:ind w:left="360"/>
        <w:jc w:val="both"/>
        <w:rPr>
          <w:bCs/>
          <w:kern w:val="36"/>
          <w:sz w:val="24"/>
          <w:szCs w:val="24"/>
        </w:rPr>
      </w:pPr>
      <w:r w:rsidRPr="00C32978">
        <w:rPr>
          <w:bCs/>
          <w:kern w:val="36"/>
          <w:sz w:val="24"/>
          <w:szCs w:val="24"/>
        </w:rPr>
        <w:t xml:space="preserve">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5F5B32" w:rsidRPr="00C32978" w:rsidRDefault="005F5B32" w:rsidP="00B30390">
      <w:pPr>
        <w:pStyle w:val="a9"/>
        <w:ind w:left="360"/>
        <w:jc w:val="both"/>
        <w:rPr>
          <w:bCs/>
          <w:kern w:val="36"/>
          <w:sz w:val="24"/>
          <w:szCs w:val="24"/>
        </w:rPr>
      </w:pPr>
      <w:r w:rsidRPr="00C32978">
        <w:rPr>
          <w:bCs/>
          <w:kern w:val="36"/>
          <w:sz w:val="24"/>
          <w:szCs w:val="24"/>
        </w:rPr>
        <w:t xml:space="preserve">10) эстетическое отношение к миру, включая эстетику быта, научного и технического творчества, спорта, общественных отношений; </w:t>
      </w:r>
    </w:p>
    <w:p w:rsidR="005F5B32" w:rsidRPr="00C32978" w:rsidRDefault="005F5B32" w:rsidP="00B30390">
      <w:pPr>
        <w:pStyle w:val="a9"/>
        <w:ind w:left="360"/>
        <w:jc w:val="both"/>
        <w:rPr>
          <w:bCs/>
          <w:kern w:val="36"/>
          <w:sz w:val="24"/>
          <w:szCs w:val="24"/>
        </w:rPr>
      </w:pPr>
      <w:r w:rsidRPr="00C32978">
        <w:rPr>
          <w:bCs/>
          <w:kern w:val="36"/>
          <w:sz w:val="24"/>
          <w:szCs w:val="24"/>
        </w:rPr>
        <w:t xml:space="preserve">11) принятие и реализацию ценностей здорового и безопасного образа жизни, потребности </w:t>
      </w:r>
    </w:p>
    <w:p w:rsidR="005F5B32" w:rsidRPr="00C32978" w:rsidRDefault="005F5B32" w:rsidP="00B30390">
      <w:pPr>
        <w:pStyle w:val="a9"/>
        <w:ind w:left="360"/>
        <w:jc w:val="both"/>
        <w:rPr>
          <w:bCs/>
          <w:kern w:val="36"/>
          <w:sz w:val="24"/>
          <w:szCs w:val="24"/>
        </w:rPr>
      </w:pPr>
      <w:r w:rsidRPr="00C32978">
        <w:rPr>
          <w:bCs/>
          <w:kern w:val="36"/>
          <w:sz w:val="24"/>
          <w:szCs w:val="24"/>
        </w:rPr>
        <w:t xml:space="preserve">в физическом самосовершенствовании, занятиях спортивно-оздоровительной деятельностью, </w:t>
      </w:r>
    </w:p>
    <w:p w:rsidR="005F5B32" w:rsidRPr="00C32978" w:rsidRDefault="005F5B32" w:rsidP="00B30390">
      <w:pPr>
        <w:pStyle w:val="a9"/>
        <w:ind w:left="360"/>
        <w:jc w:val="both"/>
        <w:rPr>
          <w:bCs/>
          <w:kern w:val="36"/>
          <w:sz w:val="24"/>
          <w:szCs w:val="24"/>
        </w:rPr>
      </w:pPr>
      <w:r w:rsidRPr="00C32978">
        <w:rPr>
          <w:bCs/>
          <w:kern w:val="36"/>
          <w:sz w:val="24"/>
          <w:szCs w:val="24"/>
        </w:rPr>
        <w:t xml:space="preserve">неприятие вредных привычек: курения, употребления алкоголя, наркотиков; </w:t>
      </w:r>
    </w:p>
    <w:p w:rsidR="005F5B32" w:rsidRPr="00C32978" w:rsidRDefault="005F5B32" w:rsidP="00B30390">
      <w:pPr>
        <w:pStyle w:val="a9"/>
        <w:ind w:left="360"/>
        <w:jc w:val="both"/>
        <w:rPr>
          <w:bCs/>
          <w:kern w:val="36"/>
          <w:sz w:val="24"/>
          <w:szCs w:val="24"/>
        </w:rPr>
      </w:pPr>
      <w:r w:rsidRPr="00C32978">
        <w:rPr>
          <w:bCs/>
          <w:kern w:val="36"/>
          <w:sz w:val="24"/>
          <w:szCs w:val="24"/>
        </w:rPr>
        <w:t xml:space="preserve">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rsidR="005F5B32" w:rsidRPr="00C32978" w:rsidRDefault="005F5B32" w:rsidP="00B30390">
      <w:pPr>
        <w:pStyle w:val="a9"/>
        <w:ind w:left="360"/>
        <w:jc w:val="both"/>
        <w:rPr>
          <w:bCs/>
          <w:kern w:val="36"/>
          <w:sz w:val="24"/>
          <w:szCs w:val="24"/>
        </w:rPr>
      </w:pPr>
      <w:proofErr w:type="gramStart"/>
      <w:r w:rsidRPr="00C32978">
        <w:rPr>
          <w:bCs/>
          <w:kern w:val="36"/>
          <w:sz w:val="24"/>
          <w:szCs w:val="24"/>
        </w:rPr>
        <w:t xml:space="preserve">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roofErr w:type="gramEnd"/>
    </w:p>
    <w:p w:rsidR="005F5B32" w:rsidRPr="00C32978" w:rsidRDefault="005F5B32" w:rsidP="00B30390">
      <w:pPr>
        <w:pStyle w:val="a9"/>
        <w:ind w:left="360"/>
        <w:jc w:val="both"/>
        <w:rPr>
          <w:bCs/>
          <w:kern w:val="36"/>
          <w:sz w:val="24"/>
          <w:szCs w:val="24"/>
        </w:rPr>
      </w:pPr>
      <w:r w:rsidRPr="00C32978">
        <w:rPr>
          <w:bCs/>
          <w:kern w:val="36"/>
          <w:sz w:val="24"/>
          <w:szCs w:val="24"/>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5F5B32" w:rsidRPr="00C32978" w:rsidRDefault="005F5B32" w:rsidP="00B30390">
      <w:pPr>
        <w:pStyle w:val="a9"/>
        <w:ind w:left="360"/>
        <w:jc w:val="both"/>
        <w:rPr>
          <w:bCs/>
          <w:kern w:val="36"/>
          <w:sz w:val="24"/>
          <w:szCs w:val="24"/>
        </w:rPr>
      </w:pPr>
      <w:r w:rsidRPr="00C32978">
        <w:rPr>
          <w:bCs/>
          <w:kern w:val="36"/>
          <w:sz w:val="24"/>
          <w:szCs w:val="24"/>
        </w:rPr>
        <w:t xml:space="preserve">15) ответственное отношение к созданию семьи на основе осознанного принятия ценностей семейной жизни. </w:t>
      </w:r>
    </w:p>
    <w:p w:rsidR="005F5B32" w:rsidRPr="00C32978" w:rsidRDefault="005F5B32" w:rsidP="00B30390">
      <w:pPr>
        <w:pStyle w:val="a9"/>
        <w:ind w:left="360" w:firstLine="916"/>
        <w:jc w:val="both"/>
        <w:rPr>
          <w:bCs/>
          <w:kern w:val="36"/>
          <w:sz w:val="24"/>
          <w:szCs w:val="24"/>
        </w:rPr>
      </w:pPr>
      <w:r w:rsidRPr="00C32978">
        <w:rPr>
          <w:b/>
          <w:bCs/>
          <w:kern w:val="36"/>
          <w:sz w:val="24"/>
          <w:szCs w:val="24"/>
        </w:rPr>
        <w:t>Метапредметные результаты</w:t>
      </w:r>
      <w:r w:rsidRPr="00C32978">
        <w:rPr>
          <w:bCs/>
          <w:kern w:val="36"/>
          <w:sz w:val="24"/>
          <w:szCs w:val="24"/>
        </w:rPr>
        <w:t xml:space="preserve"> освоения основной образовательной программы </w:t>
      </w:r>
    </w:p>
    <w:p w:rsidR="005F5B32" w:rsidRPr="00C32978" w:rsidRDefault="005F5B32" w:rsidP="00B30390">
      <w:pPr>
        <w:pStyle w:val="a9"/>
        <w:ind w:left="360"/>
        <w:jc w:val="both"/>
        <w:rPr>
          <w:bCs/>
          <w:kern w:val="36"/>
          <w:sz w:val="24"/>
          <w:szCs w:val="24"/>
        </w:rPr>
      </w:pPr>
      <w:r w:rsidRPr="00C32978">
        <w:rPr>
          <w:bCs/>
          <w:kern w:val="36"/>
          <w:sz w:val="24"/>
          <w:szCs w:val="24"/>
        </w:rPr>
        <w:t xml:space="preserve">отражают: </w:t>
      </w:r>
    </w:p>
    <w:p w:rsidR="005F5B32" w:rsidRPr="00C32978" w:rsidRDefault="005F5B32" w:rsidP="00B30390">
      <w:pPr>
        <w:pStyle w:val="a9"/>
        <w:ind w:left="360"/>
        <w:jc w:val="both"/>
        <w:rPr>
          <w:bCs/>
          <w:kern w:val="36"/>
          <w:sz w:val="24"/>
          <w:szCs w:val="24"/>
        </w:rPr>
      </w:pPr>
      <w:r w:rsidRPr="00C32978">
        <w:rPr>
          <w:bCs/>
          <w:kern w:val="36"/>
          <w:sz w:val="24"/>
          <w:szCs w:val="24"/>
        </w:rPr>
        <w:lastRenderedPageBreak/>
        <w:t xml:space="preserve">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5F5B32" w:rsidRPr="00C32978" w:rsidRDefault="005F5B32" w:rsidP="00B30390">
      <w:pPr>
        <w:pStyle w:val="a9"/>
        <w:ind w:left="360"/>
        <w:jc w:val="both"/>
        <w:rPr>
          <w:bCs/>
          <w:kern w:val="36"/>
          <w:sz w:val="24"/>
          <w:szCs w:val="24"/>
        </w:rPr>
      </w:pPr>
      <w:r w:rsidRPr="00C32978">
        <w:rPr>
          <w:bCs/>
          <w:kern w:val="36"/>
          <w:sz w:val="24"/>
          <w:szCs w:val="24"/>
        </w:rPr>
        <w:t xml:space="preserve">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5F5B32" w:rsidRPr="00C32978" w:rsidRDefault="005F5B32" w:rsidP="00B30390">
      <w:pPr>
        <w:pStyle w:val="a9"/>
        <w:ind w:left="360"/>
        <w:jc w:val="both"/>
        <w:rPr>
          <w:bCs/>
          <w:kern w:val="36"/>
          <w:sz w:val="24"/>
          <w:szCs w:val="24"/>
        </w:rPr>
      </w:pPr>
      <w:r w:rsidRPr="00C32978">
        <w:rPr>
          <w:bCs/>
          <w:kern w:val="36"/>
          <w:sz w:val="24"/>
          <w:szCs w:val="24"/>
        </w:rP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5F5B32" w:rsidRPr="00C32978" w:rsidRDefault="005F5B32" w:rsidP="00B30390">
      <w:pPr>
        <w:pStyle w:val="a9"/>
        <w:ind w:left="360"/>
        <w:jc w:val="both"/>
        <w:rPr>
          <w:bCs/>
          <w:kern w:val="36"/>
          <w:sz w:val="24"/>
          <w:szCs w:val="24"/>
        </w:rPr>
      </w:pPr>
      <w:r w:rsidRPr="00C32978">
        <w:rPr>
          <w:bCs/>
          <w:kern w:val="36"/>
          <w:sz w:val="24"/>
          <w:szCs w:val="24"/>
        </w:rPr>
        <w:t xml:space="preserve">4) готовность и способность к самостоятельной информационно-познавательной деятельности, владение навыками получения необходимой </w:t>
      </w:r>
    </w:p>
    <w:p w:rsidR="005F5B32" w:rsidRPr="00C32978" w:rsidRDefault="005F5B32" w:rsidP="00B30390">
      <w:pPr>
        <w:pStyle w:val="a9"/>
        <w:ind w:left="360"/>
        <w:jc w:val="both"/>
        <w:rPr>
          <w:bCs/>
          <w:kern w:val="36"/>
          <w:sz w:val="24"/>
          <w:szCs w:val="24"/>
        </w:rPr>
      </w:pPr>
      <w:r w:rsidRPr="00C32978">
        <w:rPr>
          <w:bCs/>
          <w:kern w:val="36"/>
          <w:sz w:val="24"/>
          <w:szCs w:val="24"/>
        </w:rPr>
        <w:t xml:space="preserve">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5F5B32" w:rsidRPr="00C32978" w:rsidRDefault="005F5B32" w:rsidP="00B30390">
      <w:pPr>
        <w:pStyle w:val="a9"/>
        <w:ind w:left="360"/>
        <w:jc w:val="both"/>
        <w:rPr>
          <w:bCs/>
          <w:kern w:val="36"/>
          <w:sz w:val="24"/>
          <w:szCs w:val="24"/>
        </w:rPr>
      </w:pPr>
      <w:r w:rsidRPr="00C32978">
        <w:rPr>
          <w:bCs/>
          <w:kern w:val="36"/>
          <w:sz w:val="24"/>
          <w:szCs w:val="24"/>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5F5B32" w:rsidRPr="00C32978" w:rsidRDefault="005F5B32" w:rsidP="00B30390">
      <w:pPr>
        <w:pStyle w:val="a9"/>
        <w:ind w:left="360"/>
        <w:jc w:val="both"/>
        <w:rPr>
          <w:bCs/>
          <w:kern w:val="36"/>
          <w:sz w:val="24"/>
          <w:szCs w:val="24"/>
        </w:rPr>
      </w:pPr>
      <w:r w:rsidRPr="00C32978">
        <w:rPr>
          <w:bCs/>
          <w:kern w:val="36"/>
          <w:sz w:val="24"/>
          <w:szCs w:val="24"/>
        </w:rPr>
        <w:t xml:space="preserve">6) умение определять назначение и функции различных социальных институтов; </w:t>
      </w:r>
    </w:p>
    <w:p w:rsidR="005F5B32" w:rsidRPr="00C32978" w:rsidRDefault="005F5B32" w:rsidP="00B30390">
      <w:pPr>
        <w:pStyle w:val="a9"/>
        <w:ind w:left="360"/>
        <w:jc w:val="both"/>
        <w:rPr>
          <w:bCs/>
          <w:kern w:val="36"/>
          <w:sz w:val="24"/>
          <w:szCs w:val="24"/>
        </w:rPr>
      </w:pPr>
      <w:r w:rsidRPr="00C32978">
        <w:rPr>
          <w:bCs/>
          <w:kern w:val="36"/>
          <w:sz w:val="24"/>
          <w:szCs w:val="24"/>
        </w:rPr>
        <w:t xml:space="preserve">7) умение самостоятельно оценивать и принимать решения, определяющие стратегию поведения, с учетом гражданских и нравственных ценностей; </w:t>
      </w:r>
    </w:p>
    <w:p w:rsidR="005F5B32" w:rsidRPr="00C32978" w:rsidRDefault="005F5B32" w:rsidP="00B30390">
      <w:pPr>
        <w:pStyle w:val="a9"/>
        <w:ind w:left="360"/>
        <w:jc w:val="both"/>
        <w:rPr>
          <w:bCs/>
          <w:kern w:val="36"/>
          <w:sz w:val="24"/>
          <w:szCs w:val="24"/>
        </w:rPr>
      </w:pPr>
      <w:r w:rsidRPr="00C32978">
        <w:rPr>
          <w:bCs/>
          <w:kern w:val="36"/>
          <w:sz w:val="24"/>
          <w:szCs w:val="24"/>
        </w:rPr>
        <w:t xml:space="preserve">8) владение языковыми средствами - умение ясно, логично и точно излагать свою точку зрения, использовать адекватные языковые средства; </w:t>
      </w:r>
    </w:p>
    <w:p w:rsidR="005F5B32" w:rsidRPr="00C32978" w:rsidRDefault="005F5B32" w:rsidP="00B30390">
      <w:pPr>
        <w:pStyle w:val="a9"/>
        <w:ind w:left="360"/>
        <w:jc w:val="both"/>
        <w:rPr>
          <w:bCs/>
          <w:kern w:val="36"/>
          <w:sz w:val="24"/>
          <w:szCs w:val="24"/>
        </w:rPr>
      </w:pPr>
      <w:r w:rsidRPr="00C32978">
        <w:rPr>
          <w:bCs/>
          <w:kern w:val="36"/>
          <w:sz w:val="24"/>
          <w:szCs w:val="24"/>
        </w:rPr>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5F5B32" w:rsidRPr="00C32978" w:rsidRDefault="005F5B32" w:rsidP="00B30390">
      <w:pPr>
        <w:pStyle w:val="a9"/>
        <w:ind w:left="360" w:firstLine="774"/>
        <w:jc w:val="both"/>
        <w:rPr>
          <w:bCs/>
          <w:kern w:val="36"/>
          <w:sz w:val="24"/>
          <w:szCs w:val="24"/>
        </w:rPr>
      </w:pPr>
      <w:r w:rsidRPr="00C32978">
        <w:rPr>
          <w:b/>
          <w:bCs/>
          <w:kern w:val="36"/>
          <w:sz w:val="24"/>
          <w:szCs w:val="24"/>
        </w:rPr>
        <w:t>Предметные результаты</w:t>
      </w:r>
      <w:r w:rsidRPr="00C32978">
        <w:rPr>
          <w:bCs/>
          <w:kern w:val="36"/>
          <w:sz w:val="24"/>
          <w:szCs w:val="24"/>
        </w:rPr>
        <w:t xml:space="preserve"> освоения основной образовательной программы </w:t>
      </w:r>
    </w:p>
    <w:p w:rsidR="005F5B32" w:rsidRPr="00C32978" w:rsidRDefault="005F5B32" w:rsidP="00B30390">
      <w:pPr>
        <w:pStyle w:val="a9"/>
        <w:ind w:left="360"/>
        <w:jc w:val="both"/>
        <w:rPr>
          <w:bCs/>
          <w:kern w:val="36"/>
          <w:sz w:val="24"/>
          <w:szCs w:val="24"/>
        </w:rPr>
      </w:pPr>
      <w:r w:rsidRPr="00C32978">
        <w:rPr>
          <w:bCs/>
          <w:kern w:val="36"/>
          <w:sz w:val="24"/>
          <w:szCs w:val="24"/>
        </w:rPr>
        <w:t xml:space="preserve">устанавливаются для учебных предметов на базовом и углубленном уровнях.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 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w:t>
      </w:r>
    </w:p>
    <w:p w:rsidR="005F5B32" w:rsidRPr="00C32978" w:rsidRDefault="005F5B32" w:rsidP="00B30390">
      <w:pPr>
        <w:pStyle w:val="a9"/>
        <w:ind w:left="360"/>
        <w:jc w:val="both"/>
        <w:rPr>
          <w:bCs/>
          <w:kern w:val="36"/>
          <w:sz w:val="24"/>
          <w:szCs w:val="24"/>
        </w:rPr>
      </w:pPr>
      <w:r w:rsidRPr="00C32978">
        <w:rPr>
          <w:bCs/>
          <w:kern w:val="36"/>
          <w:sz w:val="24"/>
          <w:szCs w:val="24"/>
        </w:rPr>
        <w:t xml:space="preserve">индивидуальных способностей обучающихся путем более </w:t>
      </w:r>
      <w:proofErr w:type="gramStart"/>
      <w:r w:rsidRPr="00C32978">
        <w:rPr>
          <w:bCs/>
          <w:kern w:val="36"/>
          <w:sz w:val="24"/>
          <w:szCs w:val="24"/>
        </w:rPr>
        <w:t>глубокого</w:t>
      </w:r>
      <w:proofErr w:type="gramEnd"/>
      <w:r w:rsidRPr="00C32978">
        <w:rPr>
          <w:bCs/>
          <w:kern w:val="36"/>
          <w:sz w:val="24"/>
          <w:szCs w:val="24"/>
        </w:rPr>
        <w:t xml:space="preserve">, чем это предусматривается базовым курсом, освоением основ наук, систематических знаний и способов действий, присущих данному учебному предмету. </w:t>
      </w:r>
    </w:p>
    <w:p w:rsidR="005F5B32" w:rsidRPr="00C32978" w:rsidRDefault="005F5B32" w:rsidP="00B30390">
      <w:pPr>
        <w:pStyle w:val="a9"/>
        <w:ind w:left="360"/>
        <w:jc w:val="both"/>
        <w:rPr>
          <w:bCs/>
          <w:kern w:val="36"/>
          <w:sz w:val="24"/>
          <w:szCs w:val="24"/>
        </w:rPr>
      </w:pPr>
      <w:r w:rsidRPr="00C32978">
        <w:rPr>
          <w:bCs/>
          <w:kern w:val="36"/>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Предметные результаты освоения основной образовательной программы обеспечивают возможность дальнейшего успешного профессионального обучения или профессиональной деятельности. (</w:t>
      </w:r>
      <w:r w:rsidRPr="00C32978">
        <w:rPr>
          <w:b/>
          <w:bCs/>
          <w:kern w:val="36"/>
          <w:sz w:val="24"/>
          <w:szCs w:val="24"/>
        </w:rPr>
        <w:t>ПРИЛОЖЕНИЕ «Предметные результаты»</w:t>
      </w:r>
      <w:r w:rsidRPr="00C32978">
        <w:rPr>
          <w:bCs/>
          <w:kern w:val="36"/>
          <w:sz w:val="24"/>
          <w:szCs w:val="24"/>
        </w:rPr>
        <w:t>)</w:t>
      </w:r>
    </w:p>
    <w:p w:rsidR="00802678" w:rsidRPr="00C32978" w:rsidRDefault="00802678" w:rsidP="00B30390">
      <w:pPr>
        <w:pStyle w:val="a9"/>
        <w:ind w:left="360"/>
        <w:jc w:val="both"/>
        <w:rPr>
          <w:bCs/>
          <w:kern w:val="36"/>
          <w:sz w:val="24"/>
          <w:szCs w:val="24"/>
        </w:rPr>
      </w:pPr>
    </w:p>
    <w:p w:rsidR="00802678" w:rsidRPr="00C32978" w:rsidRDefault="00802678" w:rsidP="00B30390">
      <w:pPr>
        <w:pStyle w:val="a9"/>
        <w:ind w:left="360" w:firstLine="916"/>
        <w:jc w:val="both"/>
        <w:rPr>
          <w:bCs/>
          <w:kern w:val="36"/>
          <w:sz w:val="24"/>
          <w:szCs w:val="24"/>
        </w:rPr>
      </w:pPr>
      <w:r w:rsidRPr="00C32978">
        <w:rPr>
          <w:b/>
          <w:bCs/>
          <w:kern w:val="36"/>
          <w:sz w:val="24"/>
          <w:szCs w:val="24"/>
        </w:rPr>
        <w:t xml:space="preserve">Планируемые результаты </w:t>
      </w:r>
      <w:r w:rsidRPr="00C32978">
        <w:rPr>
          <w:bCs/>
          <w:kern w:val="36"/>
          <w:sz w:val="24"/>
          <w:szCs w:val="24"/>
        </w:rPr>
        <w:t xml:space="preserve">освоения </w:t>
      </w:r>
      <w:proofErr w:type="gramStart"/>
      <w:r w:rsidRPr="00C32978">
        <w:rPr>
          <w:bCs/>
          <w:kern w:val="36"/>
          <w:sz w:val="24"/>
          <w:szCs w:val="24"/>
        </w:rPr>
        <w:t>обучающимися</w:t>
      </w:r>
      <w:proofErr w:type="gramEnd"/>
      <w:r w:rsidRPr="00C32978">
        <w:rPr>
          <w:bCs/>
          <w:kern w:val="36"/>
          <w:sz w:val="24"/>
          <w:szCs w:val="24"/>
        </w:rPr>
        <w:t xml:space="preserve"> основной образовательной программы уточня</w:t>
      </w:r>
      <w:r w:rsidR="005F5B32" w:rsidRPr="00C32978">
        <w:rPr>
          <w:bCs/>
          <w:kern w:val="36"/>
          <w:sz w:val="24"/>
          <w:szCs w:val="24"/>
        </w:rPr>
        <w:t>ют</w:t>
      </w:r>
      <w:r w:rsidRPr="00C32978">
        <w:rPr>
          <w:bCs/>
          <w:kern w:val="36"/>
          <w:sz w:val="24"/>
          <w:szCs w:val="24"/>
        </w:rPr>
        <w:t xml:space="preserve"> и конкретизир</w:t>
      </w:r>
      <w:r w:rsidR="005F5B32" w:rsidRPr="00C32978">
        <w:rPr>
          <w:bCs/>
          <w:kern w:val="36"/>
          <w:sz w:val="24"/>
          <w:szCs w:val="24"/>
        </w:rPr>
        <w:t>уют</w:t>
      </w:r>
      <w:r w:rsidRPr="00C32978">
        <w:rPr>
          <w:bCs/>
          <w:kern w:val="36"/>
          <w:sz w:val="24"/>
          <w:szCs w:val="24"/>
        </w:rPr>
        <w:t xml:space="preserve"> общее понимание личностных, метапредметных и предметных результатов как с позиций организации их </w:t>
      </w:r>
      <w:r w:rsidRPr="00C32978">
        <w:rPr>
          <w:bCs/>
          <w:kern w:val="36"/>
          <w:sz w:val="24"/>
          <w:szCs w:val="24"/>
        </w:rPr>
        <w:lastRenderedPageBreak/>
        <w:t xml:space="preserve">достижения в образовательной деятельности, так и с позиций оценки достижения этих результатов. </w:t>
      </w:r>
    </w:p>
    <w:p w:rsidR="00802678" w:rsidRPr="00C32978" w:rsidRDefault="00802678" w:rsidP="00B30390">
      <w:pPr>
        <w:pStyle w:val="a9"/>
        <w:ind w:left="360"/>
        <w:jc w:val="both"/>
        <w:rPr>
          <w:bCs/>
          <w:kern w:val="36"/>
          <w:sz w:val="24"/>
          <w:szCs w:val="24"/>
        </w:rPr>
      </w:pPr>
    </w:p>
    <w:p w:rsidR="005F5B32" w:rsidRPr="00C32978" w:rsidRDefault="00802678" w:rsidP="00B30390">
      <w:pPr>
        <w:pStyle w:val="a9"/>
        <w:ind w:left="360"/>
        <w:jc w:val="both"/>
        <w:rPr>
          <w:bCs/>
          <w:kern w:val="36"/>
          <w:sz w:val="24"/>
          <w:szCs w:val="24"/>
        </w:rPr>
      </w:pPr>
      <w:r w:rsidRPr="00C32978">
        <w:rPr>
          <w:bCs/>
          <w:kern w:val="36"/>
          <w:sz w:val="24"/>
          <w:szCs w:val="24"/>
        </w:rPr>
        <w:t xml:space="preserve">Достижение планируемых результатов освоения </w:t>
      </w:r>
      <w:proofErr w:type="gramStart"/>
      <w:r w:rsidRPr="00C32978">
        <w:rPr>
          <w:bCs/>
          <w:kern w:val="36"/>
          <w:sz w:val="24"/>
          <w:szCs w:val="24"/>
        </w:rPr>
        <w:t>обучающимися</w:t>
      </w:r>
      <w:proofErr w:type="gramEnd"/>
      <w:r w:rsidRPr="00C32978">
        <w:rPr>
          <w:bCs/>
          <w:kern w:val="36"/>
          <w:sz w:val="24"/>
          <w:szCs w:val="24"/>
        </w:rPr>
        <w:t xml:space="preserve"> основной образовательной программы учитыва</w:t>
      </w:r>
      <w:r w:rsidR="005F5B32" w:rsidRPr="00C32978">
        <w:rPr>
          <w:bCs/>
          <w:kern w:val="36"/>
          <w:sz w:val="24"/>
          <w:szCs w:val="24"/>
        </w:rPr>
        <w:t>ет</w:t>
      </w:r>
      <w:r w:rsidRPr="00C32978">
        <w:rPr>
          <w:bCs/>
          <w:kern w:val="36"/>
          <w:sz w:val="24"/>
          <w:szCs w:val="24"/>
        </w:rPr>
        <w:t xml:space="preserve">ся при оценке результатов деятельности педагогических работников, организаций, осуществляющих </w:t>
      </w:r>
      <w:r w:rsidR="005F5B32" w:rsidRPr="00C32978">
        <w:rPr>
          <w:bCs/>
          <w:kern w:val="36"/>
          <w:sz w:val="24"/>
          <w:szCs w:val="24"/>
        </w:rPr>
        <w:t>образовательную деятельность.</w:t>
      </w:r>
    </w:p>
    <w:p w:rsidR="005F5B32" w:rsidRPr="00C32978" w:rsidRDefault="005F5B32" w:rsidP="00B30390">
      <w:pPr>
        <w:pStyle w:val="a9"/>
        <w:ind w:left="360"/>
        <w:jc w:val="both"/>
        <w:rPr>
          <w:bCs/>
          <w:kern w:val="36"/>
          <w:sz w:val="24"/>
          <w:szCs w:val="24"/>
        </w:rPr>
      </w:pPr>
    </w:p>
    <w:p w:rsidR="005F5B32" w:rsidRPr="00C32978" w:rsidRDefault="005F5B32" w:rsidP="00B30390">
      <w:pPr>
        <w:pStyle w:val="a9"/>
        <w:numPr>
          <w:ilvl w:val="1"/>
          <w:numId w:val="18"/>
        </w:numPr>
        <w:jc w:val="both"/>
        <w:rPr>
          <w:b/>
          <w:bCs/>
          <w:kern w:val="36"/>
          <w:sz w:val="24"/>
          <w:szCs w:val="24"/>
        </w:rPr>
      </w:pPr>
      <w:r w:rsidRPr="00C32978">
        <w:rPr>
          <w:rFonts w:eastAsia="Arial"/>
          <w:b/>
          <w:bCs/>
          <w:sz w:val="24"/>
          <w:szCs w:val="24"/>
        </w:rPr>
        <w:t xml:space="preserve">Система </w:t>
      </w:r>
      <w:proofErr w:type="gramStart"/>
      <w:r w:rsidRPr="00C32978">
        <w:rPr>
          <w:rFonts w:eastAsia="Arial"/>
          <w:b/>
          <w:bCs/>
          <w:sz w:val="24"/>
          <w:szCs w:val="24"/>
        </w:rPr>
        <w:t>оценки достижения планируемых результатов освоения основной образовательной программы</w:t>
      </w:r>
      <w:proofErr w:type="gramEnd"/>
    </w:p>
    <w:p w:rsidR="00B002FA" w:rsidRPr="00C32978" w:rsidRDefault="00B002FA" w:rsidP="00B30390">
      <w:pPr>
        <w:pStyle w:val="a9"/>
        <w:jc w:val="both"/>
        <w:rPr>
          <w:b/>
          <w:bCs/>
          <w:kern w:val="36"/>
          <w:sz w:val="24"/>
          <w:szCs w:val="24"/>
        </w:rPr>
      </w:pPr>
    </w:p>
    <w:bookmarkEnd w:id="0"/>
    <w:bookmarkEnd w:id="1"/>
    <w:p w:rsidR="005F5B32" w:rsidRPr="00C32978" w:rsidRDefault="005F5B32" w:rsidP="00B30390">
      <w:pPr>
        <w:pStyle w:val="a9"/>
        <w:ind w:firstLine="851"/>
        <w:jc w:val="both"/>
        <w:rPr>
          <w:rStyle w:val="Zag11"/>
          <w:rFonts w:eastAsia="@Arial Unicode MS"/>
          <w:sz w:val="24"/>
          <w:szCs w:val="24"/>
        </w:rPr>
      </w:pPr>
      <w:r w:rsidRPr="00C32978">
        <w:rPr>
          <w:rStyle w:val="Zag11"/>
          <w:rFonts w:eastAsia="@Arial Unicode MS"/>
          <w:b/>
          <w:sz w:val="24"/>
          <w:szCs w:val="24"/>
        </w:rPr>
        <w:t xml:space="preserve">Система </w:t>
      </w:r>
      <w:proofErr w:type="gramStart"/>
      <w:r w:rsidRPr="00C32978">
        <w:rPr>
          <w:rStyle w:val="Zag11"/>
          <w:rFonts w:eastAsia="@Arial Unicode MS"/>
          <w:b/>
          <w:sz w:val="24"/>
          <w:szCs w:val="24"/>
        </w:rPr>
        <w:t>оценки</w:t>
      </w:r>
      <w:r w:rsidRPr="00C32978">
        <w:rPr>
          <w:rStyle w:val="Zag11"/>
          <w:rFonts w:eastAsia="@Arial Unicode MS"/>
          <w:sz w:val="24"/>
          <w:szCs w:val="24"/>
        </w:rPr>
        <w:t xml:space="preserve"> достижения планируемых результатов освоения основной образовательной программы</w:t>
      </w:r>
      <w:proofErr w:type="gramEnd"/>
      <w:r w:rsidRPr="00C32978">
        <w:rPr>
          <w:rStyle w:val="Zag11"/>
          <w:rFonts w:eastAsia="@Arial Unicode MS"/>
          <w:sz w:val="24"/>
          <w:szCs w:val="24"/>
        </w:rPr>
        <w:t xml:space="preserve">: </w:t>
      </w:r>
    </w:p>
    <w:p w:rsidR="005F5B32" w:rsidRPr="00C32978" w:rsidRDefault="005F5B32" w:rsidP="00B30390">
      <w:pPr>
        <w:pStyle w:val="a9"/>
        <w:jc w:val="both"/>
        <w:rPr>
          <w:rStyle w:val="Zag11"/>
          <w:rFonts w:eastAsia="@Arial Unicode MS"/>
          <w:sz w:val="24"/>
          <w:szCs w:val="24"/>
        </w:rPr>
      </w:pPr>
      <w:r w:rsidRPr="00C32978">
        <w:rPr>
          <w:rStyle w:val="Zag11"/>
          <w:rFonts w:eastAsia="@Arial Unicode MS"/>
          <w:sz w:val="24"/>
          <w:szCs w:val="24"/>
        </w:rPr>
        <w:t>1) закрепля</w:t>
      </w:r>
      <w:r w:rsidR="00276F36" w:rsidRPr="00C32978">
        <w:rPr>
          <w:rStyle w:val="Zag11"/>
          <w:rFonts w:eastAsia="@Arial Unicode MS"/>
          <w:sz w:val="24"/>
          <w:szCs w:val="24"/>
        </w:rPr>
        <w:t>ет</w:t>
      </w:r>
      <w:r w:rsidRPr="00C32978">
        <w:rPr>
          <w:rStyle w:val="Zag11"/>
          <w:rFonts w:eastAsia="@Arial Unicode MS"/>
          <w:sz w:val="24"/>
          <w:szCs w:val="24"/>
        </w:rPr>
        <w:t xml:space="preserve">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276F36" w:rsidRPr="00C32978" w:rsidRDefault="005F5B32" w:rsidP="00B30390">
      <w:pPr>
        <w:pStyle w:val="a9"/>
        <w:jc w:val="both"/>
        <w:rPr>
          <w:rStyle w:val="Zag11"/>
          <w:rFonts w:eastAsia="@Arial Unicode MS"/>
          <w:sz w:val="24"/>
          <w:szCs w:val="24"/>
        </w:rPr>
      </w:pPr>
      <w:r w:rsidRPr="00C32978">
        <w:rPr>
          <w:rStyle w:val="Zag11"/>
          <w:rFonts w:eastAsia="@Arial Unicode MS"/>
          <w:sz w:val="24"/>
          <w:szCs w:val="24"/>
        </w:rPr>
        <w:t>2) ориентир</w:t>
      </w:r>
      <w:r w:rsidR="00276F36" w:rsidRPr="00C32978">
        <w:rPr>
          <w:rStyle w:val="Zag11"/>
          <w:rFonts w:eastAsia="@Arial Unicode MS"/>
          <w:sz w:val="24"/>
          <w:szCs w:val="24"/>
        </w:rPr>
        <w:t>ует</w:t>
      </w:r>
      <w:r w:rsidRPr="00C32978">
        <w:rPr>
          <w:rStyle w:val="Zag11"/>
          <w:rFonts w:eastAsia="@Arial Unicode MS"/>
          <w:sz w:val="24"/>
          <w:szCs w:val="24"/>
        </w:rPr>
        <w:t xml:space="preserve"> образовательную деятельность на реализацию требований к результатам освоения основ</w:t>
      </w:r>
      <w:r w:rsidR="00276F36" w:rsidRPr="00C32978">
        <w:rPr>
          <w:rStyle w:val="Zag11"/>
          <w:rFonts w:eastAsia="@Arial Unicode MS"/>
          <w:sz w:val="24"/>
          <w:szCs w:val="24"/>
        </w:rPr>
        <w:t xml:space="preserve">ной образовательной программы; </w:t>
      </w:r>
    </w:p>
    <w:p w:rsidR="00276F36" w:rsidRPr="00C32978" w:rsidRDefault="00276F36" w:rsidP="00B30390">
      <w:pPr>
        <w:pStyle w:val="a9"/>
        <w:jc w:val="both"/>
        <w:rPr>
          <w:rStyle w:val="Zag11"/>
          <w:rFonts w:eastAsia="@Arial Unicode MS"/>
          <w:sz w:val="24"/>
          <w:szCs w:val="24"/>
        </w:rPr>
      </w:pPr>
      <w:r w:rsidRPr="00C32978">
        <w:rPr>
          <w:rStyle w:val="Zag11"/>
          <w:rFonts w:eastAsia="@Arial Unicode MS"/>
          <w:sz w:val="24"/>
          <w:szCs w:val="24"/>
        </w:rPr>
        <w:t xml:space="preserve">3) обеспечивает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w:t>
      </w:r>
      <w:proofErr w:type="spellStart"/>
      <w:proofErr w:type="gramStart"/>
      <w:r w:rsidRPr="00C32978">
        <w:rPr>
          <w:rStyle w:val="Zag11"/>
          <w:rFonts w:eastAsia="@Arial Unicode MS"/>
          <w:sz w:val="24"/>
          <w:szCs w:val="24"/>
        </w:rPr>
        <w:t>личностных</w:t>
      </w:r>
      <w:proofErr w:type="spellEnd"/>
      <w:proofErr w:type="gramEnd"/>
      <w:r w:rsidRPr="00C32978">
        <w:rPr>
          <w:rStyle w:val="Zag11"/>
          <w:rFonts w:eastAsia="@Arial Unicode MS"/>
          <w:sz w:val="24"/>
          <w:szCs w:val="24"/>
        </w:rPr>
        <w:t xml:space="preserve"> результатов; (ПРИЛОЖЕНИЕ «Положение о системе оценивания»)</w:t>
      </w:r>
    </w:p>
    <w:p w:rsidR="00276F36" w:rsidRPr="00C32978" w:rsidRDefault="00276F36" w:rsidP="00B30390">
      <w:pPr>
        <w:pStyle w:val="a9"/>
        <w:jc w:val="both"/>
        <w:rPr>
          <w:rStyle w:val="Zag11"/>
          <w:rFonts w:eastAsia="@Arial Unicode MS"/>
          <w:sz w:val="24"/>
          <w:szCs w:val="24"/>
        </w:rPr>
      </w:pPr>
      <w:r w:rsidRPr="00C32978">
        <w:rPr>
          <w:rStyle w:val="Zag11"/>
          <w:rFonts w:eastAsia="@Arial Unicode MS"/>
          <w:sz w:val="24"/>
          <w:szCs w:val="24"/>
        </w:rPr>
        <w:t>4) обеспечивает</w:t>
      </w:r>
      <w:r w:rsidR="005F5B32" w:rsidRPr="00C32978">
        <w:rPr>
          <w:rStyle w:val="Zag11"/>
          <w:rFonts w:eastAsia="@Arial Unicode MS"/>
          <w:sz w:val="24"/>
          <w:szCs w:val="24"/>
        </w:rPr>
        <w:t xml:space="preserve"> оценку динамики индивидуальных достижений обучающихся в процессе освоения основной общеобразовательной программы; </w:t>
      </w:r>
      <w:r w:rsidRPr="00C32978">
        <w:rPr>
          <w:rStyle w:val="Zag11"/>
          <w:rFonts w:eastAsia="@Arial Unicode MS"/>
          <w:sz w:val="24"/>
          <w:szCs w:val="24"/>
        </w:rPr>
        <w:t xml:space="preserve">(ПРИЛОЖЕНИЕ «Положение </w:t>
      </w:r>
      <w:proofErr w:type="gramStart"/>
      <w:r w:rsidRPr="00C32978">
        <w:rPr>
          <w:rStyle w:val="Zag11"/>
          <w:rFonts w:eastAsia="@Arial Unicode MS"/>
          <w:sz w:val="24"/>
          <w:szCs w:val="24"/>
        </w:rPr>
        <w:t>о</w:t>
      </w:r>
      <w:proofErr w:type="gramEnd"/>
      <w:r w:rsidRPr="00C32978">
        <w:rPr>
          <w:rStyle w:val="Zag11"/>
          <w:rFonts w:eastAsia="@Arial Unicode MS"/>
          <w:sz w:val="24"/>
          <w:szCs w:val="24"/>
        </w:rPr>
        <w:t xml:space="preserve"> оценке индивидуальных достижений»)</w:t>
      </w:r>
    </w:p>
    <w:p w:rsidR="005F5B32" w:rsidRPr="00C32978" w:rsidRDefault="005F5B32" w:rsidP="00B30390">
      <w:pPr>
        <w:pStyle w:val="a9"/>
        <w:jc w:val="both"/>
        <w:rPr>
          <w:rStyle w:val="Zag11"/>
          <w:rFonts w:eastAsia="@Arial Unicode MS"/>
          <w:sz w:val="24"/>
          <w:szCs w:val="24"/>
        </w:rPr>
      </w:pPr>
      <w:r w:rsidRPr="00C32978">
        <w:rPr>
          <w:rStyle w:val="Zag11"/>
          <w:rFonts w:eastAsia="@Arial Unicode MS"/>
          <w:sz w:val="24"/>
          <w:szCs w:val="24"/>
        </w:rPr>
        <w:t>5) предусматрива</w:t>
      </w:r>
      <w:r w:rsidR="00276F36" w:rsidRPr="00C32978">
        <w:rPr>
          <w:rStyle w:val="Zag11"/>
          <w:rFonts w:eastAsia="@Arial Unicode MS"/>
          <w:sz w:val="24"/>
          <w:szCs w:val="24"/>
        </w:rPr>
        <w:t>ет</w:t>
      </w:r>
      <w:r w:rsidRPr="00C32978">
        <w:rPr>
          <w:rStyle w:val="Zag11"/>
          <w:rFonts w:eastAsia="@Arial Unicode MS"/>
          <w:sz w:val="24"/>
          <w:szCs w:val="24"/>
        </w:rPr>
        <w:t xml:space="preserve">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 </w:t>
      </w:r>
    </w:p>
    <w:p w:rsidR="005F5B32" w:rsidRPr="00C32978" w:rsidRDefault="005F5B32" w:rsidP="00B30390">
      <w:pPr>
        <w:pStyle w:val="a9"/>
        <w:jc w:val="both"/>
        <w:rPr>
          <w:rStyle w:val="Zag11"/>
          <w:rFonts w:eastAsia="@Arial Unicode MS"/>
          <w:sz w:val="24"/>
          <w:szCs w:val="24"/>
        </w:rPr>
      </w:pPr>
      <w:r w:rsidRPr="00C32978">
        <w:rPr>
          <w:rStyle w:val="Zag11"/>
          <w:rFonts w:eastAsia="@Arial Unicode MS"/>
          <w:sz w:val="24"/>
          <w:szCs w:val="24"/>
        </w:rPr>
        <w:t>6) позволя</w:t>
      </w:r>
      <w:r w:rsidR="00276F36" w:rsidRPr="00C32978">
        <w:rPr>
          <w:rStyle w:val="Zag11"/>
          <w:rFonts w:eastAsia="@Arial Unicode MS"/>
          <w:sz w:val="24"/>
          <w:szCs w:val="24"/>
        </w:rPr>
        <w:t>ет</w:t>
      </w:r>
      <w:r w:rsidRPr="00C32978">
        <w:rPr>
          <w:rStyle w:val="Zag11"/>
          <w:rFonts w:eastAsia="@Arial Unicode MS"/>
          <w:sz w:val="24"/>
          <w:szCs w:val="24"/>
        </w:rPr>
        <w:t xml:space="preserve">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 </w:t>
      </w:r>
    </w:p>
    <w:p w:rsidR="005F5B32" w:rsidRPr="00C32978" w:rsidRDefault="005F5B32" w:rsidP="00B30390">
      <w:pPr>
        <w:pStyle w:val="a9"/>
        <w:ind w:firstLine="851"/>
        <w:jc w:val="both"/>
        <w:rPr>
          <w:rStyle w:val="Zag11"/>
          <w:rFonts w:eastAsia="@Arial Unicode MS"/>
          <w:sz w:val="24"/>
          <w:szCs w:val="24"/>
        </w:rPr>
      </w:pPr>
      <w:r w:rsidRPr="00C32978">
        <w:rPr>
          <w:rStyle w:val="Zag11"/>
          <w:rFonts w:eastAsia="@Arial Unicode MS"/>
          <w:b/>
          <w:sz w:val="24"/>
          <w:szCs w:val="24"/>
        </w:rPr>
        <w:t>Система оценки</w:t>
      </w:r>
      <w:r w:rsidRPr="00C32978">
        <w:rPr>
          <w:rStyle w:val="Zag11"/>
          <w:rFonts w:eastAsia="@Arial Unicode MS"/>
          <w:sz w:val="24"/>
          <w:szCs w:val="24"/>
        </w:rPr>
        <w:t xml:space="preserve"> достижения планируемых результатов освоения основной </w:t>
      </w:r>
    </w:p>
    <w:p w:rsidR="005F5B32" w:rsidRPr="00C32978" w:rsidRDefault="005F5B32" w:rsidP="00B30390">
      <w:pPr>
        <w:pStyle w:val="a9"/>
        <w:jc w:val="both"/>
        <w:rPr>
          <w:rStyle w:val="Zag11"/>
          <w:rFonts w:eastAsia="@Arial Unicode MS"/>
          <w:sz w:val="24"/>
          <w:szCs w:val="24"/>
        </w:rPr>
      </w:pPr>
      <w:r w:rsidRPr="00C32978">
        <w:rPr>
          <w:rStyle w:val="Zag11"/>
          <w:rFonts w:eastAsia="@Arial Unicode MS"/>
          <w:sz w:val="24"/>
          <w:szCs w:val="24"/>
        </w:rPr>
        <w:t>образовательной программы включа</w:t>
      </w:r>
      <w:r w:rsidR="00276F36" w:rsidRPr="00C32978">
        <w:rPr>
          <w:rStyle w:val="Zag11"/>
          <w:rFonts w:eastAsia="@Arial Unicode MS"/>
          <w:sz w:val="24"/>
          <w:szCs w:val="24"/>
        </w:rPr>
        <w:t>ет</w:t>
      </w:r>
      <w:r w:rsidRPr="00C32978">
        <w:rPr>
          <w:rStyle w:val="Zag11"/>
          <w:rFonts w:eastAsia="@Arial Unicode MS"/>
          <w:sz w:val="24"/>
          <w:szCs w:val="24"/>
        </w:rPr>
        <w:t xml:space="preserve"> описание: </w:t>
      </w:r>
    </w:p>
    <w:p w:rsidR="00276F36" w:rsidRPr="00C32978" w:rsidRDefault="005F5B32" w:rsidP="00B30390">
      <w:pPr>
        <w:pStyle w:val="a9"/>
        <w:jc w:val="both"/>
        <w:rPr>
          <w:rStyle w:val="Zag11"/>
          <w:rFonts w:eastAsia="@Arial Unicode MS"/>
          <w:sz w:val="24"/>
          <w:szCs w:val="24"/>
        </w:rPr>
      </w:pPr>
      <w:r w:rsidRPr="00C32978">
        <w:rPr>
          <w:rStyle w:val="Zag11"/>
          <w:rFonts w:eastAsia="@Arial Unicode MS"/>
          <w:sz w:val="24"/>
          <w:szCs w:val="24"/>
        </w:rPr>
        <w:t xml:space="preserve">1) организации и форм представления и учета результатов промежуточной аттестации обучающихся в рамках урочной и внеурочной деятельности; </w:t>
      </w:r>
      <w:r w:rsidR="00276F36" w:rsidRPr="00C32978">
        <w:rPr>
          <w:rStyle w:val="Zag11"/>
          <w:rFonts w:eastAsia="@Arial Unicode MS"/>
          <w:sz w:val="24"/>
          <w:szCs w:val="24"/>
        </w:rPr>
        <w:t>(ПРИЛОЖЕНИЕ «Положение о ….»)</w:t>
      </w:r>
    </w:p>
    <w:p w:rsidR="00276F36" w:rsidRPr="00C32978" w:rsidRDefault="005F5B32" w:rsidP="00B30390">
      <w:pPr>
        <w:pStyle w:val="a9"/>
        <w:jc w:val="both"/>
        <w:rPr>
          <w:rStyle w:val="Zag11"/>
          <w:rFonts w:eastAsia="@Arial Unicode MS"/>
          <w:sz w:val="24"/>
          <w:szCs w:val="24"/>
        </w:rPr>
      </w:pPr>
      <w:r w:rsidRPr="00C32978">
        <w:rPr>
          <w:rStyle w:val="Zag11"/>
          <w:rFonts w:eastAsia="@Arial Unicode MS"/>
          <w:sz w:val="24"/>
          <w:szCs w:val="24"/>
        </w:rPr>
        <w:t xml:space="preserve">2) организации, содержания и критериев оценки результатов по учебным предметам, выносимым на государственную итоговую аттестацию; </w:t>
      </w:r>
      <w:r w:rsidR="00276F36" w:rsidRPr="00C32978">
        <w:rPr>
          <w:rStyle w:val="Zag11"/>
          <w:rFonts w:eastAsia="@Arial Unicode MS"/>
          <w:sz w:val="24"/>
          <w:szCs w:val="24"/>
        </w:rPr>
        <w:t>(ПРИЛОЖЕНИЕ «Положение о …»)</w:t>
      </w:r>
    </w:p>
    <w:p w:rsidR="00276F36" w:rsidRPr="00C32978" w:rsidRDefault="005F5B32" w:rsidP="00B30390">
      <w:pPr>
        <w:pStyle w:val="a9"/>
        <w:jc w:val="both"/>
        <w:rPr>
          <w:rStyle w:val="Zag11"/>
          <w:rFonts w:eastAsia="@Arial Unicode MS"/>
          <w:sz w:val="24"/>
          <w:szCs w:val="24"/>
        </w:rPr>
      </w:pPr>
      <w:r w:rsidRPr="00C32978">
        <w:rPr>
          <w:rStyle w:val="Zag11"/>
          <w:rFonts w:eastAsia="@Arial Unicode MS"/>
          <w:sz w:val="24"/>
          <w:szCs w:val="24"/>
        </w:rPr>
        <w:t>3) организации, критериев оценки и форм представления и учета результатов оценки учебно-исследовательской и проектной деятельности обучающихся.</w:t>
      </w:r>
      <w:r w:rsidR="00276F36" w:rsidRPr="00C32978">
        <w:rPr>
          <w:rStyle w:val="Zag11"/>
          <w:rFonts w:eastAsia="@Arial Unicode MS"/>
          <w:sz w:val="24"/>
          <w:szCs w:val="24"/>
        </w:rPr>
        <w:t xml:space="preserve"> (ПРИЛОЖЕНИЕ «Положение о …»)</w:t>
      </w:r>
    </w:p>
    <w:p w:rsidR="005F5B32" w:rsidRPr="00C32978" w:rsidRDefault="005F5B32" w:rsidP="00B30390">
      <w:pPr>
        <w:pStyle w:val="a9"/>
        <w:jc w:val="both"/>
        <w:rPr>
          <w:rStyle w:val="Zag11"/>
          <w:rFonts w:eastAsia="@Arial Unicode MS"/>
          <w:sz w:val="24"/>
          <w:szCs w:val="24"/>
        </w:rPr>
      </w:pPr>
    </w:p>
    <w:p w:rsidR="005F5B32" w:rsidRPr="00C32978" w:rsidRDefault="00276F36" w:rsidP="00B30390">
      <w:pPr>
        <w:pStyle w:val="a9"/>
        <w:numPr>
          <w:ilvl w:val="0"/>
          <w:numId w:val="18"/>
        </w:numPr>
        <w:jc w:val="center"/>
        <w:rPr>
          <w:rStyle w:val="Zag11"/>
          <w:rFonts w:eastAsia="@Arial Unicode MS"/>
          <w:sz w:val="24"/>
          <w:szCs w:val="24"/>
        </w:rPr>
      </w:pPr>
      <w:r w:rsidRPr="00C32978">
        <w:rPr>
          <w:rFonts w:eastAsia="Arial"/>
          <w:b/>
          <w:sz w:val="24"/>
          <w:szCs w:val="24"/>
        </w:rPr>
        <w:t>СОДЕРЖАТЕЛЬНЫЙ РАЗДЕЛ</w:t>
      </w:r>
    </w:p>
    <w:p w:rsidR="00113EEF" w:rsidRPr="00C32978" w:rsidRDefault="00113EEF" w:rsidP="00B30390">
      <w:pPr>
        <w:pStyle w:val="a9"/>
        <w:jc w:val="both"/>
        <w:rPr>
          <w:rStyle w:val="Zag11"/>
          <w:rFonts w:eastAsia="@Arial Unicode MS"/>
          <w:b/>
          <w:sz w:val="24"/>
          <w:szCs w:val="24"/>
        </w:rPr>
      </w:pPr>
    </w:p>
    <w:p w:rsidR="005F5B32" w:rsidRPr="00C32978" w:rsidRDefault="00FD57A3" w:rsidP="00B30390">
      <w:pPr>
        <w:pStyle w:val="a9"/>
        <w:numPr>
          <w:ilvl w:val="1"/>
          <w:numId w:val="11"/>
        </w:numPr>
        <w:jc w:val="both"/>
        <w:rPr>
          <w:rStyle w:val="Zag11"/>
          <w:rFonts w:eastAsia="@Arial Unicode MS"/>
          <w:b/>
          <w:sz w:val="24"/>
          <w:szCs w:val="24"/>
        </w:rPr>
      </w:pPr>
      <w:r w:rsidRPr="00C32978">
        <w:rPr>
          <w:rStyle w:val="Zag11"/>
          <w:rFonts w:eastAsia="@Arial Unicode MS"/>
          <w:b/>
          <w:sz w:val="24"/>
          <w:szCs w:val="24"/>
        </w:rPr>
        <w:t xml:space="preserve"> </w:t>
      </w:r>
      <w:r w:rsidR="00113EEF" w:rsidRPr="00C32978">
        <w:rPr>
          <w:rStyle w:val="Zag11"/>
          <w:rFonts w:eastAsia="@Arial Unicode MS"/>
          <w:b/>
          <w:sz w:val="24"/>
          <w:szCs w:val="24"/>
        </w:rPr>
        <w:t>Программа развития универсальных учебных действий</w:t>
      </w:r>
    </w:p>
    <w:p w:rsidR="005F5B32" w:rsidRPr="00C32978" w:rsidRDefault="005F5B32" w:rsidP="00B30390">
      <w:pPr>
        <w:pStyle w:val="a9"/>
        <w:jc w:val="both"/>
        <w:rPr>
          <w:rStyle w:val="Zag11"/>
          <w:rFonts w:eastAsia="@Arial Unicode MS"/>
          <w:sz w:val="24"/>
          <w:szCs w:val="24"/>
        </w:rPr>
      </w:pPr>
    </w:p>
    <w:p w:rsidR="00113EEF" w:rsidRPr="00C32978" w:rsidRDefault="00113EEF" w:rsidP="00B30390">
      <w:pPr>
        <w:pStyle w:val="a9"/>
        <w:ind w:firstLine="851"/>
        <w:jc w:val="both"/>
        <w:rPr>
          <w:rStyle w:val="Zag11"/>
          <w:rFonts w:eastAsia="@Arial Unicode MS"/>
          <w:sz w:val="24"/>
          <w:szCs w:val="24"/>
        </w:rPr>
      </w:pPr>
      <w:r w:rsidRPr="00C32978">
        <w:rPr>
          <w:rStyle w:val="Zag11"/>
          <w:rFonts w:eastAsia="@Arial Unicode MS"/>
          <w:b/>
          <w:sz w:val="24"/>
          <w:szCs w:val="24"/>
        </w:rPr>
        <w:t>Программа</w:t>
      </w:r>
      <w:r w:rsidRPr="00C32978">
        <w:rPr>
          <w:rStyle w:val="Zag11"/>
          <w:rFonts w:eastAsia="@Arial Unicode MS"/>
          <w:sz w:val="24"/>
          <w:szCs w:val="24"/>
        </w:rPr>
        <w:t xml:space="preserve"> развития универсальных учебных действий при получении среднего общего образования </w:t>
      </w:r>
      <w:r w:rsidRPr="00C32978">
        <w:rPr>
          <w:rStyle w:val="Zag11"/>
          <w:rFonts w:eastAsia="@Arial Unicode MS"/>
          <w:b/>
          <w:sz w:val="24"/>
          <w:szCs w:val="24"/>
        </w:rPr>
        <w:t xml:space="preserve">направлена </w:t>
      </w:r>
      <w:proofErr w:type="gramStart"/>
      <w:r w:rsidRPr="00C32978">
        <w:rPr>
          <w:rStyle w:val="Zag11"/>
          <w:rFonts w:eastAsia="@Arial Unicode MS"/>
          <w:b/>
          <w:sz w:val="24"/>
          <w:szCs w:val="24"/>
        </w:rPr>
        <w:t>на</w:t>
      </w:r>
      <w:proofErr w:type="gramEnd"/>
      <w:r w:rsidRPr="00C32978">
        <w:rPr>
          <w:rStyle w:val="Zag11"/>
          <w:rFonts w:eastAsia="@Arial Unicode MS"/>
          <w:sz w:val="24"/>
          <w:szCs w:val="24"/>
        </w:rPr>
        <w:t>:</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lastRenderedPageBreak/>
        <w:t>–</w:t>
      </w:r>
      <w:r w:rsidRPr="00C32978">
        <w:rPr>
          <w:rStyle w:val="Zag11"/>
          <w:rFonts w:eastAsia="@Arial Unicode MS"/>
          <w:sz w:val="24"/>
          <w:szCs w:val="24"/>
        </w:rPr>
        <w:tab/>
        <w:t xml:space="preserve">реализацию требований Стандарта к личностным и </w:t>
      </w:r>
      <w:proofErr w:type="spellStart"/>
      <w:r w:rsidRPr="00C32978">
        <w:rPr>
          <w:rStyle w:val="Zag11"/>
          <w:rFonts w:eastAsia="@Arial Unicode MS"/>
          <w:sz w:val="24"/>
          <w:szCs w:val="24"/>
        </w:rPr>
        <w:t>метапредметным</w:t>
      </w:r>
      <w:proofErr w:type="spellEnd"/>
      <w:r w:rsidRPr="00C32978">
        <w:rPr>
          <w:rStyle w:val="Zag11"/>
          <w:rFonts w:eastAsia="@Arial Unicode MS"/>
          <w:sz w:val="24"/>
          <w:szCs w:val="24"/>
        </w:rPr>
        <w:t xml:space="preserve"> результатам освоения ООП СОО,</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w:t>
      </w:r>
      <w:r w:rsidRPr="00C32978">
        <w:rPr>
          <w:rStyle w:val="Zag11"/>
          <w:rFonts w:eastAsia="@Arial Unicode MS"/>
          <w:sz w:val="24"/>
          <w:szCs w:val="24"/>
        </w:rPr>
        <w:tab/>
        <w:t xml:space="preserve">повышение эффективности освоения </w:t>
      </w:r>
      <w:proofErr w:type="gramStart"/>
      <w:r w:rsidRPr="00C32978">
        <w:rPr>
          <w:rStyle w:val="Zag11"/>
          <w:rFonts w:eastAsia="@Arial Unicode MS"/>
          <w:sz w:val="24"/>
          <w:szCs w:val="24"/>
        </w:rPr>
        <w:t>обучающимися</w:t>
      </w:r>
      <w:proofErr w:type="gramEnd"/>
      <w:r w:rsidRPr="00C32978">
        <w:rPr>
          <w:rStyle w:val="Zag11"/>
          <w:rFonts w:eastAsia="@Arial Unicode MS"/>
          <w:sz w:val="24"/>
          <w:szCs w:val="24"/>
        </w:rPr>
        <w:t xml:space="preserve"> основной образовательной программы, а также усвоение знаний и учебных действий;</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w:t>
      </w:r>
      <w:r w:rsidRPr="00C32978">
        <w:rPr>
          <w:rStyle w:val="Zag11"/>
          <w:rFonts w:eastAsia="@Arial Unicode MS"/>
          <w:sz w:val="24"/>
          <w:szCs w:val="24"/>
        </w:rPr>
        <w:tab/>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w:t>
      </w:r>
      <w:r w:rsidRPr="00C32978">
        <w:rPr>
          <w:rStyle w:val="Zag11"/>
          <w:rFonts w:eastAsia="@Arial Unicode MS"/>
          <w:sz w:val="24"/>
          <w:szCs w:val="24"/>
        </w:rPr>
        <w:tab/>
        <w:t xml:space="preserve">формирование навыков разработки, реализации и общественной презентации </w:t>
      </w:r>
      <w:proofErr w:type="gramStart"/>
      <w:r w:rsidRPr="00C32978">
        <w:rPr>
          <w:rStyle w:val="Zag11"/>
          <w:rFonts w:eastAsia="@Arial Unicode MS"/>
          <w:sz w:val="24"/>
          <w:szCs w:val="24"/>
        </w:rPr>
        <w:t>обучающимися</w:t>
      </w:r>
      <w:proofErr w:type="gramEnd"/>
      <w:r w:rsidRPr="00C32978">
        <w:rPr>
          <w:rStyle w:val="Zag11"/>
          <w:rFonts w:eastAsia="@Arial Unicode MS"/>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 [1, п.18.2.1]</w:t>
      </w:r>
    </w:p>
    <w:p w:rsidR="00113EEF" w:rsidRPr="00C32978" w:rsidRDefault="00113EEF" w:rsidP="00B30390">
      <w:pPr>
        <w:pStyle w:val="a9"/>
        <w:jc w:val="both"/>
        <w:rPr>
          <w:rStyle w:val="Zag11"/>
          <w:rFonts w:eastAsia="@Arial Unicode MS"/>
          <w:sz w:val="24"/>
          <w:szCs w:val="24"/>
        </w:rPr>
      </w:pPr>
    </w:p>
    <w:p w:rsidR="00113EEF" w:rsidRPr="00C32978" w:rsidRDefault="00113EEF" w:rsidP="00B30390">
      <w:pPr>
        <w:pStyle w:val="a9"/>
        <w:ind w:firstLine="851"/>
        <w:jc w:val="both"/>
        <w:rPr>
          <w:rStyle w:val="Zag11"/>
          <w:rFonts w:eastAsia="@Arial Unicode MS"/>
          <w:sz w:val="24"/>
          <w:szCs w:val="24"/>
        </w:rPr>
      </w:pPr>
      <w:r w:rsidRPr="00C32978">
        <w:rPr>
          <w:rStyle w:val="Zag11"/>
          <w:rFonts w:eastAsia="@Arial Unicode MS"/>
          <w:b/>
          <w:sz w:val="24"/>
          <w:szCs w:val="24"/>
        </w:rPr>
        <w:t>Программа обеспечивает</w:t>
      </w:r>
      <w:r w:rsidRPr="00C32978">
        <w:rPr>
          <w:rStyle w:val="Zag11"/>
          <w:rFonts w:eastAsia="@Arial Unicode MS"/>
          <w:sz w:val="24"/>
          <w:szCs w:val="24"/>
        </w:rPr>
        <w:t>:</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w:t>
      </w:r>
      <w:r w:rsidRPr="00C32978">
        <w:rPr>
          <w:rStyle w:val="Zag11"/>
          <w:rFonts w:eastAsia="@Arial Unicode MS"/>
          <w:sz w:val="24"/>
          <w:szCs w:val="24"/>
        </w:rPr>
        <w:tab/>
        <w:t xml:space="preserve">развитие у </w:t>
      </w:r>
      <w:proofErr w:type="gramStart"/>
      <w:r w:rsidRPr="00C32978">
        <w:rPr>
          <w:rStyle w:val="Zag11"/>
          <w:rFonts w:eastAsia="@Arial Unicode MS"/>
          <w:sz w:val="24"/>
          <w:szCs w:val="24"/>
        </w:rPr>
        <w:t>обучающихся</w:t>
      </w:r>
      <w:proofErr w:type="gramEnd"/>
      <w:r w:rsidRPr="00C32978">
        <w:rPr>
          <w:rStyle w:val="Zag11"/>
          <w:rFonts w:eastAsia="@Arial Unicode MS"/>
          <w:sz w:val="24"/>
          <w:szCs w:val="24"/>
        </w:rPr>
        <w:t xml:space="preserve"> способности к самопознанию, саморазвитию и самоопределению; </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w:t>
      </w:r>
      <w:r w:rsidRPr="00C32978">
        <w:rPr>
          <w:rStyle w:val="Zag11"/>
          <w:rFonts w:eastAsia="@Arial Unicode MS"/>
          <w:sz w:val="24"/>
          <w:szCs w:val="24"/>
        </w:rPr>
        <w:tab/>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w:t>
      </w:r>
      <w:r w:rsidRPr="00C32978">
        <w:rPr>
          <w:rStyle w:val="Zag11"/>
          <w:rFonts w:eastAsia="@Arial Unicode MS"/>
          <w:sz w:val="24"/>
          <w:szCs w:val="24"/>
        </w:rPr>
        <w:tab/>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w:t>
      </w:r>
      <w:r w:rsidRPr="00C32978">
        <w:rPr>
          <w:rStyle w:val="Zag11"/>
          <w:rFonts w:eastAsia="@Arial Unicode MS"/>
          <w:sz w:val="24"/>
          <w:szCs w:val="24"/>
        </w:rPr>
        <w:tab/>
        <w:t>решение задач общекультурного, личностного и познавательного развития обучающихся;</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w:t>
      </w:r>
      <w:r w:rsidRPr="00C32978">
        <w:rPr>
          <w:rStyle w:val="Zag11"/>
          <w:rFonts w:eastAsia="@Arial Unicode MS"/>
          <w:sz w:val="24"/>
          <w:szCs w:val="24"/>
        </w:rPr>
        <w:tab/>
        <w:t xml:space="preserve">повышение эффективности усвоения </w:t>
      </w:r>
      <w:proofErr w:type="gramStart"/>
      <w:r w:rsidRPr="00C32978">
        <w:rPr>
          <w:rStyle w:val="Zag11"/>
          <w:rFonts w:eastAsia="@Arial Unicode MS"/>
          <w:sz w:val="24"/>
          <w:szCs w:val="24"/>
        </w:rPr>
        <w:t>обучающимися</w:t>
      </w:r>
      <w:proofErr w:type="gramEnd"/>
      <w:r w:rsidRPr="00C32978">
        <w:rPr>
          <w:rStyle w:val="Zag11"/>
          <w:rFonts w:eastAsia="@Arial Unicode MS"/>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w:t>
      </w:r>
      <w:r w:rsidRPr="00C32978">
        <w:rPr>
          <w:rStyle w:val="Zag11"/>
          <w:rFonts w:eastAsia="@Arial Unicode MS"/>
          <w:sz w:val="24"/>
          <w:szCs w:val="24"/>
        </w:rPr>
        <w:tab/>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C32978">
        <w:rPr>
          <w:rStyle w:val="Zag11"/>
          <w:rFonts w:eastAsia="@Arial Unicode MS"/>
          <w:sz w:val="24"/>
          <w:szCs w:val="24"/>
        </w:rPr>
        <w:t>индивидуальных проектов</w:t>
      </w:r>
      <w:proofErr w:type="gramEnd"/>
      <w:r w:rsidRPr="00C32978">
        <w:rPr>
          <w:rStyle w:val="Zag11"/>
          <w:rFonts w:eastAsia="@Arial Unicode MS"/>
          <w:sz w:val="24"/>
          <w:szCs w:val="24"/>
        </w:rPr>
        <w:t>;</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w:t>
      </w:r>
      <w:r w:rsidRPr="00C32978">
        <w:rPr>
          <w:rStyle w:val="Zag11"/>
          <w:rFonts w:eastAsia="@Arial Unicode MS"/>
          <w:sz w:val="24"/>
          <w:szCs w:val="24"/>
        </w:rPr>
        <w:tab/>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w:t>
      </w:r>
      <w:r w:rsidRPr="00C32978">
        <w:rPr>
          <w:rStyle w:val="Zag11"/>
          <w:rFonts w:eastAsia="@Arial Unicode MS"/>
          <w:sz w:val="24"/>
          <w:szCs w:val="24"/>
        </w:rPr>
        <w:tab/>
        <w:t xml:space="preserve">практическую направленность проводимых исследований и </w:t>
      </w:r>
      <w:proofErr w:type="gramStart"/>
      <w:r w:rsidRPr="00C32978">
        <w:rPr>
          <w:rStyle w:val="Zag11"/>
          <w:rFonts w:eastAsia="@Arial Unicode MS"/>
          <w:sz w:val="24"/>
          <w:szCs w:val="24"/>
        </w:rPr>
        <w:t>индивидуальных проектов</w:t>
      </w:r>
      <w:proofErr w:type="gramEnd"/>
      <w:r w:rsidRPr="00C32978">
        <w:rPr>
          <w:rStyle w:val="Zag11"/>
          <w:rFonts w:eastAsia="@Arial Unicode MS"/>
          <w:sz w:val="24"/>
          <w:szCs w:val="24"/>
        </w:rPr>
        <w:t>;</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w:t>
      </w:r>
      <w:r w:rsidRPr="00C32978">
        <w:rPr>
          <w:rStyle w:val="Zag11"/>
          <w:rFonts w:eastAsia="@Arial Unicode MS"/>
          <w:sz w:val="24"/>
          <w:szCs w:val="24"/>
        </w:rPr>
        <w:tab/>
        <w:t xml:space="preserve">возможность практического использования приобретенных </w:t>
      </w:r>
      <w:proofErr w:type="gramStart"/>
      <w:r w:rsidRPr="00C32978">
        <w:rPr>
          <w:rStyle w:val="Zag11"/>
          <w:rFonts w:eastAsia="@Arial Unicode MS"/>
          <w:sz w:val="24"/>
          <w:szCs w:val="24"/>
        </w:rPr>
        <w:t>обучающимися</w:t>
      </w:r>
      <w:proofErr w:type="gramEnd"/>
      <w:r w:rsidRPr="00C32978">
        <w:rPr>
          <w:rStyle w:val="Zag11"/>
          <w:rFonts w:eastAsia="@Arial Unicode MS"/>
          <w:sz w:val="24"/>
          <w:szCs w:val="24"/>
        </w:rPr>
        <w:t xml:space="preserve"> коммуникативных навыков, навыков целеполагания, планирования и самоконтроля;</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w:t>
      </w:r>
      <w:r w:rsidRPr="00C32978">
        <w:rPr>
          <w:rStyle w:val="Zag11"/>
          <w:rFonts w:eastAsia="@Arial Unicode MS"/>
          <w:sz w:val="24"/>
          <w:szCs w:val="24"/>
        </w:rPr>
        <w:tab/>
        <w:t xml:space="preserve">подготовку к осознанному выбору дальнейшего образования и профессиональной деятельности. </w:t>
      </w:r>
    </w:p>
    <w:p w:rsidR="00113EEF" w:rsidRPr="00C32978" w:rsidRDefault="00740745" w:rsidP="00B30390">
      <w:pPr>
        <w:pStyle w:val="a9"/>
        <w:ind w:firstLine="851"/>
        <w:jc w:val="both"/>
        <w:rPr>
          <w:rStyle w:val="Zag11"/>
          <w:rFonts w:eastAsia="@Arial Unicode MS"/>
          <w:sz w:val="24"/>
          <w:szCs w:val="24"/>
        </w:rPr>
      </w:pPr>
      <w:r w:rsidRPr="00C32978">
        <w:rPr>
          <w:rStyle w:val="Zag11"/>
          <w:rFonts w:eastAsia="@Arial Unicode MS"/>
          <w:b/>
          <w:sz w:val="24"/>
          <w:szCs w:val="24"/>
        </w:rPr>
        <w:t xml:space="preserve">А. </w:t>
      </w:r>
      <w:r w:rsidR="00113EEF" w:rsidRPr="00C32978">
        <w:rPr>
          <w:rStyle w:val="Zag11"/>
          <w:rFonts w:eastAsia="@Arial Unicode MS"/>
          <w:b/>
          <w:sz w:val="24"/>
          <w:szCs w:val="24"/>
        </w:rPr>
        <w:t>Цели и задачи</w:t>
      </w:r>
      <w:r w:rsidR="00113EEF" w:rsidRPr="00C32978">
        <w:rPr>
          <w:rStyle w:val="Zag11"/>
          <w:rFonts w:eastAsia="@Arial Unicode MS"/>
          <w:sz w:val="24"/>
          <w:szCs w:val="24"/>
        </w:rPr>
        <w:t>,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113EEF" w:rsidRPr="00C32978" w:rsidRDefault="00113EEF" w:rsidP="00B30390">
      <w:pPr>
        <w:pStyle w:val="a9"/>
        <w:jc w:val="both"/>
        <w:rPr>
          <w:rStyle w:val="Zag11"/>
          <w:rFonts w:eastAsia="@Arial Unicode MS"/>
          <w:sz w:val="24"/>
          <w:szCs w:val="24"/>
        </w:rPr>
      </w:pPr>
    </w:p>
    <w:p w:rsidR="00113EEF" w:rsidRPr="00C32978" w:rsidRDefault="00113EEF" w:rsidP="00B30390">
      <w:pPr>
        <w:pStyle w:val="a9"/>
        <w:ind w:firstLine="851"/>
        <w:jc w:val="both"/>
        <w:rPr>
          <w:rStyle w:val="Zag11"/>
          <w:rFonts w:eastAsia="@Arial Unicode MS"/>
          <w:sz w:val="24"/>
          <w:szCs w:val="24"/>
        </w:rPr>
      </w:pPr>
      <w:proofErr w:type="gramStart"/>
      <w:r w:rsidRPr="00C32978">
        <w:rPr>
          <w:rStyle w:val="Zag11"/>
          <w:rFonts w:eastAsia="@Arial Unicode MS"/>
          <w:b/>
          <w:sz w:val="24"/>
          <w:szCs w:val="24"/>
        </w:rPr>
        <w:t>Цель программы развития УУД</w:t>
      </w:r>
      <w:r w:rsidRPr="00C32978">
        <w:rPr>
          <w:rStyle w:val="Zag11"/>
          <w:rFonts w:eastAsia="@Arial Unicode MS"/>
          <w:sz w:val="24"/>
          <w:szCs w:val="24"/>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roofErr w:type="gramEnd"/>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 xml:space="preserve">В соответствии с указанной целью примерная программа развития УУД среднего общего образования определяет </w:t>
      </w:r>
      <w:r w:rsidRPr="00C32978">
        <w:rPr>
          <w:rStyle w:val="Zag11"/>
          <w:rFonts w:eastAsia="@Arial Unicode MS"/>
          <w:b/>
          <w:sz w:val="24"/>
          <w:szCs w:val="24"/>
        </w:rPr>
        <w:t>следующие задачи</w:t>
      </w:r>
      <w:r w:rsidRPr="00C32978">
        <w:rPr>
          <w:rStyle w:val="Zag11"/>
          <w:rFonts w:eastAsia="@Arial Unicode MS"/>
          <w:sz w:val="24"/>
          <w:szCs w:val="24"/>
        </w:rPr>
        <w:t>:</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w:t>
      </w:r>
      <w:r w:rsidRPr="00C32978">
        <w:rPr>
          <w:rStyle w:val="Zag11"/>
          <w:rFonts w:eastAsia="@Arial Unicode MS"/>
          <w:sz w:val="24"/>
          <w:szCs w:val="24"/>
        </w:rPr>
        <w:tab/>
        <w:t xml:space="preserve">организацию взаимодействия педагогов, обучающихся и, в случае необходимости, их родителей по совершенствованию навыков проектной и исследовательской </w:t>
      </w:r>
      <w:r w:rsidRPr="00C32978">
        <w:rPr>
          <w:rStyle w:val="Zag11"/>
          <w:rFonts w:eastAsia="@Arial Unicode MS"/>
          <w:sz w:val="24"/>
          <w:szCs w:val="24"/>
        </w:rPr>
        <w:lastRenderedPageBreak/>
        <w:t xml:space="preserve">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w:t>
      </w:r>
      <w:proofErr w:type="gramStart"/>
      <w:r w:rsidRPr="00C32978">
        <w:rPr>
          <w:rStyle w:val="Zag11"/>
          <w:rFonts w:eastAsia="@Arial Unicode MS"/>
          <w:sz w:val="24"/>
          <w:szCs w:val="24"/>
        </w:rPr>
        <w:t>для</w:t>
      </w:r>
      <w:proofErr w:type="gramEnd"/>
      <w:r w:rsidRPr="00C32978">
        <w:rPr>
          <w:rStyle w:val="Zag11"/>
          <w:rFonts w:eastAsia="@Arial Unicode MS"/>
          <w:sz w:val="24"/>
          <w:szCs w:val="24"/>
        </w:rPr>
        <w:t xml:space="preserve"> обучающихся ситуациях;</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w:t>
      </w:r>
      <w:r w:rsidRPr="00C32978">
        <w:rPr>
          <w:rStyle w:val="Zag11"/>
          <w:rFonts w:eastAsia="@Arial Unicode MS"/>
          <w:sz w:val="24"/>
          <w:szCs w:val="24"/>
        </w:rPr>
        <w:tab/>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w:t>
      </w:r>
      <w:r w:rsidRPr="00C32978">
        <w:rPr>
          <w:rStyle w:val="Zag11"/>
          <w:rFonts w:eastAsia="@Arial Unicode MS"/>
          <w:sz w:val="24"/>
          <w:szCs w:val="24"/>
        </w:rPr>
        <w:tab/>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w:t>
      </w:r>
      <w:r w:rsidRPr="00C32978">
        <w:rPr>
          <w:rStyle w:val="Zag11"/>
          <w:rFonts w:eastAsia="@Arial Unicode MS"/>
          <w:sz w:val="24"/>
          <w:szCs w:val="24"/>
        </w:rPr>
        <w:tab/>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113EEF" w:rsidRPr="00C32978" w:rsidRDefault="00113EEF" w:rsidP="00B30390">
      <w:pPr>
        <w:pStyle w:val="a9"/>
        <w:jc w:val="center"/>
        <w:rPr>
          <w:rStyle w:val="Zag11"/>
          <w:rFonts w:eastAsia="@Arial Unicode MS"/>
          <w:b/>
          <w:sz w:val="24"/>
          <w:szCs w:val="24"/>
        </w:rPr>
      </w:pPr>
      <w:r w:rsidRPr="00C32978">
        <w:rPr>
          <w:rStyle w:val="Zag11"/>
          <w:rFonts w:eastAsia="@Arial Unicode MS"/>
          <w:b/>
          <w:sz w:val="24"/>
          <w:szCs w:val="24"/>
        </w:rPr>
        <w:t>Программа развития УУД реализует требования ФГОС СОО</w:t>
      </w:r>
      <w:r w:rsidR="00A71E0D" w:rsidRPr="00C32978">
        <w:rPr>
          <w:rStyle w:val="Zag11"/>
          <w:rFonts w:eastAsia="@Arial Unicode MS"/>
          <w:b/>
          <w:sz w:val="24"/>
          <w:szCs w:val="24"/>
        </w:rPr>
        <w:t>:</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 xml:space="preserve">- </w:t>
      </w:r>
      <w:r w:rsidRPr="00C32978">
        <w:rPr>
          <w:rStyle w:val="Zag11"/>
          <w:rFonts w:eastAsia="@Arial Unicode MS"/>
          <w:b/>
          <w:sz w:val="24"/>
          <w:szCs w:val="24"/>
          <w:u w:val="single"/>
        </w:rPr>
        <w:t>к структуре</w:t>
      </w:r>
      <w:r w:rsidRPr="00C32978">
        <w:rPr>
          <w:rStyle w:val="Zag11"/>
          <w:rFonts w:eastAsia="@Arial Unicode MS"/>
          <w:sz w:val="24"/>
          <w:szCs w:val="24"/>
        </w:rPr>
        <w:t xml:space="preserve"> ООП  и является одним из компонентов содержательного раздела ООП [</w:t>
      </w:r>
      <w:r w:rsidR="00A71E0D" w:rsidRPr="00C32978">
        <w:rPr>
          <w:rStyle w:val="Zag11"/>
          <w:rFonts w:eastAsia="@Arial Unicode MS"/>
          <w:sz w:val="24"/>
          <w:szCs w:val="24"/>
        </w:rPr>
        <w:t>п.3 данной Программы</w:t>
      </w:r>
      <w:r w:rsidRPr="00C32978">
        <w:rPr>
          <w:rStyle w:val="Zag11"/>
          <w:rFonts w:eastAsia="@Arial Unicode MS"/>
          <w:sz w:val="24"/>
          <w:szCs w:val="24"/>
        </w:rPr>
        <w:t xml:space="preserve">].  </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 xml:space="preserve">- </w:t>
      </w:r>
      <w:r w:rsidRPr="00C32978">
        <w:rPr>
          <w:rStyle w:val="Zag11"/>
          <w:rFonts w:eastAsia="@Arial Unicode MS"/>
          <w:b/>
          <w:sz w:val="24"/>
          <w:szCs w:val="24"/>
          <w:u w:val="single"/>
        </w:rPr>
        <w:t>к</w:t>
      </w:r>
      <w:r w:rsidRPr="00C32978">
        <w:rPr>
          <w:rStyle w:val="Zag11"/>
          <w:rFonts w:eastAsia="@Arial Unicode MS"/>
          <w:sz w:val="24"/>
          <w:szCs w:val="24"/>
        </w:rPr>
        <w:t xml:space="preserve"> личностным и </w:t>
      </w:r>
      <w:proofErr w:type="spellStart"/>
      <w:r w:rsidRPr="00C32978">
        <w:rPr>
          <w:rStyle w:val="Zag11"/>
          <w:rFonts w:eastAsia="@Arial Unicode MS"/>
          <w:sz w:val="24"/>
          <w:szCs w:val="24"/>
        </w:rPr>
        <w:t>метапредметным</w:t>
      </w:r>
      <w:proofErr w:type="spellEnd"/>
      <w:r w:rsidRPr="00C32978">
        <w:rPr>
          <w:rStyle w:val="Zag11"/>
          <w:rFonts w:eastAsia="@Arial Unicode MS"/>
          <w:sz w:val="24"/>
          <w:szCs w:val="24"/>
        </w:rPr>
        <w:t xml:space="preserve"> </w:t>
      </w:r>
      <w:r w:rsidRPr="00C32978">
        <w:rPr>
          <w:rStyle w:val="Zag11"/>
          <w:rFonts w:eastAsia="@Arial Unicode MS"/>
          <w:b/>
          <w:sz w:val="24"/>
          <w:szCs w:val="24"/>
          <w:u w:val="single"/>
        </w:rPr>
        <w:t>результатам</w:t>
      </w:r>
      <w:r w:rsidRPr="00C32978">
        <w:rPr>
          <w:rStyle w:val="Zag11"/>
          <w:rFonts w:eastAsia="@Arial Unicode MS"/>
          <w:b/>
          <w:sz w:val="24"/>
          <w:szCs w:val="24"/>
        </w:rPr>
        <w:t xml:space="preserve"> </w:t>
      </w:r>
      <w:r w:rsidRPr="00C32978">
        <w:rPr>
          <w:rStyle w:val="Zag11"/>
          <w:rFonts w:eastAsia="@Arial Unicode MS"/>
          <w:sz w:val="24"/>
          <w:szCs w:val="24"/>
        </w:rPr>
        <w:t>освоения основной образовательной программы [</w:t>
      </w:r>
      <w:r w:rsidR="00A71E0D" w:rsidRPr="00C32978">
        <w:rPr>
          <w:rStyle w:val="Zag11"/>
          <w:rFonts w:eastAsia="@Arial Unicode MS"/>
          <w:sz w:val="24"/>
          <w:szCs w:val="24"/>
        </w:rPr>
        <w:t>п.5 данной Программы</w:t>
      </w:r>
      <w:r w:rsidRPr="00C32978">
        <w:rPr>
          <w:rStyle w:val="Zag11"/>
          <w:rFonts w:eastAsia="@Arial Unicode MS"/>
          <w:sz w:val="24"/>
          <w:szCs w:val="24"/>
        </w:rPr>
        <w:t>] и содержит:</w:t>
      </w:r>
    </w:p>
    <w:p w:rsidR="00113EEF" w:rsidRPr="00C32978" w:rsidRDefault="00113EEF" w:rsidP="00B30390">
      <w:pPr>
        <w:pStyle w:val="a9"/>
        <w:numPr>
          <w:ilvl w:val="0"/>
          <w:numId w:val="9"/>
        </w:numPr>
        <w:jc w:val="both"/>
        <w:rPr>
          <w:rStyle w:val="Zag11"/>
          <w:rFonts w:eastAsia="@Arial Unicode MS"/>
          <w:sz w:val="24"/>
          <w:szCs w:val="24"/>
        </w:rPr>
      </w:pPr>
      <w:r w:rsidRPr="00C32978">
        <w:rPr>
          <w:rStyle w:val="Zag11"/>
          <w:rFonts w:eastAsia="@Arial Unicode MS"/>
          <w:sz w:val="24"/>
          <w:szCs w:val="24"/>
        </w:rPr>
        <w:t xml:space="preserve">цели и задачи, включающие учебно-исследовательскую и проектную деятельность </w:t>
      </w:r>
      <w:proofErr w:type="gramStart"/>
      <w:r w:rsidRPr="00C32978">
        <w:rPr>
          <w:rStyle w:val="Zag11"/>
          <w:rFonts w:eastAsia="@Arial Unicode MS"/>
          <w:sz w:val="24"/>
          <w:szCs w:val="24"/>
        </w:rPr>
        <w:t>обучающихся</w:t>
      </w:r>
      <w:proofErr w:type="gramEnd"/>
      <w:r w:rsidRPr="00C32978">
        <w:rPr>
          <w:rStyle w:val="Zag11"/>
          <w:rFonts w:eastAsia="@Arial Unicode MS"/>
          <w:sz w:val="24"/>
          <w:szCs w:val="24"/>
        </w:rPr>
        <w:t>;</w:t>
      </w:r>
    </w:p>
    <w:p w:rsidR="00113EEF" w:rsidRPr="00C32978" w:rsidRDefault="00113EEF" w:rsidP="00B30390">
      <w:pPr>
        <w:pStyle w:val="a9"/>
        <w:numPr>
          <w:ilvl w:val="0"/>
          <w:numId w:val="9"/>
        </w:numPr>
        <w:jc w:val="both"/>
        <w:rPr>
          <w:rStyle w:val="Zag11"/>
          <w:rFonts w:eastAsia="@Arial Unicode MS"/>
          <w:sz w:val="24"/>
          <w:szCs w:val="24"/>
        </w:rPr>
      </w:pPr>
      <w:r w:rsidRPr="00C32978">
        <w:rPr>
          <w:rStyle w:val="Zag11"/>
          <w:rFonts w:eastAsia="@Arial Unicode MS"/>
          <w:sz w:val="24"/>
          <w:szCs w:val="24"/>
        </w:rPr>
        <w:t>описание понятий, функций, состава и характеристик УУД и их связи с содержанием отдельных учебных предметов и внеурочной деятельностью,</w:t>
      </w:r>
    </w:p>
    <w:p w:rsidR="00113EEF" w:rsidRPr="00C32978" w:rsidRDefault="00113EEF" w:rsidP="00B30390">
      <w:pPr>
        <w:pStyle w:val="a9"/>
        <w:numPr>
          <w:ilvl w:val="0"/>
          <w:numId w:val="9"/>
        </w:numPr>
        <w:jc w:val="both"/>
        <w:rPr>
          <w:rStyle w:val="Zag11"/>
          <w:rFonts w:eastAsia="@Arial Unicode MS"/>
          <w:sz w:val="24"/>
          <w:szCs w:val="24"/>
        </w:rPr>
      </w:pPr>
      <w:r w:rsidRPr="00C32978">
        <w:rPr>
          <w:rStyle w:val="Zag11"/>
          <w:rFonts w:eastAsia="@Arial Unicode MS"/>
          <w:sz w:val="24"/>
          <w:szCs w:val="24"/>
        </w:rPr>
        <w:t>типовые задачи по формированию УУД;</w:t>
      </w:r>
    </w:p>
    <w:p w:rsidR="00113EEF" w:rsidRPr="00C32978" w:rsidRDefault="00113EEF" w:rsidP="00B30390">
      <w:pPr>
        <w:pStyle w:val="a9"/>
        <w:numPr>
          <w:ilvl w:val="0"/>
          <w:numId w:val="9"/>
        </w:numPr>
        <w:jc w:val="both"/>
        <w:rPr>
          <w:rStyle w:val="Zag11"/>
          <w:rFonts w:eastAsia="@Arial Unicode MS"/>
          <w:sz w:val="24"/>
          <w:szCs w:val="24"/>
        </w:rPr>
      </w:pPr>
      <w:r w:rsidRPr="00C32978">
        <w:rPr>
          <w:rStyle w:val="Zag11"/>
          <w:rFonts w:eastAsia="@Arial Unicode MS"/>
          <w:sz w:val="24"/>
          <w:szCs w:val="24"/>
        </w:rPr>
        <w:t>описание особенностей учебно-исследовательской и проектной деятельности;</w:t>
      </w:r>
    </w:p>
    <w:p w:rsidR="00113EEF" w:rsidRPr="00C32978" w:rsidRDefault="00113EEF" w:rsidP="00B30390">
      <w:pPr>
        <w:pStyle w:val="a9"/>
        <w:numPr>
          <w:ilvl w:val="0"/>
          <w:numId w:val="9"/>
        </w:numPr>
        <w:jc w:val="both"/>
        <w:rPr>
          <w:rStyle w:val="Zag11"/>
          <w:rFonts w:eastAsia="@Arial Unicode MS"/>
          <w:sz w:val="24"/>
          <w:szCs w:val="24"/>
        </w:rPr>
      </w:pPr>
      <w:r w:rsidRPr="00C32978">
        <w:rPr>
          <w:rStyle w:val="Zag11"/>
          <w:rFonts w:eastAsia="@Arial Unicode MS"/>
          <w:sz w:val="24"/>
          <w:szCs w:val="24"/>
        </w:rPr>
        <w:t>описание основных направлений учебно-исследовательской и проектной деятельности;</w:t>
      </w:r>
    </w:p>
    <w:p w:rsidR="00113EEF" w:rsidRPr="00C32978" w:rsidRDefault="00113EEF" w:rsidP="00B30390">
      <w:pPr>
        <w:pStyle w:val="a9"/>
        <w:numPr>
          <w:ilvl w:val="0"/>
          <w:numId w:val="9"/>
        </w:numPr>
        <w:jc w:val="both"/>
        <w:rPr>
          <w:rStyle w:val="Zag11"/>
          <w:rFonts w:eastAsia="@Arial Unicode MS"/>
          <w:sz w:val="24"/>
          <w:szCs w:val="24"/>
        </w:rPr>
      </w:pPr>
      <w:proofErr w:type="gramStart"/>
      <w:r w:rsidRPr="00C32978">
        <w:rPr>
          <w:rStyle w:val="Zag11"/>
          <w:rFonts w:eastAsia="@Arial Unicode MS"/>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113EEF" w:rsidRPr="00C32978" w:rsidRDefault="00113EEF" w:rsidP="00B30390">
      <w:pPr>
        <w:pStyle w:val="a9"/>
        <w:numPr>
          <w:ilvl w:val="0"/>
          <w:numId w:val="9"/>
        </w:numPr>
        <w:jc w:val="both"/>
        <w:rPr>
          <w:rStyle w:val="Zag11"/>
          <w:rFonts w:eastAsia="@Arial Unicode MS"/>
          <w:sz w:val="24"/>
          <w:szCs w:val="24"/>
        </w:rPr>
      </w:pPr>
      <w:r w:rsidRPr="00C32978">
        <w:rPr>
          <w:rStyle w:val="Zag11"/>
          <w:rFonts w:eastAsia="@Arial Unicode MS"/>
          <w:sz w:val="24"/>
          <w:szCs w:val="24"/>
        </w:rPr>
        <w:t xml:space="preserve">методику и инструментарий оценки успешности освоения и применения </w:t>
      </w:r>
      <w:proofErr w:type="gramStart"/>
      <w:r w:rsidRPr="00C32978">
        <w:rPr>
          <w:rStyle w:val="Zag11"/>
          <w:rFonts w:eastAsia="@Arial Unicode MS"/>
          <w:sz w:val="24"/>
          <w:szCs w:val="24"/>
        </w:rPr>
        <w:t>обучающимися</w:t>
      </w:r>
      <w:proofErr w:type="gramEnd"/>
      <w:r w:rsidRPr="00C32978">
        <w:rPr>
          <w:rStyle w:val="Zag11"/>
          <w:rFonts w:eastAsia="@Arial Unicode MS"/>
          <w:sz w:val="24"/>
          <w:szCs w:val="24"/>
        </w:rPr>
        <w:t xml:space="preserve"> УУД.</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 xml:space="preserve"> - </w:t>
      </w:r>
      <w:r w:rsidRPr="00C32978">
        <w:rPr>
          <w:rStyle w:val="Zag11"/>
          <w:rFonts w:eastAsia="@Arial Unicode MS"/>
          <w:b/>
          <w:sz w:val="24"/>
          <w:szCs w:val="24"/>
          <w:u w:val="single"/>
        </w:rPr>
        <w:t>к условиям</w:t>
      </w:r>
      <w:r w:rsidRPr="00C32978">
        <w:rPr>
          <w:rStyle w:val="Zag11"/>
          <w:rFonts w:eastAsia="@Arial Unicode MS"/>
          <w:sz w:val="24"/>
          <w:szCs w:val="24"/>
        </w:rPr>
        <w:t xml:space="preserve"> реализации ООП и содержит:</w:t>
      </w:r>
    </w:p>
    <w:p w:rsidR="00113EEF" w:rsidRPr="00C32978" w:rsidRDefault="00113EEF" w:rsidP="00B30390">
      <w:pPr>
        <w:pStyle w:val="a9"/>
        <w:numPr>
          <w:ilvl w:val="0"/>
          <w:numId w:val="10"/>
        </w:numPr>
        <w:jc w:val="both"/>
        <w:rPr>
          <w:rStyle w:val="Zag11"/>
          <w:rFonts w:eastAsia="@Arial Unicode MS"/>
          <w:sz w:val="24"/>
          <w:szCs w:val="24"/>
        </w:rPr>
      </w:pPr>
      <w:r w:rsidRPr="00C32978">
        <w:rPr>
          <w:rStyle w:val="Zag11"/>
          <w:rFonts w:eastAsia="@Arial Unicode MS"/>
          <w:sz w:val="24"/>
          <w:szCs w:val="24"/>
        </w:rPr>
        <w:t xml:space="preserve">описание условий, обеспечивающих развитие УУД </w:t>
      </w:r>
      <w:proofErr w:type="gramStart"/>
      <w:r w:rsidRPr="00C32978">
        <w:rPr>
          <w:rStyle w:val="Zag11"/>
          <w:rFonts w:eastAsia="@Arial Unicode MS"/>
          <w:sz w:val="24"/>
          <w:szCs w:val="24"/>
        </w:rPr>
        <w:t>у</w:t>
      </w:r>
      <w:proofErr w:type="gramEnd"/>
      <w:r w:rsidRPr="00C32978">
        <w:rPr>
          <w:rStyle w:val="Zag11"/>
          <w:rFonts w:eastAsia="@Arial Unicode MS"/>
          <w:sz w:val="24"/>
          <w:szCs w:val="24"/>
        </w:rPr>
        <w:t xml:space="preserve"> обучающихся.</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ab/>
        <w:t>Тем самым ФГОС определяет место и роль Программы в реализации данных требований.</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 </w:t>
      </w:r>
    </w:p>
    <w:p w:rsidR="00113EEF" w:rsidRPr="00C32978" w:rsidRDefault="00FD57A3" w:rsidP="00B30390">
      <w:pPr>
        <w:pStyle w:val="a9"/>
        <w:jc w:val="both"/>
        <w:rPr>
          <w:rStyle w:val="Zag11"/>
          <w:rFonts w:eastAsia="@Arial Unicode MS"/>
          <w:b/>
          <w:sz w:val="24"/>
          <w:szCs w:val="24"/>
        </w:rPr>
      </w:pPr>
      <w:r w:rsidRPr="00C32978">
        <w:rPr>
          <w:rStyle w:val="Zag11"/>
          <w:rFonts w:eastAsia="@Arial Unicode MS"/>
          <w:b/>
          <w:sz w:val="24"/>
          <w:szCs w:val="24"/>
        </w:rPr>
        <w:t xml:space="preserve">Б. </w:t>
      </w:r>
      <w:r w:rsidR="00113EEF" w:rsidRPr="00C32978">
        <w:rPr>
          <w:rStyle w:val="Zag11"/>
          <w:rFonts w:eastAsia="@Arial Unicode MS"/>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113EEF" w:rsidRPr="00C32978" w:rsidRDefault="00113EEF" w:rsidP="00B30390">
      <w:pPr>
        <w:pStyle w:val="a9"/>
        <w:jc w:val="both"/>
        <w:rPr>
          <w:rStyle w:val="Zag11"/>
          <w:rFonts w:eastAsia="@Arial Unicode MS"/>
          <w:sz w:val="24"/>
          <w:szCs w:val="24"/>
        </w:rPr>
      </w:pP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 xml:space="preserve">УУД – совокупность способов действия учащегося, обеспечивающих его способность к самостоятельному усвоению новых знаний и умений, включая организацию этого процесса. УУД – это </w:t>
      </w:r>
      <w:proofErr w:type="spellStart"/>
      <w:r w:rsidRPr="00C32978">
        <w:rPr>
          <w:rStyle w:val="Zag11"/>
          <w:rFonts w:eastAsia="@Arial Unicode MS"/>
          <w:sz w:val="24"/>
          <w:szCs w:val="24"/>
        </w:rPr>
        <w:t>метаумения</w:t>
      </w:r>
      <w:proofErr w:type="spellEnd"/>
      <w:r w:rsidRPr="00C32978">
        <w:rPr>
          <w:rStyle w:val="Zag11"/>
          <w:rFonts w:eastAsia="@Arial Unicode MS"/>
          <w:sz w:val="24"/>
          <w:szCs w:val="24"/>
        </w:rPr>
        <w:t xml:space="preserve">, которые в ФГОС СОО являются основой метапредметных результатов освоения ООП. Метапредметные результаты образовательной деятельности проявляются в освоении учащимися обобщенных способов действий с учебным материалом, позволяющих им успешно решать учебные и учебно-практические </w:t>
      </w:r>
      <w:proofErr w:type="gramStart"/>
      <w:r w:rsidRPr="00C32978">
        <w:rPr>
          <w:rStyle w:val="Zag11"/>
          <w:rFonts w:eastAsia="@Arial Unicode MS"/>
          <w:sz w:val="24"/>
          <w:szCs w:val="24"/>
        </w:rPr>
        <w:t>задачи</w:t>
      </w:r>
      <w:proofErr w:type="gramEnd"/>
      <w:r w:rsidRPr="00C32978">
        <w:rPr>
          <w:rStyle w:val="Zag11"/>
          <w:rFonts w:eastAsia="@Arial Unicode MS"/>
          <w:sz w:val="24"/>
          <w:szCs w:val="24"/>
        </w:rPr>
        <w:t xml:space="preserve"> как в рамках образовательного процесса, так и в реальной жизни. [5, с.33]</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b/>
          <w:sz w:val="24"/>
          <w:szCs w:val="24"/>
        </w:rPr>
        <w:t xml:space="preserve">Требования к </w:t>
      </w:r>
      <w:proofErr w:type="spellStart"/>
      <w:r w:rsidRPr="00C32978">
        <w:rPr>
          <w:rStyle w:val="Zag11"/>
          <w:rFonts w:eastAsia="@Arial Unicode MS"/>
          <w:b/>
          <w:sz w:val="24"/>
          <w:szCs w:val="24"/>
        </w:rPr>
        <w:t>метапредметным</w:t>
      </w:r>
      <w:proofErr w:type="spellEnd"/>
      <w:r w:rsidRPr="00C32978">
        <w:rPr>
          <w:rStyle w:val="Zag11"/>
          <w:rFonts w:eastAsia="@Arial Unicode MS"/>
          <w:b/>
          <w:sz w:val="24"/>
          <w:szCs w:val="24"/>
        </w:rPr>
        <w:t xml:space="preserve"> результатам</w:t>
      </w:r>
      <w:r w:rsidRPr="00C32978">
        <w:rPr>
          <w:rStyle w:val="Zag11"/>
          <w:rFonts w:eastAsia="@Arial Unicode MS"/>
          <w:sz w:val="24"/>
          <w:szCs w:val="24"/>
        </w:rPr>
        <w:t xml:space="preserve"> освоения включают: </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w:t>
      </w:r>
      <w:r w:rsidRPr="00C32978">
        <w:rPr>
          <w:rStyle w:val="Zag11"/>
          <w:rFonts w:eastAsia="@Arial Unicode MS"/>
          <w:sz w:val="24"/>
          <w:szCs w:val="24"/>
        </w:rPr>
        <w:tab/>
        <w:t xml:space="preserve">освоение </w:t>
      </w:r>
      <w:proofErr w:type="spellStart"/>
      <w:r w:rsidRPr="00C32978">
        <w:rPr>
          <w:rStyle w:val="Zag11"/>
          <w:rFonts w:eastAsia="@Arial Unicode MS"/>
          <w:sz w:val="24"/>
          <w:szCs w:val="24"/>
        </w:rPr>
        <w:t>межпредметных</w:t>
      </w:r>
      <w:proofErr w:type="spellEnd"/>
      <w:r w:rsidRPr="00C32978">
        <w:rPr>
          <w:rStyle w:val="Zag11"/>
          <w:rFonts w:eastAsia="@Arial Unicode MS"/>
          <w:sz w:val="24"/>
          <w:szCs w:val="24"/>
        </w:rPr>
        <w:t xml:space="preserve"> понятий и универсальных учебных действий (</w:t>
      </w:r>
      <w:proofErr w:type="gramStart"/>
      <w:r w:rsidRPr="00C32978">
        <w:rPr>
          <w:rStyle w:val="Zag11"/>
          <w:rFonts w:eastAsia="@Arial Unicode MS"/>
          <w:sz w:val="24"/>
          <w:szCs w:val="24"/>
        </w:rPr>
        <w:t>регулятивные</w:t>
      </w:r>
      <w:proofErr w:type="gramEnd"/>
      <w:r w:rsidRPr="00C32978">
        <w:rPr>
          <w:rStyle w:val="Zag11"/>
          <w:rFonts w:eastAsia="@Arial Unicode MS"/>
          <w:sz w:val="24"/>
          <w:szCs w:val="24"/>
        </w:rPr>
        <w:t>, познавательные, коммуникативные);</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w:t>
      </w:r>
      <w:r w:rsidRPr="00C32978">
        <w:rPr>
          <w:rStyle w:val="Zag11"/>
          <w:rFonts w:eastAsia="@Arial Unicode MS"/>
          <w:sz w:val="24"/>
          <w:szCs w:val="24"/>
        </w:rPr>
        <w:tab/>
        <w:t>способность их использования в познавательной и социальной практике;</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w:t>
      </w:r>
      <w:r w:rsidRPr="00C32978">
        <w:rPr>
          <w:rStyle w:val="Zag11"/>
          <w:rFonts w:eastAsia="@Arial Unicode MS"/>
          <w:sz w:val="24"/>
          <w:szCs w:val="24"/>
        </w:rPr>
        <w:tab/>
        <w:t>самостоятельность в планировании и осуществлении учебной деятельности и организации учебного сотрудничества с педагогами и сверстниками;</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t>–</w:t>
      </w:r>
      <w:r w:rsidRPr="00C32978">
        <w:rPr>
          <w:rStyle w:val="Zag11"/>
          <w:rFonts w:eastAsia="@Arial Unicode MS"/>
          <w:sz w:val="24"/>
          <w:szCs w:val="24"/>
        </w:rPr>
        <w:tab/>
        <w:t xml:space="preserve">способность к построению индивидуальной образовательной траектории, </w:t>
      </w:r>
    </w:p>
    <w:p w:rsidR="00113EEF" w:rsidRPr="00C32978" w:rsidRDefault="00113EEF" w:rsidP="00B30390">
      <w:pPr>
        <w:pStyle w:val="a9"/>
        <w:jc w:val="both"/>
        <w:rPr>
          <w:rStyle w:val="Zag11"/>
          <w:rFonts w:eastAsia="@Arial Unicode MS"/>
          <w:sz w:val="24"/>
          <w:szCs w:val="24"/>
        </w:rPr>
      </w:pPr>
      <w:r w:rsidRPr="00C32978">
        <w:rPr>
          <w:rStyle w:val="Zag11"/>
          <w:rFonts w:eastAsia="@Arial Unicode MS"/>
          <w:sz w:val="24"/>
          <w:szCs w:val="24"/>
        </w:rPr>
        <w:lastRenderedPageBreak/>
        <w:t>–</w:t>
      </w:r>
      <w:r w:rsidRPr="00C32978">
        <w:rPr>
          <w:rStyle w:val="Zag11"/>
          <w:rFonts w:eastAsia="@Arial Unicode MS"/>
          <w:sz w:val="24"/>
          <w:szCs w:val="24"/>
        </w:rPr>
        <w:tab/>
        <w:t xml:space="preserve">владение навыками учебно-исследовательской и проектной деятельности. </w:t>
      </w:r>
    </w:p>
    <w:p w:rsidR="00113EEF" w:rsidRPr="00C32978" w:rsidRDefault="00113EEF" w:rsidP="00B30390">
      <w:pPr>
        <w:pStyle w:val="a9"/>
        <w:ind w:firstLine="851"/>
        <w:jc w:val="both"/>
        <w:rPr>
          <w:rStyle w:val="Zag11"/>
          <w:rFonts w:eastAsia="@Arial Unicode MS"/>
          <w:sz w:val="24"/>
          <w:szCs w:val="24"/>
        </w:rPr>
      </w:pPr>
      <w:r w:rsidRPr="00C32978">
        <w:rPr>
          <w:rStyle w:val="Zag11"/>
          <w:rFonts w:eastAsia="@Arial Unicode MS"/>
          <w:b/>
          <w:sz w:val="24"/>
          <w:szCs w:val="24"/>
        </w:rPr>
        <w:t xml:space="preserve">Функции, состав и характеристики УУД </w:t>
      </w:r>
      <w:r w:rsidRPr="00C32978">
        <w:rPr>
          <w:rStyle w:val="Zag11"/>
          <w:rFonts w:eastAsia="@Arial Unicode MS"/>
          <w:sz w:val="24"/>
          <w:szCs w:val="24"/>
        </w:rPr>
        <w:t>представлены в таблице</w:t>
      </w:r>
      <w:r w:rsidR="00FD57A3" w:rsidRPr="00C32978">
        <w:rPr>
          <w:rStyle w:val="Zag11"/>
          <w:rFonts w:eastAsia="@Arial Unicode MS"/>
          <w:sz w:val="24"/>
          <w:szCs w:val="24"/>
        </w:rPr>
        <w:t xml:space="preserve"> №1</w:t>
      </w:r>
      <w:r w:rsidRPr="00C32978">
        <w:rPr>
          <w:rStyle w:val="Zag11"/>
          <w:rFonts w:eastAsia="@Arial Unicode MS"/>
          <w:sz w:val="24"/>
          <w:szCs w:val="24"/>
        </w:rPr>
        <w:t xml:space="preserve">. </w:t>
      </w:r>
    </w:p>
    <w:p w:rsidR="00113EEF" w:rsidRPr="00C32978" w:rsidRDefault="00113EEF" w:rsidP="00B30390">
      <w:pPr>
        <w:pStyle w:val="a9"/>
        <w:ind w:firstLine="851"/>
        <w:jc w:val="both"/>
        <w:rPr>
          <w:rStyle w:val="Zag11"/>
          <w:rFonts w:eastAsia="@Arial Unicode MS"/>
          <w:sz w:val="24"/>
          <w:szCs w:val="24"/>
        </w:rPr>
      </w:pPr>
      <w:r w:rsidRPr="00C32978">
        <w:rPr>
          <w:rStyle w:val="Zag11"/>
          <w:rFonts w:eastAsia="@Arial Unicode MS"/>
          <w:b/>
          <w:sz w:val="24"/>
          <w:szCs w:val="24"/>
        </w:rPr>
        <w:t>Связи с содержанием</w:t>
      </w:r>
      <w:r w:rsidRPr="00C32978">
        <w:rPr>
          <w:rStyle w:val="Zag11"/>
          <w:rFonts w:eastAsia="@Arial Unicode MS"/>
          <w:sz w:val="24"/>
          <w:szCs w:val="24"/>
        </w:rPr>
        <w:t xml:space="preserve"> отдельных учебных предметов и внеурочной деятельностью представлены в таблице </w:t>
      </w:r>
      <w:r w:rsidR="00FD57A3" w:rsidRPr="00C32978">
        <w:rPr>
          <w:rStyle w:val="Zag11"/>
          <w:rFonts w:eastAsia="@Arial Unicode MS"/>
          <w:sz w:val="24"/>
          <w:szCs w:val="24"/>
        </w:rPr>
        <w:t>№2</w:t>
      </w:r>
      <w:r w:rsidRPr="00C32978">
        <w:rPr>
          <w:rStyle w:val="Zag11"/>
          <w:rFonts w:eastAsia="@Arial Unicode MS"/>
          <w:sz w:val="24"/>
          <w:szCs w:val="24"/>
        </w:rPr>
        <w:t>.</w:t>
      </w:r>
    </w:p>
    <w:p w:rsidR="00FD57A3" w:rsidRPr="00C32978" w:rsidRDefault="00FD57A3" w:rsidP="00B30390">
      <w:pPr>
        <w:pStyle w:val="a9"/>
        <w:rPr>
          <w:rStyle w:val="Zag11"/>
          <w:rFonts w:eastAsia="@Arial Unicode MS"/>
          <w:b/>
          <w:sz w:val="24"/>
          <w:szCs w:val="24"/>
        </w:rPr>
      </w:pPr>
      <w:r w:rsidRPr="00C32978">
        <w:rPr>
          <w:rStyle w:val="Zag11"/>
          <w:rFonts w:eastAsia="@Arial Unicode MS"/>
          <w:b/>
          <w:sz w:val="24"/>
          <w:szCs w:val="24"/>
        </w:rPr>
        <w:t>В. Типовые задачи по формированию универсальных учебных действий</w:t>
      </w:r>
    </w:p>
    <w:p w:rsidR="00FD57A3" w:rsidRPr="00C32978" w:rsidRDefault="00FD57A3" w:rsidP="00B30390">
      <w:pPr>
        <w:pStyle w:val="a9"/>
        <w:jc w:val="both"/>
        <w:rPr>
          <w:rStyle w:val="Zag11"/>
          <w:rFonts w:eastAsia="@Arial Unicode MS"/>
          <w:sz w:val="24"/>
          <w:szCs w:val="24"/>
        </w:rPr>
      </w:pPr>
    </w:p>
    <w:p w:rsidR="00FD57A3" w:rsidRPr="00C32978" w:rsidRDefault="00FD57A3" w:rsidP="00B30390">
      <w:pPr>
        <w:pStyle w:val="a9"/>
        <w:jc w:val="both"/>
        <w:rPr>
          <w:rStyle w:val="Zag11"/>
          <w:rFonts w:eastAsia="@Arial Unicode MS"/>
          <w:sz w:val="24"/>
          <w:szCs w:val="24"/>
        </w:rPr>
      </w:pPr>
      <w:r w:rsidRPr="00C32978">
        <w:rPr>
          <w:rStyle w:val="Zag11"/>
          <w:rFonts w:eastAsia="@Arial Unicode MS"/>
          <w:sz w:val="24"/>
          <w:szCs w:val="24"/>
        </w:rPr>
        <w:t xml:space="preserve">Типовая задача – это универсальное учебное задание, которое может применяться при изучении любого учебного предмета, направлено на освоение или оценку конкретного УУД посредством выполнения определенного алгоритма учебных действий. </w:t>
      </w:r>
    </w:p>
    <w:p w:rsidR="00FD57A3" w:rsidRPr="00C32978" w:rsidRDefault="00FD57A3" w:rsidP="00B30390">
      <w:pPr>
        <w:pStyle w:val="a9"/>
        <w:jc w:val="both"/>
        <w:rPr>
          <w:rStyle w:val="Zag11"/>
          <w:rFonts w:eastAsia="@Arial Unicode MS"/>
          <w:sz w:val="24"/>
          <w:szCs w:val="24"/>
        </w:rPr>
      </w:pPr>
      <w:r w:rsidRPr="00C32978">
        <w:rPr>
          <w:rStyle w:val="Zag11"/>
          <w:rFonts w:eastAsia="@Arial Unicode MS"/>
          <w:sz w:val="24"/>
          <w:szCs w:val="24"/>
        </w:rPr>
        <w:t>Различаются два типа задач, связанных с УУД:</w:t>
      </w:r>
    </w:p>
    <w:p w:rsidR="00FD57A3" w:rsidRPr="00C32978" w:rsidRDefault="00FD57A3" w:rsidP="00B30390">
      <w:pPr>
        <w:pStyle w:val="a9"/>
        <w:numPr>
          <w:ilvl w:val="0"/>
          <w:numId w:val="10"/>
        </w:numPr>
        <w:jc w:val="both"/>
        <w:rPr>
          <w:rStyle w:val="Zag11"/>
          <w:rFonts w:eastAsia="@Arial Unicode MS"/>
          <w:sz w:val="24"/>
          <w:szCs w:val="24"/>
        </w:rPr>
      </w:pPr>
      <w:r w:rsidRPr="00C32978">
        <w:rPr>
          <w:rStyle w:val="Zag11"/>
          <w:rFonts w:eastAsia="@Arial Unicode MS"/>
          <w:sz w:val="24"/>
          <w:szCs w:val="24"/>
        </w:rPr>
        <w:t>задачи, позволяющие в рамках образовательной деятельности   сформировать УУД</w:t>
      </w:r>
    </w:p>
    <w:p w:rsidR="00FD57A3" w:rsidRPr="00C32978" w:rsidRDefault="00FD57A3" w:rsidP="00B30390">
      <w:pPr>
        <w:pStyle w:val="a9"/>
        <w:ind w:left="720"/>
        <w:jc w:val="both"/>
        <w:rPr>
          <w:rStyle w:val="Zag11"/>
          <w:rFonts w:eastAsia="@Arial Unicode MS"/>
          <w:sz w:val="24"/>
          <w:szCs w:val="24"/>
        </w:rPr>
      </w:pPr>
      <w:r w:rsidRPr="00C32978">
        <w:rPr>
          <w:rStyle w:val="Zag11"/>
          <w:rFonts w:eastAsia="@Arial Unicode MS"/>
          <w:sz w:val="24"/>
          <w:szCs w:val="24"/>
        </w:rPr>
        <w:t>(типовая задача развития);</w:t>
      </w:r>
    </w:p>
    <w:p w:rsidR="00FD57A3" w:rsidRPr="00C32978" w:rsidRDefault="00FD57A3" w:rsidP="00B30390">
      <w:pPr>
        <w:pStyle w:val="a9"/>
        <w:numPr>
          <w:ilvl w:val="0"/>
          <w:numId w:val="10"/>
        </w:numPr>
        <w:jc w:val="both"/>
        <w:rPr>
          <w:rStyle w:val="Zag11"/>
          <w:rFonts w:eastAsia="@Arial Unicode MS"/>
          <w:sz w:val="24"/>
          <w:szCs w:val="24"/>
        </w:rPr>
      </w:pPr>
      <w:r w:rsidRPr="00C32978">
        <w:rPr>
          <w:rStyle w:val="Zag11"/>
          <w:rFonts w:eastAsia="@Arial Unicode MS"/>
          <w:sz w:val="24"/>
          <w:szCs w:val="24"/>
        </w:rPr>
        <w:t xml:space="preserve">задачи, позволяющие оценить уровень </w:t>
      </w:r>
      <w:proofErr w:type="spellStart"/>
      <w:r w:rsidRPr="00C32978">
        <w:rPr>
          <w:rStyle w:val="Zag11"/>
          <w:rFonts w:eastAsia="@Arial Unicode MS"/>
          <w:sz w:val="24"/>
          <w:szCs w:val="24"/>
        </w:rPr>
        <w:t>сформированности</w:t>
      </w:r>
      <w:proofErr w:type="spellEnd"/>
      <w:r w:rsidRPr="00C32978">
        <w:rPr>
          <w:rStyle w:val="Zag11"/>
          <w:rFonts w:eastAsia="@Arial Unicode MS"/>
          <w:sz w:val="24"/>
          <w:szCs w:val="24"/>
        </w:rPr>
        <w:t xml:space="preserve"> УУД (типовая задача оценки).</w:t>
      </w:r>
    </w:p>
    <w:p w:rsidR="00FD57A3" w:rsidRPr="00C32978" w:rsidRDefault="00FD57A3" w:rsidP="00B30390">
      <w:pPr>
        <w:pStyle w:val="a9"/>
        <w:ind w:firstLine="851"/>
        <w:jc w:val="both"/>
        <w:rPr>
          <w:rStyle w:val="Zag11"/>
          <w:rFonts w:eastAsia="@Arial Unicode MS"/>
          <w:sz w:val="24"/>
          <w:szCs w:val="24"/>
        </w:rPr>
      </w:pPr>
      <w:r w:rsidRPr="00C32978">
        <w:rPr>
          <w:rStyle w:val="Zag11"/>
          <w:rFonts w:eastAsia="@Arial Unicode MS"/>
          <w:sz w:val="24"/>
          <w:szCs w:val="24"/>
        </w:rPr>
        <w:t xml:space="preserve">В первом случае задание направлено на формирование одного или целой группы связанных друг с другом универсальных учебных действий. </w:t>
      </w:r>
    </w:p>
    <w:p w:rsidR="00FD57A3" w:rsidRPr="00C32978" w:rsidRDefault="00FD57A3" w:rsidP="00B30390">
      <w:pPr>
        <w:pStyle w:val="a9"/>
        <w:ind w:firstLine="851"/>
        <w:jc w:val="both"/>
        <w:rPr>
          <w:rStyle w:val="Zag11"/>
          <w:rFonts w:eastAsia="@Arial Unicode MS"/>
          <w:sz w:val="24"/>
          <w:szCs w:val="24"/>
        </w:rPr>
      </w:pPr>
      <w:r w:rsidRPr="00C32978">
        <w:rPr>
          <w:rStyle w:val="Zag11"/>
          <w:rFonts w:eastAsia="@Arial Unicode MS"/>
          <w:sz w:val="24"/>
          <w:szCs w:val="24"/>
        </w:rPr>
        <w:t xml:space="preserve">Во втором случае задание должно быть сконструировано таким образом, чтобы при его выполнении учащийся проявил способность применять какое-то конкретное универсальное учебное действие. </w:t>
      </w:r>
    </w:p>
    <w:p w:rsidR="00FD57A3" w:rsidRPr="00C32978" w:rsidRDefault="00FD57A3" w:rsidP="00B30390">
      <w:pPr>
        <w:pStyle w:val="a9"/>
        <w:ind w:firstLine="851"/>
        <w:jc w:val="both"/>
        <w:rPr>
          <w:rStyle w:val="Zag11"/>
          <w:rFonts w:eastAsia="@Arial Unicode MS"/>
          <w:sz w:val="24"/>
          <w:szCs w:val="24"/>
        </w:rPr>
      </w:pPr>
      <w:r w:rsidRPr="00C32978">
        <w:rPr>
          <w:rStyle w:val="Zag11"/>
          <w:rFonts w:eastAsia="@Arial Unicode MS"/>
          <w:sz w:val="24"/>
          <w:szCs w:val="24"/>
        </w:rPr>
        <w:t>На уровне старшей школы ФГОС определяет метапредметные результаты, которые могут быть получены при выполнении многошаговых заданий или серии заданий, последовательно связанных между собой алгоритмом исполняемых действий; для оценки умения школьника применять сложное УУД, как правило, используются комплексные задания, реже – простые. Выполнение комплексного задания предполагает применение учащимся всех или большинства компонентов УУД. Простое задание формулируется таким образом, чтобы проявлению и, следовательно, оценке подвергся самый важный или последний шаг УУД.</w:t>
      </w:r>
    </w:p>
    <w:p w:rsidR="00FD57A3" w:rsidRPr="00C32978" w:rsidRDefault="00FD57A3" w:rsidP="00B30390">
      <w:pPr>
        <w:pStyle w:val="a9"/>
        <w:ind w:firstLine="851"/>
        <w:jc w:val="both"/>
        <w:rPr>
          <w:rStyle w:val="Zag11"/>
          <w:rFonts w:eastAsia="@Arial Unicode MS"/>
          <w:sz w:val="24"/>
          <w:szCs w:val="24"/>
        </w:rPr>
      </w:pPr>
      <w:r w:rsidRPr="00C32978">
        <w:rPr>
          <w:rStyle w:val="Zag11"/>
          <w:rFonts w:eastAsia="@Arial Unicode MS"/>
          <w:b/>
          <w:sz w:val="24"/>
          <w:szCs w:val="24"/>
        </w:rPr>
        <w:t>Примеры типовых задач для развития УУД</w:t>
      </w:r>
      <w:r w:rsidRPr="00C32978">
        <w:rPr>
          <w:rStyle w:val="Zag11"/>
          <w:rFonts w:eastAsia="@Arial Unicode MS"/>
          <w:sz w:val="24"/>
          <w:szCs w:val="24"/>
        </w:rPr>
        <w:t xml:space="preserve"> предложены в таблицах 3, 4, 5.</w:t>
      </w:r>
    </w:p>
    <w:p w:rsidR="00FD57A3" w:rsidRPr="00C32978" w:rsidRDefault="00FD57A3" w:rsidP="00B30390">
      <w:pPr>
        <w:pStyle w:val="a9"/>
        <w:jc w:val="both"/>
        <w:rPr>
          <w:rStyle w:val="Zag11"/>
          <w:rFonts w:eastAsia="@Arial Unicode MS"/>
          <w:sz w:val="24"/>
          <w:szCs w:val="24"/>
        </w:rPr>
      </w:pPr>
      <w:r w:rsidRPr="00C32978">
        <w:rPr>
          <w:rStyle w:val="Zag11"/>
          <w:rFonts w:eastAsia="@Arial Unicode MS"/>
          <w:sz w:val="24"/>
          <w:szCs w:val="24"/>
        </w:rPr>
        <w:t xml:space="preserve">Типовые задачи могут быть использованы на уроках по различным учебным предметам. Распределение типовых задач внутри предмета должно осуществляться с учетом баланса  между временем освоения и временем использования соответствующих действий. </w:t>
      </w:r>
    </w:p>
    <w:p w:rsidR="00740745" w:rsidRPr="00C32978" w:rsidRDefault="00740745" w:rsidP="00B30390">
      <w:pPr>
        <w:pStyle w:val="3"/>
        <w:spacing w:before="0" w:line="240" w:lineRule="auto"/>
        <w:rPr>
          <w:rFonts w:ascii="Times New Roman" w:eastAsia="Calibri" w:hAnsi="Times New Roman" w:cs="Times New Roman"/>
          <w:bCs w:val="0"/>
          <w:color w:val="auto"/>
          <w:sz w:val="24"/>
          <w:szCs w:val="24"/>
          <w:u w:color="000000"/>
          <w:lang w:eastAsia="en-US"/>
        </w:rPr>
      </w:pPr>
      <w:r w:rsidRPr="00C32978">
        <w:rPr>
          <w:rStyle w:val="Zag11"/>
          <w:rFonts w:ascii="Times New Roman" w:eastAsia="@Arial Unicode MS" w:hAnsi="Times New Roman" w:cs="Times New Roman"/>
          <w:color w:val="auto"/>
          <w:sz w:val="24"/>
          <w:szCs w:val="24"/>
        </w:rPr>
        <w:tab/>
        <w:t xml:space="preserve">Г. </w:t>
      </w:r>
      <w:r w:rsidRPr="00C32978">
        <w:rPr>
          <w:rFonts w:ascii="Times New Roman" w:eastAsia="Calibri" w:hAnsi="Times New Roman" w:cs="Times New Roman"/>
          <w:bCs w:val="0"/>
          <w:color w:val="auto"/>
          <w:sz w:val="24"/>
          <w:szCs w:val="24"/>
          <w:lang w:eastAsia="en-US"/>
        </w:rPr>
        <w:t>Описание особенностей учебно-исследовательской и проектной деятельности обучающихся</w:t>
      </w:r>
      <w:r w:rsidRPr="00C32978">
        <w:rPr>
          <w:rFonts w:ascii="Times New Roman" w:eastAsia="Calibri" w:hAnsi="Times New Roman" w:cs="Times New Roman"/>
          <w:bCs w:val="0"/>
          <w:color w:val="auto"/>
          <w:sz w:val="24"/>
          <w:szCs w:val="24"/>
          <w:u w:color="000000"/>
          <w:lang w:eastAsia="en-US"/>
        </w:rPr>
        <w:t xml:space="preserve"> </w:t>
      </w:r>
    </w:p>
    <w:p w:rsidR="00740745" w:rsidRPr="00C32978" w:rsidRDefault="00740745" w:rsidP="00B30390">
      <w:pPr>
        <w:shd w:val="clear" w:color="auto" w:fill="FFFFFF"/>
        <w:spacing w:after="0" w:line="240" w:lineRule="auto"/>
        <w:ind w:firstLine="708"/>
        <w:jc w:val="both"/>
        <w:rPr>
          <w:rFonts w:ascii="Times New Roman" w:eastAsia="Times New Roman" w:hAnsi="Times New Roman" w:cs="Times New Roman"/>
          <w:sz w:val="24"/>
          <w:szCs w:val="24"/>
        </w:rPr>
      </w:pPr>
      <w:r w:rsidRPr="00C32978">
        <w:rPr>
          <w:rFonts w:ascii="Times New Roman" w:eastAsia="Times New Roman" w:hAnsi="Times New Roman" w:cs="Times New Roman"/>
          <w:sz w:val="24"/>
          <w:szCs w:val="24"/>
        </w:rPr>
        <w:t>Учебно-исследовательская и проектная деятельность - форма реализации активной учебно-познавательной деятельности школьников.</w:t>
      </w:r>
    </w:p>
    <w:p w:rsidR="00740745" w:rsidRPr="00C32978" w:rsidRDefault="00740745" w:rsidP="00B30390">
      <w:pPr>
        <w:shd w:val="clear" w:color="auto" w:fill="FFFFFF"/>
        <w:spacing w:after="0" w:line="240" w:lineRule="auto"/>
        <w:ind w:firstLine="708"/>
        <w:jc w:val="both"/>
        <w:rPr>
          <w:rFonts w:ascii="Times New Roman" w:eastAsia="Times New Roman" w:hAnsi="Times New Roman" w:cs="Times New Roman"/>
          <w:sz w:val="24"/>
          <w:szCs w:val="24"/>
        </w:rPr>
      </w:pPr>
      <w:r w:rsidRPr="00C32978">
        <w:rPr>
          <w:rFonts w:ascii="Times New Roman" w:eastAsia="Times New Roman" w:hAnsi="Times New Roman" w:cs="Times New Roman"/>
          <w:sz w:val="24"/>
          <w:szCs w:val="24"/>
        </w:rPr>
        <w:t xml:space="preserve">1. </w:t>
      </w:r>
      <w:r w:rsidRPr="00C32978">
        <w:rPr>
          <w:rFonts w:ascii="Times New Roman" w:eastAsia="Times New Roman" w:hAnsi="Times New Roman" w:cs="Times New Roman"/>
          <w:b/>
          <w:sz w:val="24"/>
          <w:szCs w:val="24"/>
        </w:rPr>
        <w:t>Учебно-исследовательская деятельность</w:t>
      </w:r>
      <w:r w:rsidRPr="00C32978">
        <w:rPr>
          <w:rFonts w:ascii="Times New Roman" w:eastAsia="Times New Roman" w:hAnsi="Times New Roman" w:cs="Times New Roman"/>
          <w:sz w:val="24"/>
          <w:szCs w:val="24"/>
        </w:rPr>
        <w:t xml:space="preserve"> </w:t>
      </w:r>
      <w:proofErr w:type="gramStart"/>
      <w:r w:rsidRPr="00C32978">
        <w:rPr>
          <w:rFonts w:ascii="Times New Roman" w:eastAsia="Times New Roman" w:hAnsi="Times New Roman" w:cs="Times New Roman"/>
          <w:sz w:val="24"/>
          <w:szCs w:val="24"/>
        </w:rPr>
        <w:t>обучающихся</w:t>
      </w:r>
      <w:proofErr w:type="gramEnd"/>
      <w:r w:rsidRPr="00C32978">
        <w:rPr>
          <w:rFonts w:ascii="Times New Roman" w:eastAsia="Times New Roman" w:hAnsi="Times New Roman" w:cs="Times New Roman"/>
          <w:sz w:val="24"/>
          <w:szCs w:val="24"/>
        </w:rPr>
        <w:t xml:space="preserve"> позволяет обучающимся испытать, испробовать, выявить и актуализировать свои творческие способности, освоить аналитические, поисковые и синтезирующие элементы научной работы, сформировать объективную самооценку и развить творческие способности.</w:t>
      </w:r>
    </w:p>
    <w:p w:rsidR="00740745" w:rsidRPr="00C32978" w:rsidRDefault="00740745" w:rsidP="00B30390">
      <w:pPr>
        <w:shd w:val="clear" w:color="auto" w:fill="FFFFFF"/>
        <w:spacing w:after="0" w:line="240" w:lineRule="auto"/>
        <w:ind w:firstLine="708"/>
        <w:jc w:val="both"/>
        <w:rPr>
          <w:rFonts w:ascii="Times New Roman" w:eastAsia="Times New Roman" w:hAnsi="Times New Roman" w:cs="Times New Roman"/>
          <w:sz w:val="24"/>
          <w:szCs w:val="24"/>
        </w:rPr>
      </w:pPr>
      <w:r w:rsidRPr="00C32978">
        <w:rPr>
          <w:rFonts w:ascii="Times New Roman" w:eastAsia="Times New Roman" w:hAnsi="Times New Roman" w:cs="Times New Roman"/>
          <w:b/>
          <w:sz w:val="24"/>
          <w:szCs w:val="24"/>
        </w:rPr>
        <w:t>Учебно-исследовательская деятельность</w:t>
      </w:r>
      <w:r w:rsidRPr="00C32978">
        <w:rPr>
          <w:rFonts w:ascii="Times New Roman" w:eastAsia="Times New Roman" w:hAnsi="Times New Roman" w:cs="Times New Roman"/>
          <w:sz w:val="24"/>
          <w:szCs w:val="24"/>
        </w:rPr>
        <w:t xml:space="preserve"> – это «образовательная работа, связанная с решением обучающимися творческой, исследовательской задачи и предполагающая наличие основных этапов, характерных для научного исследования, а также таких элементов, как  практическая методика  исследования  выбранного  явления, собственный  экспериментальный  материал,  анализ  собственных  данных  и вытекающие из него выводы» </w:t>
      </w:r>
    </w:p>
    <w:p w:rsidR="00740745" w:rsidRPr="00C32978" w:rsidRDefault="00740745" w:rsidP="00B30390">
      <w:pPr>
        <w:numPr>
          <w:ilvl w:val="0"/>
          <w:numId w:val="14"/>
        </w:numPr>
        <w:shd w:val="clear" w:color="auto" w:fill="FFFFFF"/>
        <w:suppressAutoHyphens/>
        <w:spacing w:after="0" w:line="240" w:lineRule="auto"/>
        <w:ind w:firstLine="349"/>
        <w:contextualSpacing/>
        <w:jc w:val="both"/>
        <w:rPr>
          <w:rFonts w:ascii="Times New Roman" w:eastAsia="Times New Roman" w:hAnsi="Times New Roman" w:cs="Times New Roman"/>
          <w:sz w:val="24"/>
          <w:szCs w:val="24"/>
        </w:rPr>
      </w:pPr>
      <w:r w:rsidRPr="00C32978">
        <w:rPr>
          <w:rFonts w:ascii="Times New Roman" w:eastAsia="Times New Roman" w:hAnsi="Times New Roman" w:cs="Times New Roman"/>
          <w:sz w:val="24"/>
          <w:szCs w:val="24"/>
        </w:rPr>
        <w:t xml:space="preserve">Среди путей реализации ФГОС отмечен метод проектов. </w:t>
      </w:r>
    </w:p>
    <w:p w:rsidR="00740745" w:rsidRPr="00C32978" w:rsidRDefault="00740745" w:rsidP="00B30390">
      <w:pPr>
        <w:shd w:val="clear" w:color="auto" w:fill="FFFFFF"/>
        <w:spacing w:after="0" w:line="240" w:lineRule="auto"/>
        <w:jc w:val="both"/>
        <w:rPr>
          <w:rFonts w:ascii="Times New Roman" w:eastAsia="Times New Roman" w:hAnsi="Times New Roman" w:cs="Times New Roman"/>
          <w:sz w:val="24"/>
          <w:szCs w:val="24"/>
        </w:rPr>
      </w:pPr>
      <w:r w:rsidRPr="00C32978">
        <w:rPr>
          <w:rFonts w:ascii="Times New Roman" w:eastAsia="Times New Roman" w:hAnsi="Times New Roman" w:cs="Times New Roman"/>
          <w:b/>
          <w:sz w:val="24"/>
          <w:szCs w:val="24"/>
        </w:rPr>
        <w:t>Проект</w:t>
      </w:r>
      <w:r w:rsidRPr="00C32978">
        <w:rPr>
          <w:rFonts w:ascii="Times New Roman" w:eastAsia="Times New Roman" w:hAnsi="Times New Roman" w:cs="Times New Roman"/>
          <w:sz w:val="24"/>
          <w:szCs w:val="24"/>
        </w:rPr>
        <w:t xml:space="preserve"> – это буквально «брошенный вперед», то есть прототип, прообраз какого-либо объекта, вида деятельности, а проектирование превращается в процесс создания проекта.</w:t>
      </w:r>
    </w:p>
    <w:p w:rsidR="00740745" w:rsidRPr="00C32978" w:rsidRDefault="00740745" w:rsidP="00B30390">
      <w:pPr>
        <w:shd w:val="clear" w:color="auto" w:fill="FFFFFF"/>
        <w:spacing w:after="0" w:line="240" w:lineRule="auto"/>
        <w:jc w:val="both"/>
        <w:rPr>
          <w:rFonts w:ascii="Times New Roman" w:eastAsia="Times New Roman" w:hAnsi="Times New Roman" w:cs="Times New Roman"/>
          <w:sz w:val="24"/>
          <w:szCs w:val="24"/>
        </w:rPr>
      </w:pPr>
      <w:r w:rsidRPr="00C32978">
        <w:rPr>
          <w:rFonts w:ascii="Times New Roman" w:eastAsia="Calibri" w:hAnsi="Times New Roman" w:cs="Times New Roman"/>
          <w:b/>
          <w:sz w:val="24"/>
          <w:szCs w:val="24"/>
          <w:lang w:eastAsia="en-US"/>
        </w:rPr>
        <w:t>Проектная деятельность</w:t>
      </w:r>
      <w:r w:rsidRPr="00C32978">
        <w:rPr>
          <w:rFonts w:ascii="Times New Roman" w:eastAsia="Calibri" w:hAnsi="Times New Roman" w:cs="Times New Roman"/>
          <w:sz w:val="24"/>
          <w:szCs w:val="24"/>
          <w:lang w:eastAsia="en-US"/>
        </w:rPr>
        <w:t xml:space="preserve"> учащихся – совместная учебно-познавательная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w:t>
      </w:r>
      <w:r w:rsidRPr="00C32978">
        <w:rPr>
          <w:rFonts w:ascii="Times New Roman" w:eastAsia="Calibri" w:hAnsi="Times New Roman" w:cs="Times New Roman"/>
          <w:sz w:val="24"/>
          <w:szCs w:val="24"/>
          <w:lang w:eastAsia="en-US"/>
        </w:rPr>
        <w:lastRenderedPageBreak/>
        <w:t xml:space="preserve">конечном продукте деятельности, этапов проектирования и реализации проекта, включая его осмысление и рефлексию результатов деятельности </w:t>
      </w:r>
    </w:p>
    <w:p w:rsidR="00740745" w:rsidRPr="00C32978" w:rsidRDefault="00740745" w:rsidP="00B30390">
      <w:pPr>
        <w:autoSpaceDE w:val="0"/>
        <w:autoSpaceDN w:val="0"/>
        <w:adjustRightInd w:val="0"/>
        <w:spacing w:after="0" w:line="240" w:lineRule="auto"/>
        <w:ind w:firstLine="708"/>
        <w:rPr>
          <w:rFonts w:ascii="Times New Roman" w:eastAsia="Calibri" w:hAnsi="Times New Roman" w:cs="Times New Roman"/>
          <w:sz w:val="24"/>
          <w:szCs w:val="24"/>
          <w:lang w:eastAsia="en-US"/>
        </w:rPr>
      </w:pPr>
      <w:r w:rsidRPr="00C32978">
        <w:rPr>
          <w:rFonts w:ascii="Times New Roman" w:eastAsia="Calibri" w:hAnsi="Times New Roman" w:cs="Times New Roman"/>
          <w:i/>
          <w:iCs/>
          <w:sz w:val="24"/>
          <w:szCs w:val="24"/>
          <w:lang w:eastAsia="en-US"/>
        </w:rPr>
        <w:t xml:space="preserve">Специфические черты (различия) </w:t>
      </w:r>
      <w:r w:rsidRPr="00C32978">
        <w:rPr>
          <w:rFonts w:ascii="Times New Roman" w:eastAsia="Calibri" w:hAnsi="Times New Roman" w:cs="Times New Roman"/>
          <w:sz w:val="24"/>
          <w:szCs w:val="24"/>
          <w:lang w:eastAsia="en-US"/>
        </w:rPr>
        <w:t xml:space="preserve">проектной и учебно-исследовательской деятельности отражены в таблице №6: </w:t>
      </w:r>
    </w:p>
    <w:p w:rsidR="00740745" w:rsidRPr="00C32978" w:rsidRDefault="00740745" w:rsidP="00B30390">
      <w:pPr>
        <w:autoSpaceDE w:val="0"/>
        <w:autoSpaceDN w:val="0"/>
        <w:adjustRightInd w:val="0"/>
        <w:spacing w:after="0" w:line="240" w:lineRule="auto"/>
        <w:jc w:val="right"/>
        <w:rPr>
          <w:rFonts w:ascii="Times New Roman" w:eastAsia="Calibri" w:hAnsi="Times New Roman" w:cs="Times New Roman"/>
          <w:b/>
          <w:sz w:val="24"/>
          <w:szCs w:val="24"/>
          <w:lang w:eastAsia="en-US"/>
        </w:rPr>
      </w:pPr>
      <w:r w:rsidRPr="00C32978">
        <w:rPr>
          <w:rFonts w:ascii="Times New Roman" w:eastAsia="Calibri" w:hAnsi="Times New Roman" w:cs="Times New Roman"/>
          <w:b/>
          <w:iCs/>
          <w:sz w:val="24"/>
          <w:szCs w:val="24"/>
          <w:lang w:eastAsia="en-US"/>
        </w:rPr>
        <w:t>Таблица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3"/>
        <w:gridCol w:w="4963"/>
      </w:tblGrid>
      <w:tr w:rsidR="00740745" w:rsidRPr="00C32978" w:rsidTr="00740745">
        <w:trPr>
          <w:trHeight w:val="107"/>
        </w:trPr>
        <w:tc>
          <w:tcPr>
            <w:tcW w:w="4963" w:type="dxa"/>
          </w:tcPr>
          <w:p w:rsidR="00740745" w:rsidRPr="00C32978" w:rsidRDefault="00740745" w:rsidP="00B30390">
            <w:pPr>
              <w:autoSpaceDE w:val="0"/>
              <w:autoSpaceDN w:val="0"/>
              <w:adjustRightInd w:val="0"/>
              <w:spacing w:after="0" w:line="240" w:lineRule="auto"/>
              <w:rPr>
                <w:rFonts w:ascii="Times New Roman" w:eastAsia="Calibri" w:hAnsi="Times New Roman" w:cs="Times New Roman"/>
                <w:sz w:val="24"/>
                <w:szCs w:val="24"/>
                <w:lang w:eastAsia="en-US"/>
              </w:rPr>
            </w:pPr>
            <w:r w:rsidRPr="00C32978">
              <w:rPr>
                <w:rFonts w:ascii="Times New Roman" w:eastAsia="Calibri" w:hAnsi="Times New Roman" w:cs="Times New Roman"/>
                <w:b/>
                <w:bCs/>
                <w:sz w:val="24"/>
                <w:szCs w:val="24"/>
                <w:lang w:eastAsia="en-US"/>
              </w:rPr>
              <w:t xml:space="preserve">Проектная деятельность </w:t>
            </w:r>
          </w:p>
        </w:tc>
        <w:tc>
          <w:tcPr>
            <w:tcW w:w="4963" w:type="dxa"/>
          </w:tcPr>
          <w:p w:rsidR="00740745" w:rsidRPr="00C32978" w:rsidRDefault="00740745" w:rsidP="00B30390">
            <w:pPr>
              <w:autoSpaceDE w:val="0"/>
              <w:autoSpaceDN w:val="0"/>
              <w:adjustRightInd w:val="0"/>
              <w:spacing w:after="0" w:line="240" w:lineRule="auto"/>
              <w:rPr>
                <w:rFonts w:ascii="Times New Roman" w:eastAsia="Calibri" w:hAnsi="Times New Roman" w:cs="Times New Roman"/>
                <w:sz w:val="24"/>
                <w:szCs w:val="24"/>
                <w:lang w:eastAsia="en-US"/>
              </w:rPr>
            </w:pPr>
            <w:r w:rsidRPr="00C32978">
              <w:rPr>
                <w:rFonts w:ascii="Times New Roman" w:eastAsia="Calibri" w:hAnsi="Times New Roman" w:cs="Times New Roman"/>
                <w:b/>
                <w:bCs/>
                <w:sz w:val="24"/>
                <w:szCs w:val="24"/>
                <w:lang w:eastAsia="en-US"/>
              </w:rPr>
              <w:t xml:space="preserve">Учебно-исследовательская деятельность </w:t>
            </w:r>
          </w:p>
        </w:tc>
      </w:tr>
      <w:tr w:rsidR="00740745" w:rsidRPr="00C32978" w:rsidTr="00740745">
        <w:trPr>
          <w:trHeight w:val="661"/>
        </w:trPr>
        <w:tc>
          <w:tcPr>
            <w:tcW w:w="4963" w:type="dxa"/>
          </w:tcPr>
          <w:p w:rsidR="00740745" w:rsidRPr="00C32978" w:rsidRDefault="00740745" w:rsidP="00B30390">
            <w:pPr>
              <w:autoSpaceDE w:val="0"/>
              <w:autoSpaceDN w:val="0"/>
              <w:adjustRightInd w:val="0"/>
              <w:spacing w:after="0" w:line="240" w:lineRule="auto"/>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 </w:t>
            </w:r>
          </w:p>
        </w:tc>
        <w:tc>
          <w:tcPr>
            <w:tcW w:w="4963" w:type="dxa"/>
          </w:tcPr>
          <w:p w:rsidR="00740745" w:rsidRPr="00C32978" w:rsidRDefault="00740745" w:rsidP="00B30390">
            <w:pPr>
              <w:autoSpaceDE w:val="0"/>
              <w:autoSpaceDN w:val="0"/>
              <w:adjustRightInd w:val="0"/>
              <w:spacing w:after="0" w:line="240" w:lineRule="auto"/>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740745" w:rsidRPr="00C32978" w:rsidTr="00740745">
        <w:trPr>
          <w:trHeight w:val="937"/>
        </w:trPr>
        <w:tc>
          <w:tcPr>
            <w:tcW w:w="4963" w:type="dxa"/>
          </w:tcPr>
          <w:p w:rsidR="00740745" w:rsidRPr="00C32978" w:rsidRDefault="00740745" w:rsidP="00B30390">
            <w:pPr>
              <w:autoSpaceDE w:val="0"/>
              <w:autoSpaceDN w:val="0"/>
              <w:adjustRightInd w:val="0"/>
              <w:spacing w:after="0" w:line="240" w:lineRule="auto"/>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 </w:t>
            </w:r>
          </w:p>
        </w:tc>
        <w:tc>
          <w:tcPr>
            <w:tcW w:w="4963" w:type="dxa"/>
          </w:tcPr>
          <w:p w:rsidR="00740745" w:rsidRPr="00C32978" w:rsidRDefault="00740745" w:rsidP="00B30390">
            <w:pPr>
              <w:autoSpaceDE w:val="0"/>
              <w:autoSpaceDN w:val="0"/>
              <w:adjustRightInd w:val="0"/>
              <w:spacing w:after="0" w:line="240" w:lineRule="auto"/>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740745" w:rsidRPr="00C32978" w:rsidRDefault="00740745" w:rsidP="00B30390">
      <w:pPr>
        <w:suppressAutoHyphens/>
        <w:spacing w:after="0" w:line="240" w:lineRule="auto"/>
        <w:ind w:firstLine="709"/>
        <w:jc w:val="both"/>
        <w:rPr>
          <w:rFonts w:ascii="Times New Roman" w:eastAsia="Calibri" w:hAnsi="Times New Roman" w:cs="Times New Roman"/>
          <w:sz w:val="24"/>
          <w:szCs w:val="24"/>
          <w:lang w:eastAsia="en-US"/>
        </w:rPr>
      </w:pPr>
    </w:p>
    <w:p w:rsidR="00740745" w:rsidRPr="00C32978" w:rsidRDefault="00740745" w:rsidP="00B30390">
      <w:pPr>
        <w:suppressAutoHyphens/>
        <w:spacing w:after="0" w:line="240" w:lineRule="auto"/>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Признаки проектной деятельности </w:t>
      </w:r>
    </w:p>
    <w:p w:rsidR="00740745" w:rsidRPr="00C32978" w:rsidRDefault="00740745" w:rsidP="00B30390">
      <w:pPr>
        <w:numPr>
          <w:ilvl w:val="0"/>
          <w:numId w:val="16"/>
        </w:numPr>
        <w:suppressAutoHyphens/>
        <w:spacing w:after="0" w:line="240" w:lineRule="auto"/>
        <w:ind w:left="0" w:firstLine="0"/>
        <w:contextualSpacing/>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ориентация на получение конкретного результата; </w:t>
      </w:r>
    </w:p>
    <w:p w:rsidR="00740745" w:rsidRPr="00C32978" w:rsidRDefault="00740745" w:rsidP="00B30390">
      <w:pPr>
        <w:numPr>
          <w:ilvl w:val="0"/>
          <w:numId w:val="16"/>
        </w:numPr>
        <w:suppressAutoHyphens/>
        <w:spacing w:after="0" w:line="240" w:lineRule="auto"/>
        <w:ind w:left="0" w:firstLine="0"/>
        <w:contextualSpacing/>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предварительная фиксация (описание) результата в виде эскиза в разной степени детализации и конкретизации; </w:t>
      </w:r>
    </w:p>
    <w:p w:rsidR="00740745" w:rsidRPr="00C32978" w:rsidRDefault="00740745" w:rsidP="00B30390">
      <w:pPr>
        <w:numPr>
          <w:ilvl w:val="0"/>
          <w:numId w:val="16"/>
        </w:numPr>
        <w:suppressAutoHyphens/>
        <w:spacing w:after="0" w:line="240" w:lineRule="auto"/>
        <w:ind w:left="0" w:firstLine="0"/>
        <w:contextualSpacing/>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относительно жесткая фиксация срока достижения результата; </w:t>
      </w:r>
    </w:p>
    <w:p w:rsidR="00740745" w:rsidRPr="00C32978" w:rsidRDefault="00740745" w:rsidP="00B30390">
      <w:pPr>
        <w:numPr>
          <w:ilvl w:val="0"/>
          <w:numId w:val="16"/>
        </w:numPr>
        <w:suppressAutoHyphens/>
        <w:spacing w:after="0" w:line="240" w:lineRule="auto"/>
        <w:ind w:left="0" w:firstLine="0"/>
        <w:contextualSpacing/>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предварительное планирование действий по достижению результата; </w:t>
      </w:r>
    </w:p>
    <w:p w:rsidR="00740745" w:rsidRPr="00C32978" w:rsidRDefault="00740745" w:rsidP="00B30390">
      <w:pPr>
        <w:numPr>
          <w:ilvl w:val="0"/>
          <w:numId w:val="16"/>
        </w:numPr>
        <w:suppressAutoHyphens/>
        <w:spacing w:after="0" w:line="240" w:lineRule="auto"/>
        <w:ind w:left="0" w:firstLine="0"/>
        <w:contextualSpacing/>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программирование — планирование во времени с конкретизацией результатов отдельных действий (операций), обеспечивающих достижение общего результата проекта; </w:t>
      </w:r>
    </w:p>
    <w:p w:rsidR="00740745" w:rsidRPr="00C32978" w:rsidRDefault="00740745" w:rsidP="00B30390">
      <w:pPr>
        <w:numPr>
          <w:ilvl w:val="0"/>
          <w:numId w:val="16"/>
        </w:numPr>
        <w:suppressAutoHyphens/>
        <w:spacing w:after="0" w:line="240" w:lineRule="auto"/>
        <w:ind w:left="0" w:firstLine="0"/>
        <w:contextualSpacing/>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выполнение действий с их одновременным мониторингом и коррекцией; </w:t>
      </w:r>
    </w:p>
    <w:p w:rsidR="00740745" w:rsidRPr="00C32978" w:rsidRDefault="00740745" w:rsidP="00B30390">
      <w:pPr>
        <w:numPr>
          <w:ilvl w:val="0"/>
          <w:numId w:val="16"/>
        </w:numPr>
        <w:suppressAutoHyphens/>
        <w:spacing w:after="0" w:line="240" w:lineRule="auto"/>
        <w:ind w:left="0" w:firstLine="0"/>
        <w:contextualSpacing/>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получение продукта проектной деятельности, его соотнесение с 3 исходной ситуацией проектирования, анализ новой ситуации. </w:t>
      </w:r>
    </w:p>
    <w:p w:rsidR="00740745" w:rsidRPr="00C32978" w:rsidRDefault="00740745" w:rsidP="00B30390">
      <w:pPr>
        <w:suppressAutoHyphens/>
        <w:spacing w:after="0" w:line="240" w:lineRule="auto"/>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Таким образом, проект — это целенаправленное управляемое изменение, фиксированное во времени. </w:t>
      </w:r>
    </w:p>
    <w:p w:rsidR="00740745" w:rsidRPr="00C32978" w:rsidRDefault="00740745" w:rsidP="00B30390">
      <w:pPr>
        <w:spacing w:after="0" w:line="240" w:lineRule="auto"/>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Для различия исследований и проектов  предложена информация в таблице.</w:t>
      </w:r>
    </w:p>
    <w:tbl>
      <w:tblPr>
        <w:tblStyle w:val="47"/>
        <w:tblW w:w="0" w:type="auto"/>
        <w:tblInd w:w="720" w:type="dxa"/>
        <w:tblLook w:val="04A0" w:firstRow="1" w:lastRow="0" w:firstColumn="1" w:lastColumn="0" w:noHBand="0" w:noVBand="1"/>
      </w:tblPr>
      <w:tblGrid>
        <w:gridCol w:w="3023"/>
        <w:gridCol w:w="3001"/>
        <w:gridCol w:w="2970"/>
      </w:tblGrid>
      <w:tr w:rsidR="00740745" w:rsidRPr="00C32978" w:rsidTr="00740745">
        <w:tc>
          <w:tcPr>
            <w:tcW w:w="3162" w:type="dxa"/>
          </w:tcPr>
          <w:p w:rsidR="00740745" w:rsidRPr="00C32978" w:rsidRDefault="00740745" w:rsidP="00B30390">
            <w:pPr>
              <w:rPr>
                <w:rFonts w:ascii="Times New Roman" w:hAnsi="Times New Roman" w:cs="Times New Roman"/>
                <w:sz w:val="24"/>
                <w:szCs w:val="24"/>
              </w:rPr>
            </w:pPr>
            <w:r w:rsidRPr="00C32978">
              <w:rPr>
                <w:rFonts w:ascii="Times New Roman" w:hAnsi="Times New Roman" w:cs="Times New Roman"/>
                <w:sz w:val="24"/>
                <w:szCs w:val="24"/>
              </w:rPr>
              <w:t>Параметр сравнения</w:t>
            </w:r>
          </w:p>
        </w:tc>
        <w:tc>
          <w:tcPr>
            <w:tcW w:w="3163" w:type="dxa"/>
          </w:tcPr>
          <w:p w:rsidR="00740745" w:rsidRPr="00C32978" w:rsidRDefault="00740745" w:rsidP="00B30390">
            <w:pPr>
              <w:rPr>
                <w:rFonts w:ascii="Times New Roman" w:hAnsi="Times New Roman" w:cs="Times New Roman"/>
                <w:sz w:val="24"/>
                <w:szCs w:val="24"/>
              </w:rPr>
            </w:pPr>
            <w:r w:rsidRPr="00C32978">
              <w:rPr>
                <w:rFonts w:ascii="Times New Roman" w:hAnsi="Times New Roman" w:cs="Times New Roman"/>
                <w:sz w:val="24"/>
                <w:szCs w:val="24"/>
              </w:rPr>
              <w:t>Проект</w:t>
            </w:r>
          </w:p>
        </w:tc>
        <w:tc>
          <w:tcPr>
            <w:tcW w:w="3163" w:type="dxa"/>
          </w:tcPr>
          <w:p w:rsidR="00740745" w:rsidRPr="00C32978" w:rsidRDefault="00740745" w:rsidP="00B30390">
            <w:pPr>
              <w:rPr>
                <w:rFonts w:ascii="Times New Roman" w:hAnsi="Times New Roman" w:cs="Times New Roman"/>
                <w:sz w:val="24"/>
                <w:szCs w:val="24"/>
              </w:rPr>
            </w:pPr>
            <w:r w:rsidRPr="00C32978">
              <w:rPr>
                <w:rFonts w:ascii="Times New Roman" w:hAnsi="Times New Roman" w:cs="Times New Roman"/>
                <w:sz w:val="24"/>
                <w:szCs w:val="24"/>
              </w:rPr>
              <w:t>Исследование</w:t>
            </w:r>
          </w:p>
        </w:tc>
      </w:tr>
      <w:tr w:rsidR="00740745" w:rsidRPr="00C32978" w:rsidTr="00740745">
        <w:tc>
          <w:tcPr>
            <w:tcW w:w="3162" w:type="dxa"/>
          </w:tcPr>
          <w:p w:rsidR="00740745" w:rsidRPr="00C32978" w:rsidRDefault="00740745" w:rsidP="00B30390">
            <w:pPr>
              <w:rPr>
                <w:rFonts w:ascii="Times New Roman" w:hAnsi="Times New Roman" w:cs="Times New Roman"/>
                <w:sz w:val="24"/>
                <w:szCs w:val="24"/>
              </w:rPr>
            </w:pPr>
            <w:r w:rsidRPr="00C32978">
              <w:rPr>
                <w:rFonts w:ascii="Times New Roman" w:hAnsi="Times New Roman" w:cs="Times New Roman"/>
                <w:sz w:val="24"/>
                <w:szCs w:val="24"/>
              </w:rPr>
              <w:t>Время</w:t>
            </w:r>
          </w:p>
        </w:tc>
        <w:tc>
          <w:tcPr>
            <w:tcW w:w="3163" w:type="dxa"/>
          </w:tcPr>
          <w:p w:rsidR="00740745" w:rsidRPr="00C32978" w:rsidRDefault="00740745" w:rsidP="00B30390">
            <w:pPr>
              <w:rPr>
                <w:rFonts w:ascii="Times New Roman" w:hAnsi="Times New Roman" w:cs="Times New Roman"/>
                <w:sz w:val="24"/>
                <w:szCs w:val="24"/>
              </w:rPr>
            </w:pPr>
            <w:proofErr w:type="gramStart"/>
            <w:r w:rsidRPr="00C32978">
              <w:rPr>
                <w:rFonts w:ascii="Times New Roman" w:hAnsi="Times New Roman" w:cs="Times New Roman"/>
                <w:sz w:val="24"/>
                <w:szCs w:val="24"/>
              </w:rPr>
              <w:t>Ориентирован</w:t>
            </w:r>
            <w:proofErr w:type="gramEnd"/>
            <w:r w:rsidRPr="00C32978">
              <w:rPr>
                <w:rFonts w:ascii="Times New Roman" w:hAnsi="Times New Roman" w:cs="Times New Roman"/>
                <w:sz w:val="24"/>
                <w:szCs w:val="24"/>
              </w:rPr>
              <w:t xml:space="preserve"> на ясно обозначенное будущее</w:t>
            </w:r>
          </w:p>
        </w:tc>
        <w:tc>
          <w:tcPr>
            <w:tcW w:w="3163" w:type="dxa"/>
          </w:tcPr>
          <w:p w:rsidR="00740745" w:rsidRPr="00C32978" w:rsidRDefault="00740745" w:rsidP="00B30390">
            <w:pPr>
              <w:rPr>
                <w:rFonts w:ascii="Times New Roman" w:hAnsi="Times New Roman" w:cs="Times New Roman"/>
                <w:sz w:val="24"/>
                <w:szCs w:val="24"/>
              </w:rPr>
            </w:pPr>
            <w:proofErr w:type="gramStart"/>
            <w:r w:rsidRPr="00C32978">
              <w:rPr>
                <w:rFonts w:ascii="Times New Roman" w:hAnsi="Times New Roman" w:cs="Times New Roman"/>
                <w:sz w:val="24"/>
                <w:szCs w:val="24"/>
              </w:rPr>
              <w:t>Вневременной</w:t>
            </w:r>
            <w:proofErr w:type="gramEnd"/>
            <w:r w:rsidRPr="00C32978">
              <w:rPr>
                <w:rFonts w:ascii="Times New Roman" w:hAnsi="Times New Roman" w:cs="Times New Roman"/>
                <w:sz w:val="24"/>
                <w:szCs w:val="24"/>
              </w:rPr>
              <w:t xml:space="preserve"> характер</w:t>
            </w:r>
          </w:p>
        </w:tc>
      </w:tr>
      <w:tr w:rsidR="00740745" w:rsidRPr="00C32978" w:rsidTr="00740745">
        <w:tc>
          <w:tcPr>
            <w:tcW w:w="3162" w:type="dxa"/>
          </w:tcPr>
          <w:p w:rsidR="00740745" w:rsidRPr="00C32978" w:rsidRDefault="00740745" w:rsidP="00B30390">
            <w:pPr>
              <w:rPr>
                <w:rFonts w:ascii="Times New Roman" w:hAnsi="Times New Roman" w:cs="Times New Roman"/>
                <w:sz w:val="24"/>
                <w:szCs w:val="24"/>
              </w:rPr>
            </w:pPr>
            <w:r w:rsidRPr="00C32978">
              <w:rPr>
                <w:rFonts w:ascii="Times New Roman" w:hAnsi="Times New Roman" w:cs="Times New Roman"/>
                <w:sz w:val="24"/>
                <w:szCs w:val="24"/>
              </w:rPr>
              <w:t>Продукт</w:t>
            </w:r>
          </w:p>
        </w:tc>
        <w:tc>
          <w:tcPr>
            <w:tcW w:w="3163" w:type="dxa"/>
          </w:tcPr>
          <w:p w:rsidR="00740745" w:rsidRPr="00C32978" w:rsidRDefault="00740745" w:rsidP="00B30390">
            <w:pPr>
              <w:rPr>
                <w:rFonts w:ascii="Times New Roman" w:hAnsi="Times New Roman" w:cs="Times New Roman"/>
                <w:sz w:val="24"/>
                <w:szCs w:val="24"/>
              </w:rPr>
            </w:pPr>
            <w:r w:rsidRPr="00C32978">
              <w:rPr>
                <w:rFonts w:ascii="Times New Roman" w:hAnsi="Times New Roman" w:cs="Times New Roman"/>
                <w:sz w:val="24"/>
                <w:szCs w:val="24"/>
              </w:rPr>
              <w:t>Материальный результат</w:t>
            </w:r>
          </w:p>
        </w:tc>
        <w:tc>
          <w:tcPr>
            <w:tcW w:w="3163" w:type="dxa"/>
          </w:tcPr>
          <w:p w:rsidR="00740745" w:rsidRPr="00C32978" w:rsidRDefault="00740745" w:rsidP="00B30390">
            <w:pPr>
              <w:rPr>
                <w:rFonts w:ascii="Times New Roman" w:hAnsi="Times New Roman" w:cs="Times New Roman"/>
                <w:sz w:val="24"/>
                <w:szCs w:val="24"/>
              </w:rPr>
            </w:pPr>
            <w:r w:rsidRPr="00C32978">
              <w:rPr>
                <w:rFonts w:ascii="Times New Roman" w:hAnsi="Times New Roman" w:cs="Times New Roman"/>
                <w:sz w:val="24"/>
                <w:szCs w:val="24"/>
              </w:rPr>
              <w:t>Знания</w:t>
            </w:r>
          </w:p>
        </w:tc>
      </w:tr>
      <w:tr w:rsidR="00740745" w:rsidRPr="00C32978" w:rsidTr="00740745">
        <w:tc>
          <w:tcPr>
            <w:tcW w:w="3162" w:type="dxa"/>
          </w:tcPr>
          <w:p w:rsidR="00740745" w:rsidRPr="00C32978" w:rsidRDefault="00740745" w:rsidP="00B30390">
            <w:pPr>
              <w:rPr>
                <w:rFonts w:ascii="Times New Roman" w:hAnsi="Times New Roman" w:cs="Times New Roman"/>
                <w:sz w:val="24"/>
                <w:szCs w:val="24"/>
              </w:rPr>
            </w:pPr>
            <w:r w:rsidRPr="00C32978">
              <w:rPr>
                <w:rFonts w:ascii="Times New Roman" w:hAnsi="Times New Roman" w:cs="Times New Roman"/>
                <w:sz w:val="24"/>
                <w:szCs w:val="24"/>
              </w:rPr>
              <w:t>Критерии результативности</w:t>
            </w:r>
          </w:p>
        </w:tc>
        <w:tc>
          <w:tcPr>
            <w:tcW w:w="3163" w:type="dxa"/>
          </w:tcPr>
          <w:p w:rsidR="00740745" w:rsidRPr="00C32978" w:rsidRDefault="00740745" w:rsidP="00B30390">
            <w:pPr>
              <w:rPr>
                <w:rFonts w:ascii="Times New Roman" w:hAnsi="Times New Roman" w:cs="Times New Roman"/>
                <w:sz w:val="24"/>
                <w:szCs w:val="24"/>
              </w:rPr>
            </w:pPr>
            <w:r w:rsidRPr="00C32978">
              <w:rPr>
                <w:rFonts w:ascii="Times New Roman" w:hAnsi="Times New Roman" w:cs="Times New Roman"/>
                <w:sz w:val="24"/>
                <w:szCs w:val="24"/>
              </w:rPr>
              <w:t>реализуемость</w:t>
            </w:r>
          </w:p>
        </w:tc>
        <w:tc>
          <w:tcPr>
            <w:tcW w:w="3163" w:type="dxa"/>
          </w:tcPr>
          <w:p w:rsidR="00740745" w:rsidRPr="00C32978" w:rsidRDefault="00740745" w:rsidP="00B30390">
            <w:pPr>
              <w:rPr>
                <w:rFonts w:ascii="Times New Roman" w:hAnsi="Times New Roman" w:cs="Times New Roman"/>
                <w:sz w:val="24"/>
                <w:szCs w:val="24"/>
              </w:rPr>
            </w:pPr>
            <w:r w:rsidRPr="00C32978">
              <w:rPr>
                <w:rFonts w:ascii="Times New Roman" w:hAnsi="Times New Roman" w:cs="Times New Roman"/>
                <w:sz w:val="24"/>
                <w:szCs w:val="24"/>
              </w:rPr>
              <w:t>Истинность</w:t>
            </w:r>
          </w:p>
        </w:tc>
      </w:tr>
      <w:tr w:rsidR="00740745" w:rsidRPr="00C32978" w:rsidTr="00740745">
        <w:tc>
          <w:tcPr>
            <w:tcW w:w="3162" w:type="dxa"/>
          </w:tcPr>
          <w:p w:rsidR="00740745" w:rsidRPr="00C32978" w:rsidRDefault="00740745" w:rsidP="00B30390">
            <w:pPr>
              <w:rPr>
                <w:rFonts w:ascii="Times New Roman" w:hAnsi="Times New Roman" w:cs="Times New Roman"/>
                <w:sz w:val="24"/>
                <w:szCs w:val="24"/>
              </w:rPr>
            </w:pPr>
            <w:r w:rsidRPr="00C32978">
              <w:rPr>
                <w:rFonts w:ascii="Times New Roman" w:hAnsi="Times New Roman" w:cs="Times New Roman"/>
                <w:sz w:val="24"/>
                <w:szCs w:val="24"/>
              </w:rPr>
              <w:t>Направленность</w:t>
            </w:r>
          </w:p>
        </w:tc>
        <w:tc>
          <w:tcPr>
            <w:tcW w:w="3163" w:type="dxa"/>
          </w:tcPr>
          <w:p w:rsidR="00740745" w:rsidRPr="00C32978" w:rsidRDefault="00740745" w:rsidP="00B30390">
            <w:pPr>
              <w:rPr>
                <w:rFonts w:ascii="Times New Roman" w:hAnsi="Times New Roman" w:cs="Times New Roman"/>
                <w:sz w:val="24"/>
                <w:szCs w:val="24"/>
              </w:rPr>
            </w:pPr>
            <w:r w:rsidRPr="00C32978">
              <w:rPr>
                <w:rFonts w:ascii="Times New Roman" w:hAnsi="Times New Roman" w:cs="Times New Roman"/>
                <w:sz w:val="24"/>
                <w:szCs w:val="24"/>
              </w:rPr>
              <w:t>Способ реализации деятельности</w:t>
            </w:r>
          </w:p>
        </w:tc>
        <w:tc>
          <w:tcPr>
            <w:tcW w:w="3163" w:type="dxa"/>
          </w:tcPr>
          <w:p w:rsidR="00740745" w:rsidRPr="00C32978" w:rsidRDefault="00740745" w:rsidP="00B30390">
            <w:pPr>
              <w:rPr>
                <w:rFonts w:ascii="Times New Roman" w:hAnsi="Times New Roman" w:cs="Times New Roman"/>
                <w:sz w:val="24"/>
                <w:szCs w:val="24"/>
              </w:rPr>
            </w:pPr>
            <w:r w:rsidRPr="00C32978">
              <w:rPr>
                <w:rFonts w:ascii="Times New Roman" w:hAnsi="Times New Roman" w:cs="Times New Roman"/>
                <w:sz w:val="24"/>
                <w:szCs w:val="24"/>
              </w:rPr>
              <w:t>Идеальный объект</w:t>
            </w:r>
          </w:p>
        </w:tc>
      </w:tr>
      <w:tr w:rsidR="00740745" w:rsidRPr="00C32978" w:rsidTr="00740745">
        <w:tc>
          <w:tcPr>
            <w:tcW w:w="3162" w:type="dxa"/>
          </w:tcPr>
          <w:p w:rsidR="00740745" w:rsidRPr="00C32978" w:rsidRDefault="00740745" w:rsidP="00B30390">
            <w:pPr>
              <w:rPr>
                <w:rFonts w:ascii="Times New Roman" w:hAnsi="Times New Roman" w:cs="Times New Roman"/>
                <w:sz w:val="24"/>
                <w:szCs w:val="24"/>
              </w:rPr>
            </w:pPr>
            <w:r w:rsidRPr="00C32978">
              <w:rPr>
                <w:rFonts w:ascii="Times New Roman" w:hAnsi="Times New Roman" w:cs="Times New Roman"/>
                <w:sz w:val="24"/>
                <w:szCs w:val="24"/>
              </w:rPr>
              <w:t>Предметность</w:t>
            </w:r>
          </w:p>
        </w:tc>
        <w:tc>
          <w:tcPr>
            <w:tcW w:w="3163" w:type="dxa"/>
          </w:tcPr>
          <w:p w:rsidR="00740745" w:rsidRPr="00C32978" w:rsidRDefault="00740745" w:rsidP="00B30390">
            <w:pPr>
              <w:rPr>
                <w:rFonts w:ascii="Times New Roman" w:hAnsi="Times New Roman" w:cs="Times New Roman"/>
                <w:sz w:val="24"/>
                <w:szCs w:val="24"/>
              </w:rPr>
            </w:pPr>
            <w:r w:rsidRPr="00C32978">
              <w:rPr>
                <w:rFonts w:ascii="Times New Roman" w:hAnsi="Times New Roman" w:cs="Times New Roman"/>
                <w:sz w:val="24"/>
                <w:szCs w:val="24"/>
              </w:rPr>
              <w:t>Организационные структуры деятельности</w:t>
            </w:r>
          </w:p>
        </w:tc>
        <w:tc>
          <w:tcPr>
            <w:tcW w:w="3163" w:type="dxa"/>
          </w:tcPr>
          <w:p w:rsidR="00740745" w:rsidRPr="00C32978" w:rsidRDefault="00740745" w:rsidP="00B30390">
            <w:pPr>
              <w:rPr>
                <w:rFonts w:ascii="Times New Roman" w:hAnsi="Times New Roman" w:cs="Times New Roman"/>
                <w:sz w:val="24"/>
                <w:szCs w:val="24"/>
              </w:rPr>
            </w:pPr>
            <w:r w:rsidRPr="00C32978">
              <w:rPr>
                <w:rFonts w:ascii="Times New Roman" w:hAnsi="Times New Roman" w:cs="Times New Roman"/>
                <w:sz w:val="24"/>
                <w:szCs w:val="24"/>
              </w:rPr>
              <w:t>Всеобщие основы, принципы бытия, его структура и закономерности</w:t>
            </w:r>
          </w:p>
        </w:tc>
      </w:tr>
      <w:tr w:rsidR="00740745" w:rsidRPr="00C32978" w:rsidTr="00740745">
        <w:tc>
          <w:tcPr>
            <w:tcW w:w="3162" w:type="dxa"/>
          </w:tcPr>
          <w:p w:rsidR="00740745" w:rsidRPr="00C32978" w:rsidRDefault="00740745" w:rsidP="00B30390">
            <w:pPr>
              <w:rPr>
                <w:rFonts w:ascii="Times New Roman" w:hAnsi="Times New Roman" w:cs="Times New Roman"/>
                <w:sz w:val="24"/>
                <w:szCs w:val="24"/>
              </w:rPr>
            </w:pPr>
            <w:r w:rsidRPr="00C32978">
              <w:rPr>
                <w:rFonts w:ascii="Times New Roman" w:hAnsi="Times New Roman" w:cs="Times New Roman"/>
                <w:sz w:val="24"/>
                <w:szCs w:val="24"/>
              </w:rPr>
              <w:t xml:space="preserve">Схема организации </w:t>
            </w:r>
            <w:proofErr w:type="spellStart"/>
            <w:r w:rsidRPr="00C32978">
              <w:rPr>
                <w:rFonts w:ascii="Times New Roman" w:hAnsi="Times New Roman" w:cs="Times New Roman"/>
                <w:sz w:val="24"/>
                <w:szCs w:val="24"/>
              </w:rPr>
              <w:t>мыследеятельности</w:t>
            </w:r>
            <w:proofErr w:type="spellEnd"/>
          </w:p>
        </w:tc>
        <w:tc>
          <w:tcPr>
            <w:tcW w:w="3163" w:type="dxa"/>
          </w:tcPr>
          <w:p w:rsidR="00740745" w:rsidRPr="00C32978" w:rsidRDefault="00740745" w:rsidP="00B30390">
            <w:pPr>
              <w:rPr>
                <w:rFonts w:ascii="Times New Roman" w:hAnsi="Times New Roman" w:cs="Times New Roman"/>
                <w:sz w:val="24"/>
                <w:szCs w:val="24"/>
              </w:rPr>
            </w:pPr>
            <w:r w:rsidRPr="00C32978">
              <w:rPr>
                <w:rFonts w:ascii="Times New Roman" w:hAnsi="Times New Roman" w:cs="Times New Roman"/>
                <w:sz w:val="24"/>
                <w:szCs w:val="24"/>
              </w:rPr>
              <w:t>Замысел, реализация замысла, рефлексия реализации, переосмысление замысла</w:t>
            </w:r>
          </w:p>
        </w:tc>
        <w:tc>
          <w:tcPr>
            <w:tcW w:w="3163" w:type="dxa"/>
          </w:tcPr>
          <w:p w:rsidR="00740745" w:rsidRPr="00C32978" w:rsidRDefault="00740745" w:rsidP="00B30390">
            <w:pPr>
              <w:rPr>
                <w:rFonts w:ascii="Times New Roman" w:hAnsi="Times New Roman" w:cs="Times New Roman"/>
                <w:sz w:val="24"/>
                <w:szCs w:val="24"/>
              </w:rPr>
            </w:pPr>
            <w:r w:rsidRPr="00C32978">
              <w:rPr>
                <w:rFonts w:ascii="Times New Roman" w:hAnsi="Times New Roman" w:cs="Times New Roman"/>
                <w:sz w:val="24"/>
                <w:szCs w:val="24"/>
              </w:rPr>
              <w:t>Постановка вопроса, выдвижение гипотезы, проверка гипотезы, моделирование объекта, сопоставление своего способа и т.д.</w:t>
            </w:r>
          </w:p>
        </w:tc>
      </w:tr>
    </w:tbl>
    <w:p w:rsidR="00740745" w:rsidRPr="00C32978" w:rsidRDefault="00740745" w:rsidP="00B30390">
      <w:pPr>
        <w:spacing w:after="0" w:line="240" w:lineRule="auto"/>
        <w:ind w:firstLine="709"/>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lastRenderedPageBreak/>
        <w:t xml:space="preserve">Отметим, что УУД, </w:t>
      </w:r>
      <w:proofErr w:type="gramStart"/>
      <w:r w:rsidRPr="00C32978">
        <w:rPr>
          <w:rFonts w:ascii="Times New Roman" w:eastAsia="Calibri" w:hAnsi="Times New Roman" w:cs="Times New Roman"/>
          <w:sz w:val="24"/>
          <w:szCs w:val="24"/>
          <w:lang w:eastAsia="en-US"/>
        </w:rPr>
        <w:t>развиваемые</w:t>
      </w:r>
      <w:proofErr w:type="gramEnd"/>
      <w:r w:rsidRPr="00C32978">
        <w:rPr>
          <w:rFonts w:ascii="Times New Roman" w:eastAsia="Calibri" w:hAnsi="Times New Roman" w:cs="Times New Roman"/>
          <w:sz w:val="24"/>
          <w:szCs w:val="24"/>
          <w:lang w:eastAsia="en-US"/>
        </w:rPr>
        <w:t xml:space="preserve"> при выполнении проектных или исследовательских работ отличаются. Целью проектной деятельности является развитие </w:t>
      </w:r>
      <w:proofErr w:type="gramStart"/>
      <w:r w:rsidRPr="00C32978">
        <w:rPr>
          <w:rFonts w:ascii="Times New Roman" w:eastAsia="Calibri" w:hAnsi="Times New Roman" w:cs="Times New Roman"/>
          <w:sz w:val="24"/>
          <w:szCs w:val="24"/>
          <w:lang w:eastAsia="en-US"/>
        </w:rPr>
        <w:t>регулятивных</w:t>
      </w:r>
      <w:proofErr w:type="gramEnd"/>
      <w:r w:rsidRPr="00C32978">
        <w:rPr>
          <w:rFonts w:ascii="Times New Roman" w:eastAsia="Calibri" w:hAnsi="Times New Roman" w:cs="Times New Roman"/>
          <w:sz w:val="24"/>
          <w:szCs w:val="24"/>
          <w:lang w:eastAsia="en-US"/>
        </w:rPr>
        <w:t xml:space="preserve"> УУД, в то время как целью исследовательской деятельности становится развитие познавательных УУД. </w:t>
      </w:r>
    </w:p>
    <w:p w:rsidR="00740745" w:rsidRPr="00C32978" w:rsidRDefault="00740745" w:rsidP="00B30390">
      <w:pPr>
        <w:suppressAutoHyphens/>
        <w:spacing w:after="0" w:line="240" w:lineRule="auto"/>
        <w:ind w:firstLine="709"/>
        <w:jc w:val="both"/>
        <w:rPr>
          <w:rFonts w:ascii="Times New Roman" w:eastAsia="Calibri" w:hAnsi="Times New Roman" w:cs="Times New Roman"/>
          <w:sz w:val="24"/>
          <w:szCs w:val="24"/>
          <w:u w:color="252525"/>
          <w:bdr w:val="nil"/>
          <w:shd w:val="clear" w:color="auto" w:fill="FFFFFF"/>
          <w:lang w:eastAsia="en-US"/>
        </w:rPr>
      </w:pPr>
      <w:r w:rsidRPr="00C32978">
        <w:rPr>
          <w:rFonts w:ascii="Times New Roman" w:eastAsia="Calibri" w:hAnsi="Times New Roman" w:cs="Times New Roman"/>
          <w:sz w:val="24"/>
          <w:szCs w:val="24"/>
          <w:lang w:eastAsia="en-US"/>
        </w:rPr>
        <w:t xml:space="preserve">В соответствии с  ФГОС СОО особой формой организации деятельности </w:t>
      </w:r>
      <w:proofErr w:type="gramStart"/>
      <w:r w:rsidRPr="00C32978">
        <w:rPr>
          <w:rFonts w:ascii="Times New Roman" w:eastAsia="Calibri" w:hAnsi="Times New Roman" w:cs="Times New Roman"/>
          <w:sz w:val="24"/>
          <w:szCs w:val="24"/>
          <w:lang w:eastAsia="en-US"/>
        </w:rPr>
        <w:t>обучающихся</w:t>
      </w:r>
      <w:proofErr w:type="gramEnd"/>
      <w:r w:rsidRPr="00C32978">
        <w:rPr>
          <w:rFonts w:ascii="Times New Roman" w:eastAsia="Calibri" w:hAnsi="Times New Roman" w:cs="Times New Roman"/>
          <w:sz w:val="24"/>
          <w:szCs w:val="24"/>
          <w:lang w:eastAsia="en-US"/>
        </w:rPr>
        <w:t xml:space="preserve"> является </w:t>
      </w:r>
      <w:r w:rsidRPr="00C32978">
        <w:rPr>
          <w:rFonts w:ascii="Times New Roman" w:eastAsia="Calibri" w:hAnsi="Times New Roman" w:cs="Times New Roman"/>
          <w:b/>
          <w:sz w:val="24"/>
          <w:szCs w:val="24"/>
          <w:lang w:eastAsia="en-US"/>
        </w:rPr>
        <w:t>индивидуальный проект</w:t>
      </w:r>
      <w:r w:rsidRPr="00C32978">
        <w:rPr>
          <w:rFonts w:ascii="Times New Roman" w:eastAsia="Calibri" w:hAnsi="Times New Roman" w:cs="Times New Roman"/>
          <w:sz w:val="24"/>
          <w:szCs w:val="24"/>
          <w:lang w:eastAsia="en-US"/>
        </w:rPr>
        <w:t xml:space="preserve"> (учебное исследование или учебный проект). </w:t>
      </w:r>
      <w:proofErr w:type="gramStart"/>
      <w:r w:rsidRPr="00C32978">
        <w:rPr>
          <w:rFonts w:ascii="Times New Roman" w:eastAsia="Calibri" w:hAnsi="Times New Roman" w:cs="Times New Roman"/>
          <w:sz w:val="24"/>
          <w:szCs w:val="24"/>
          <w:lang w:eastAsia="en-US"/>
        </w:rPr>
        <w:t xml:space="preserve">Он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roofErr w:type="gramEnd"/>
    </w:p>
    <w:p w:rsidR="00740745" w:rsidRPr="00C32978" w:rsidRDefault="00740745" w:rsidP="00B30390">
      <w:pPr>
        <w:suppressAutoHyphens/>
        <w:spacing w:after="0" w:line="240" w:lineRule="auto"/>
        <w:ind w:firstLine="709"/>
        <w:jc w:val="both"/>
        <w:rPr>
          <w:rFonts w:ascii="Times New Roman" w:eastAsia="Calibri" w:hAnsi="Times New Roman" w:cs="Times New Roman"/>
          <w:sz w:val="24"/>
          <w:szCs w:val="24"/>
          <w:u w:color="252525"/>
          <w:bdr w:val="nil"/>
          <w:shd w:val="clear" w:color="auto" w:fill="FFFFFF"/>
          <w:lang w:eastAsia="en-US"/>
        </w:rPr>
      </w:pPr>
      <w:proofErr w:type="gramStart"/>
      <w:r w:rsidRPr="00C32978">
        <w:rPr>
          <w:rFonts w:ascii="Times New Roman" w:eastAsia="Calibri" w:hAnsi="Times New Roman" w:cs="Times New Roman"/>
          <w:sz w:val="24"/>
          <w:szCs w:val="24"/>
          <w:lang w:eastAsia="en-US"/>
        </w:rPr>
        <w:t>Индивидуальный проект выполняется обучающимся в течение одного или двух лет в рамках учебного времени, специально отведённого учебным планом (Учебным планом МОУ «</w:t>
      </w:r>
      <w:r w:rsidR="003F7F67" w:rsidRPr="00C32978">
        <w:rPr>
          <w:rFonts w:ascii="Times New Roman" w:eastAsia="Calibri" w:hAnsi="Times New Roman" w:cs="Times New Roman"/>
          <w:sz w:val="24"/>
          <w:szCs w:val="24"/>
          <w:lang w:eastAsia="en-US"/>
        </w:rPr>
        <w:t>Средняя школа № 69»</w:t>
      </w:r>
      <w:r w:rsidRPr="00C32978">
        <w:rPr>
          <w:rFonts w:ascii="Times New Roman" w:eastAsia="Calibri" w:hAnsi="Times New Roman" w:cs="Times New Roman"/>
          <w:sz w:val="24"/>
          <w:szCs w:val="24"/>
          <w:lang w:eastAsia="en-US"/>
        </w:rPr>
        <w:t xml:space="preserve">» предусмотрено выполнение индивидуального проекта, на который отведен 1 час в неделю), и </w:t>
      </w:r>
      <w:r w:rsidRPr="00C32978">
        <w:rPr>
          <w:rFonts w:ascii="Times New Roman" w:eastAsia="Calibri" w:hAnsi="Times New Roman" w:cs="Times New Roman"/>
          <w:sz w:val="24"/>
          <w:szCs w:val="24"/>
          <w:u w:val="single"/>
          <w:lang w:eastAsia="en-US"/>
        </w:rPr>
        <w:t>должен быть представлен в виде завершённого учебного исследования или разработанного проекта:</w:t>
      </w:r>
      <w:r w:rsidRPr="00C32978">
        <w:rPr>
          <w:rFonts w:ascii="Times New Roman" w:eastAsia="Calibri" w:hAnsi="Times New Roman" w:cs="Times New Roman"/>
          <w:sz w:val="24"/>
          <w:szCs w:val="24"/>
          <w:lang w:eastAsia="en-US"/>
        </w:rPr>
        <w:t xml:space="preserve"> информационного, творческого, социального, прикладного, инновационного, конструкторского, инженерного.</w:t>
      </w:r>
      <w:proofErr w:type="gramEnd"/>
    </w:p>
    <w:p w:rsidR="00740745" w:rsidRPr="00C32978" w:rsidRDefault="00740745" w:rsidP="00B30390">
      <w:pPr>
        <w:suppressAutoHyphens/>
        <w:spacing w:after="0" w:line="240" w:lineRule="auto"/>
        <w:ind w:firstLine="709"/>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Учебно-исследовательская и проектная деятельность в 10-11 классах реализуется </w:t>
      </w:r>
      <w:proofErr w:type="gramStart"/>
      <w:r w:rsidRPr="00C32978">
        <w:rPr>
          <w:rFonts w:ascii="Times New Roman" w:eastAsia="Calibri" w:hAnsi="Times New Roman" w:cs="Times New Roman"/>
          <w:sz w:val="24"/>
          <w:szCs w:val="24"/>
          <w:lang w:eastAsia="en-US"/>
        </w:rPr>
        <w:t>через</w:t>
      </w:r>
      <w:proofErr w:type="gramEnd"/>
      <w:r w:rsidRPr="00C32978">
        <w:rPr>
          <w:rFonts w:ascii="Times New Roman" w:eastAsia="Calibri" w:hAnsi="Times New Roman" w:cs="Times New Roman"/>
          <w:sz w:val="24"/>
          <w:szCs w:val="24"/>
          <w:lang w:eastAsia="en-US"/>
        </w:rPr>
        <w:t>:</w:t>
      </w:r>
    </w:p>
    <w:p w:rsidR="00740745" w:rsidRPr="00C32978" w:rsidRDefault="00740745" w:rsidP="00B30390">
      <w:pPr>
        <w:suppressAutoHyphens/>
        <w:spacing w:after="0" w:line="240" w:lineRule="auto"/>
        <w:ind w:firstLine="709"/>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 </w:t>
      </w:r>
      <w:r w:rsidRPr="00C32978">
        <w:rPr>
          <w:rFonts w:ascii="Times New Roman" w:eastAsia="Calibri" w:hAnsi="Times New Roman" w:cs="Times New Roman"/>
          <w:sz w:val="24"/>
          <w:szCs w:val="24"/>
          <w:u w:val="single"/>
          <w:lang w:eastAsia="en-US"/>
        </w:rPr>
        <w:t>урочную деятельность</w:t>
      </w:r>
      <w:r w:rsidRPr="00C32978">
        <w:rPr>
          <w:rFonts w:ascii="Times New Roman" w:eastAsia="Calibri" w:hAnsi="Times New Roman" w:cs="Times New Roman"/>
          <w:sz w:val="24"/>
          <w:szCs w:val="24"/>
          <w:lang w:eastAsia="en-US"/>
        </w:rPr>
        <w:t xml:space="preserve"> в виде отдельных заданий, уроков, </w:t>
      </w:r>
      <w:proofErr w:type="spellStart"/>
      <w:r w:rsidRPr="00C32978">
        <w:rPr>
          <w:rFonts w:ascii="Times New Roman" w:eastAsia="Calibri" w:hAnsi="Times New Roman" w:cs="Times New Roman"/>
          <w:sz w:val="24"/>
          <w:szCs w:val="24"/>
          <w:lang w:eastAsia="en-US"/>
        </w:rPr>
        <w:t>монопроектов</w:t>
      </w:r>
      <w:proofErr w:type="spellEnd"/>
      <w:r w:rsidRPr="00C32978">
        <w:rPr>
          <w:rFonts w:ascii="Times New Roman" w:eastAsia="Calibri" w:hAnsi="Times New Roman" w:cs="Times New Roman"/>
          <w:sz w:val="24"/>
          <w:szCs w:val="24"/>
          <w:lang w:eastAsia="en-US"/>
        </w:rPr>
        <w:t xml:space="preserve">, </w:t>
      </w:r>
      <w:proofErr w:type="spellStart"/>
      <w:r w:rsidRPr="00C32978">
        <w:rPr>
          <w:rFonts w:ascii="Times New Roman" w:eastAsia="Calibri" w:hAnsi="Times New Roman" w:cs="Times New Roman"/>
          <w:sz w:val="24"/>
          <w:szCs w:val="24"/>
          <w:lang w:eastAsia="en-US"/>
        </w:rPr>
        <w:t>межпредметных</w:t>
      </w:r>
      <w:proofErr w:type="spellEnd"/>
      <w:r w:rsidRPr="00C32978">
        <w:rPr>
          <w:rFonts w:ascii="Times New Roman" w:eastAsia="Calibri" w:hAnsi="Times New Roman" w:cs="Times New Roman"/>
          <w:sz w:val="24"/>
          <w:szCs w:val="24"/>
          <w:lang w:eastAsia="en-US"/>
        </w:rPr>
        <w:t xml:space="preserve"> заданий проектного характера;</w:t>
      </w:r>
    </w:p>
    <w:p w:rsidR="00740745" w:rsidRPr="00C32978" w:rsidRDefault="00740745" w:rsidP="00B30390">
      <w:pPr>
        <w:suppressAutoHyphens/>
        <w:spacing w:after="0" w:line="240" w:lineRule="auto"/>
        <w:ind w:firstLine="709"/>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 </w:t>
      </w:r>
      <w:r w:rsidRPr="00C32978">
        <w:rPr>
          <w:rFonts w:ascii="Times New Roman" w:eastAsia="Calibri" w:hAnsi="Times New Roman" w:cs="Times New Roman"/>
          <w:sz w:val="24"/>
          <w:szCs w:val="24"/>
          <w:u w:val="single"/>
          <w:lang w:eastAsia="en-US"/>
        </w:rPr>
        <w:t>дополнительный учебный предмет</w:t>
      </w:r>
      <w:r w:rsidRPr="00C32978">
        <w:rPr>
          <w:rFonts w:ascii="Times New Roman" w:eastAsia="Calibri" w:hAnsi="Times New Roman" w:cs="Times New Roman"/>
          <w:sz w:val="24"/>
          <w:szCs w:val="24"/>
          <w:lang w:eastAsia="en-US"/>
        </w:rPr>
        <w:t xml:space="preserve"> - курс «Индивидуальный проект», который включает </w:t>
      </w:r>
      <w:proofErr w:type="gramStart"/>
      <w:r w:rsidRPr="00C32978">
        <w:rPr>
          <w:rFonts w:ascii="Times New Roman" w:eastAsia="Calibri" w:hAnsi="Times New Roman" w:cs="Times New Roman"/>
          <w:sz w:val="24"/>
          <w:szCs w:val="24"/>
          <w:lang w:eastAsia="en-US"/>
        </w:rPr>
        <w:t>модули</w:t>
      </w:r>
      <w:proofErr w:type="gramEnd"/>
      <w:r w:rsidRPr="00C32978">
        <w:rPr>
          <w:rFonts w:ascii="Times New Roman" w:eastAsia="Calibri" w:hAnsi="Times New Roman" w:cs="Times New Roman"/>
          <w:sz w:val="24"/>
          <w:szCs w:val="24"/>
          <w:lang w:eastAsia="en-US"/>
        </w:rPr>
        <w:t xml:space="preserve"> как по учебному исследованию, так и по учебному проекту</w:t>
      </w:r>
    </w:p>
    <w:p w:rsidR="00740745" w:rsidRPr="00C32978" w:rsidRDefault="00740745" w:rsidP="00B30390">
      <w:pPr>
        <w:suppressAutoHyphens/>
        <w:spacing w:after="0" w:line="240" w:lineRule="auto"/>
        <w:ind w:firstLine="709"/>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 </w:t>
      </w:r>
      <w:r w:rsidRPr="00C32978">
        <w:rPr>
          <w:rFonts w:ascii="Times New Roman" w:eastAsia="Calibri" w:hAnsi="Times New Roman" w:cs="Times New Roman"/>
          <w:sz w:val="24"/>
          <w:szCs w:val="24"/>
          <w:u w:val="single"/>
          <w:lang w:eastAsia="en-US"/>
        </w:rPr>
        <w:t>курсы внеурочной деятельности</w:t>
      </w:r>
      <w:r w:rsidRPr="00C32978">
        <w:rPr>
          <w:rFonts w:ascii="Times New Roman" w:eastAsia="Calibri" w:hAnsi="Times New Roman" w:cs="Times New Roman"/>
          <w:sz w:val="24"/>
          <w:szCs w:val="24"/>
          <w:lang w:eastAsia="en-US"/>
        </w:rPr>
        <w:t xml:space="preserve"> в форме проектных мастерских;</w:t>
      </w:r>
    </w:p>
    <w:p w:rsidR="00740745" w:rsidRPr="00C32978" w:rsidRDefault="00740745" w:rsidP="00B30390">
      <w:pPr>
        <w:suppressAutoHyphens/>
        <w:spacing w:after="0" w:line="240" w:lineRule="auto"/>
        <w:ind w:firstLine="709"/>
        <w:jc w:val="both"/>
        <w:rPr>
          <w:rFonts w:ascii="Times New Roman" w:eastAsia="Calibri" w:hAnsi="Times New Roman" w:cs="Times New Roman"/>
          <w:sz w:val="24"/>
          <w:szCs w:val="24"/>
          <w:lang w:eastAsia="en-US"/>
        </w:rPr>
      </w:pPr>
      <w:proofErr w:type="gramStart"/>
      <w:r w:rsidRPr="00C32978">
        <w:rPr>
          <w:rFonts w:ascii="Times New Roman" w:eastAsia="Calibri" w:hAnsi="Times New Roman" w:cs="Times New Roman"/>
          <w:sz w:val="24"/>
          <w:szCs w:val="24"/>
          <w:lang w:eastAsia="en-US"/>
        </w:rPr>
        <w:t xml:space="preserve">- </w:t>
      </w:r>
      <w:r w:rsidRPr="00C32978">
        <w:rPr>
          <w:rFonts w:ascii="Times New Roman" w:eastAsia="Calibri" w:hAnsi="Times New Roman" w:cs="Times New Roman"/>
          <w:sz w:val="24"/>
          <w:szCs w:val="24"/>
          <w:u w:val="single"/>
          <w:lang w:eastAsia="en-US"/>
        </w:rPr>
        <w:t>социальные практики</w:t>
      </w:r>
      <w:r w:rsidRPr="00C32978">
        <w:rPr>
          <w:rFonts w:ascii="Times New Roman" w:eastAsia="Calibri" w:hAnsi="Times New Roman" w:cs="Times New Roman"/>
          <w:sz w:val="24"/>
          <w:szCs w:val="24"/>
          <w:lang w:eastAsia="en-US"/>
        </w:rPr>
        <w:t xml:space="preserve"> (</w:t>
      </w:r>
      <w:r w:rsidRPr="00C32978">
        <w:rPr>
          <w:rFonts w:ascii="Times New Roman" w:eastAsia="Calibri" w:hAnsi="Times New Roman" w:cs="Times New Roman"/>
          <w:b/>
          <w:sz w:val="24"/>
          <w:szCs w:val="24"/>
          <w:lang w:eastAsia="en-US"/>
        </w:rPr>
        <w:t>п</w:t>
      </w:r>
      <w:r w:rsidRPr="00C32978">
        <w:rPr>
          <w:rFonts w:ascii="Times New Roman" w:eastAsia="Calibri" w:hAnsi="Times New Roman" w:cs="Times New Roman"/>
          <w:b/>
          <w:bCs/>
          <w:sz w:val="24"/>
          <w:szCs w:val="24"/>
          <w:lang w:eastAsia="en-US"/>
        </w:rPr>
        <w:t xml:space="preserve">одготовка к реализации </w:t>
      </w:r>
      <w:r w:rsidRPr="00C32978">
        <w:rPr>
          <w:rFonts w:ascii="Times New Roman" w:eastAsia="Calibri" w:hAnsi="Times New Roman" w:cs="Times New Roman"/>
          <w:sz w:val="24"/>
          <w:szCs w:val="24"/>
          <w:lang w:eastAsia="en-US"/>
        </w:rPr>
        <w:t xml:space="preserve">(инструктажи, индивидуальные и групповые консультации, формирование временных творческих </w:t>
      </w:r>
      <w:r w:rsidRPr="00C32978">
        <w:rPr>
          <w:rFonts w:ascii="Times New Roman" w:eastAsia="Calibri" w:hAnsi="Times New Roman" w:cs="Times New Roman"/>
          <w:bCs/>
          <w:sz w:val="24"/>
          <w:szCs w:val="24"/>
          <w:lang w:eastAsia="en-US"/>
        </w:rPr>
        <w:t>групп для реализации</w:t>
      </w:r>
      <w:r w:rsidRPr="00C32978">
        <w:rPr>
          <w:rFonts w:ascii="Times New Roman" w:eastAsia="Calibri" w:hAnsi="Times New Roman" w:cs="Times New Roman"/>
          <w:b/>
          <w:bCs/>
          <w:sz w:val="24"/>
          <w:szCs w:val="24"/>
          <w:lang w:eastAsia="en-US"/>
        </w:rPr>
        <w:t xml:space="preserve"> проектов</w:t>
      </w:r>
      <w:r w:rsidRPr="00C32978">
        <w:rPr>
          <w:rFonts w:ascii="Times New Roman" w:eastAsia="Calibri" w:hAnsi="Times New Roman" w:cs="Times New Roman"/>
          <w:sz w:val="24"/>
          <w:szCs w:val="24"/>
          <w:lang w:eastAsia="en-US"/>
        </w:rPr>
        <w:t xml:space="preserve">) и </w:t>
      </w:r>
      <w:r w:rsidRPr="00C32978">
        <w:rPr>
          <w:rFonts w:ascii="Times New Roman" w:eastAsia="Calibri" w:hAnsi="Times New Roman" w:cs="Times New Roman"/>
          <w:b/>
          <w:sz w:val="24"/>
          <w:szCs w:val="24"/>
          <w:lang w:eastAsia="en-US"/>
        </w:rPr>
        <w:t>р</w:t>
      </w:r>
      <w:r w:rsidRPr="00C32978">
        <w:rPr>
          <w:rFonts w:ascii="Times New Roman" w:eastAsia="Calibri" w:hAnsi="Times New Roman" w:cs="Times New Roman"/>
          <w:b/>
          <w:bCs/>
          <w:sz w:val="24"/>
          <w:szCs w:val="24"/>
          <w:lang w:eastAsia="en-US"/>
        </w:rPr>
        <w:t xml:space="preserve">еализация </w:t>
      </w:r>
      <w:r w:rsidRPr="00C32978">
        <w:rPr>
          <w:rFonts w:ascii="Times New Roman" w:eastAsia="Calibri" w:hAnsi="Times New Roman" w:cs="Times New Roman"/>
          <w:sz w:val="24"/>
          <w:szCs w:val="24"/>
          <w:lang w:eastAsia="en-US"/>
        </w:rPr>
        <w:t xml:space="preserve">индивидуальных, групповых и коллективных учебно-исследовательских </w:t>
      </w:r>
      <w:r w:rsidRPr="00C32978">
        <w:rPr>
          <w:rFonts w:ascii="Times New Roman" w:eastAsia="Calibri" w:hAnsi="Times New Roman" w:cs="Times New Roman"/>
          <w:b/>
          <w:bCs/>
          <w:sz w:val="24"/>
          <w:szCs w:val="24"/>
          <w:lang w:eastAsia="en-US"/>
        </w:rPr>
        <w:t>проектов</w:t>
      </w:r>
      <w:r w:rsidRPr="00C32978">
        <w:rPr>
          <w:rFonts w:ascii="Times New Roman" w:eastAsia="Calibri" w:hAnsi="Times New Roman" w:cs="Times New Roman"/>
          <w:sz w:val="24"/>
          <w:szCs w:val="24"/>
          <w:lang w:eastAsia="en-US"/>
        </w:rPr>
        <w:t>, поездки и экскурсии … в соответствии с профилем обучения</w:t>
      </w:r>
      <w:proofErr w:type="gramEnd"/>
    </w:p>
    <w:p w:rsidR="00740745" w:rsidRPr="00C32978" w:rsidRDefault="00740745" w:rsidP="00B3039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и реализация задач отдыха и оздоровления, поддержка инициатив обучающихся, «зрительские марафоны» с последующим обсуждением.)</w:t>
      </w:r>
    </w:p>
    <w:p w:rsidR="00740745" w:rsidRPr="00C32978" w:rsidRDefault="00740745" w:rsidP="00B30390">
      <w:pPr>
        <w:suppressAutoHyphens/>
        <w:spacing w:after="0" w:line="240" w:lineRule="auto"/>
        <w:ind w:firstLine="709"/>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Локальными актами, регламентирующими реализацию учебно-исследовательской и проектной деятельности в </w:t>
      </w:r>
      <w:r w:rsidR="003F7F67" w:rsidRPr="00C32978">
        <w:rPr>
          <w:rFonts w:ascii="Times New Roman" w:eastAsia="Calibri" w:hAnsi="Times New Roman" w:cs="Times New Roman"/>
          <w:sz w:val="24"/>
          <w:szCs w:val="24"/>
          <w:lang w:eastAsia="en-US"/>
        </w:rPr>
        <w:t>школе</w:t>
      </w:r>
      <w:r w:rsidRPr="00C32978">
        <w:rPr>
          <w:rFonts w:ascii="Times New Roman" w:eastAsia="Calibri" w:hAnsi="Times New Roman" w:cs="Times New Roman"/>
          <w:sz w:val="24"/>
          <w:szCs w:val="24"/>
          <w:lang w:eastAsia="en-US"/>
        </w:rPr>
        <w:t xml:space="preserve"> являются</w:t>
      </w:r>
      <w:proofErr w:type="gramStart"/>
      <w:r w:rsidRPr="00C32978">
        <w:rPr>
          <w:rFonts w:ascii="Times New Roman" w:eastAsia="Calibri" w:hAnsi="Times New Roman" w:cs="Times New Roman"/>
          <w:sz w:val="24"/>
          <w:szCs w:val="24"/>
          <w:lang w:eastAsia="en-US"/>
        </w:rPr>
        <w:t xml:space="preserve">  ,</w:t>
      </w:r>
      <w:proofErr w:type="gramEnd"/>
      <w:r w:rsidRPr="00C32978">
        <w:rPr>
          <w:rFonts w:ascii="Times New Roman" w:eastAsia="Calibri" w:hAnsi="Times New Roman" w:cs="Times New Roman"/>
          <w:sz w:val="24"/>
          <w:szCs w:val="24"/>
          <w:lang w:eastAsia="en-US"/>
        </w:rPr>
        <w:t xml:space="preserve"> «Положение об индивидуальном проекте», «Положение о рабочей программе по ФГОС СОО», «Положение о портфолио», «Положение о конференции </w:t>
      </w:r>
      <w:r w:rsidR="003F7F67" w:rsidRPr="00C32978">
        <w:rPr>
          <w:rFonts w:ascii="Times New Roman" w:eastAsia="Calibri" w:hAnsi="Times New Roman" w:cs="Times New Roman"/>
          <w:sz w:val="24"/>
          <w:szCs w:val="24"/>
          <w:lang w:eastAsia="en-US"/>
        </w:rPr>
        <w:t>НО-СТАР</w:t>
      </w:r>
      <w:r w:rsidRPr="00C32978">
        <w:rPr>
          <w:rFonts w:ascii="Times New Roman" w:eastAsia="Calibri" w:hAnsi="Times New Roman" w:cs="Times New Roman"/>
          <w:sz w:val="24"/>
          <w:szCs w:val="24"/>
          <w:lang w:eastAsia="en-US"/>
        </w:rPr>
        <w:t xml:space="preserve">» и др. </w:t>
      </w:r>
    </w:p>
    <w:p w:rsidR="00740745" w:rsidRPr="00C32978" w:rsidRDefault="00740745" w:rsidP="00B30390">
      <w:pPr>
        <w:suppressAutoHyphens/>
        <w:spacing w:after="0" w:line="240" w:lineRule="auto"/>
        <w:ind w:firstLine="709"/>
        <w:jc w:val="both"/>
        <w:rPr>
          <w:rFonts w:ascii="Times New Roman" w:eastAsia="Calibri" w:hAnsi="Times New Roman" w:cs="Times New Roman"/>
          <w:sz w:val="24"/>
          <w:szCs w:val="24"/>
          <w:lang w:eastAsia="en-US"/>
        </w:rPr>
      </w:pPr>
    </w:p>
    <w:p w:rsidR="00740745" w:rsidRPr="00C32978" w:rsidRDefault="00740745" w:rsidP="00B30390">
      <w:pPr>
        <w:suppressAutoHyphens/>
        <w:spacing w:after="0" w:line="240" w:lineRule="auto"/>
        <w:ind w:firstLine="709"/>
        <w:jc w:val="both"/>
        <w:rPr>
          <w:rFonts w:ascii="Times New Roman" w:eastAsia="Times New Roman" w:hAnsi="Times New Roman" w:cs="Times New Roman"/>
          <w:b/>
          <w:sz w:val="24"/>
          <w:szCs w:val="24"/>
        </w:rPr>
      </w:pPr>
      <w:r w:rsidRPr="00C32978">
        <w:rPr>
          <w:rFonts w:ascii="Times New Roman" w:eastAsia="Calibri" w:hAnsi="Times New Roman" w:cs="Times New Roman"/>
          <w:b/>
          <w:sz w:val="24"/>
          <w:szCs w:val="24"/>
          <w:u w:color="000000"/>
          <w:bdr w:val="nil"/>
          <w:lang w:eastAsia="en-US"/>
        </w:rPr>
        <w:t>Д.</w:t>
      </w:r>
      <w:r w:rsidRPr="00C32978">
        <w:rPr>
          <w:rFonts w:ascii="Times New Roman" w:eastAsia="Calibri" w:hAnsi="Times New Roman" w:cs="Times New Roman"/>
          <w:sz w:val="24"/>
          <w:szCs w:val="24"/>
          <w:u w:color="000000"/>
          <w:bdr w:val="nil"/>
          <w:lang w:eastAsia="en-US"/>
        </w:rPr>
        <w:t xml:space="preserve"> </w:t>
      </w:r>
      <w:r w:rsidRPr="00C32978">
        <w:rPr>
          <w:rFonts w:ascii="Times New Roman" w:eastAsia="Times New Roman" w:hAnsi="Times New Roman" w:cs="Times New Roman"/>
          <w:b/>
          <w:sz w:val="24"/>
          <w:szCs w:val="24"/>
        </w:rPr>
        <w:t xml:space="preserve">Основные направления учебно-исследовательской и проектной деятельности </w:t>
      </w:r>
      <w:proofErr w:type="gramStart"/>
      <w:r w:rsidRPr="00C32978">
        <w:rPr>
          <w:rFonts w:ascii="Times New Roman" w:eastAsia="Times New Roman" w:hAnsi="Times New Roman" w:cs="Times New Roman"/>
          <w:b/>
          <w:sz w:val="24"/>
          <w:szCs w:val="24"/>
        </w:rPr>
        <w:t>обучающихся</w:t>
      </w:r>
      <w:proofErr w:type="gramEnd"/>
    </w:p>
    <w:p w:rsidR="00740745" w:rsidRPr="00C32978" w:rsidRDefault="00740745" w:rsidP="00B30390">
      <w:pPr>
        <w:autoSpaceDE w:val="0"/>
        <w:autoSpaceDN w:val="0"/>
        <w:adjustRightInd w:val="0"/>
        <w:spacing w:after="0" w:line="240" w:lineRule="auto"/>
        <w:ind w:firstLine="708"/>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Основными направлениями проектной и учебно-исследовательской деятельности являются: </w:t>
      </w:r>
    </w:p>
    <w:p w:rsidR="00740745" w:rsidRPr="00C32978" w:rsidRDefault="00740745" w:rsidP="00B30390">
      <w:pPr>
        <w:numPr>
          <w:ilvl w:val="1"/>
          <w:numId w:val="12"/>
        </w:num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исследовательское, </w:t>
      </w:r>
    </w:p>
    <w:p w:rsidR="00740745" w:rsidRPr="00C32978" w:rsidRDefault="00740745" w:rsidP="00B30390">
      <w:pPr>
        <w:numPr>
          <w:ilvl w:val="1"/>
          <w:numId w:val="12"/>
        </w:num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инженерное, </w:t>
      </w:r>
    </w:p>
    <w:p w:rsidR="00740745" w:rsidRPr="00C32978" w:rsidRDefault="00740745" w:rsidP="00B30390">
      <w:pPr>
        <w:numPr>
          <w:ilvl w:val="1"/>
          <w:numId w:val="12"/>
        </w:num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прикладное, </w:t>
      </w:r>
    </w:p>
    <w:p w:rsidR="00740745" w:rsidRPr="00C32978" w:rsidRDefault="00740745" w:rsidP="00B30390">
      <w:pPr>
        <w:numPr>
          <w:ilvl w:val="1"/>
          <w:numId w:val="12"/>
        </w:num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бизнес-проектирование, </w:t>
      </w:r>
    </w:p>
    <w:p w:rsidR="00740745" w:rsidRPr="00C32978" w:rsidRDefault="00740745" w:rsidP="00B30390">
      <w:pPr>
        <w:numPr>
          <w:ilvl w:val="1"/>
          <w:numId w:val="12"/>
        </w:num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информационное, </w:t>
      </w:r>
    </w:p>
    <w:p w:rsidR="00740745" w:rsidRPr="00C32978" w:rsidRDefault="00740745" w:rsidP="00B30390">
      <w:pPr>
        <w:numPr>
          <w:ilvl w:val="1"/>
          <w:numId w:val="12"/>
        </w:num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социальное, </w:t>
      </w:r>
    </w:p>
    <w:p w:rsidR="00740745" w:rsidRPr="00C32978" w:rsidRDefault="00740745" w:rsidP="00B30390">
      <w:pPr>
        <w:numPr>
          <w:ilvl w:val="1"/>
          <w:numId w:val="12"/>
        </w:num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игровое, </w:t>
      </w:r>
    </w:p>
    <w:p w:rsidR="00740745" w:rsidRPr="00C32978" w:rsidRDefault="00740745" w:rsidP="00B30390">
      <w:pPr>
        <w:numPr>
          <w:ilvl w:val="1"/>
          <w:numId w:val="12"/>
        </w:num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творческое. </w:t>
      </w:r>
    </w:p>
    <w:p w:rsidR="00740745" w:rsidRPr="00C32978" w:rsidRDefault="00740745" w:rsidP="00B30390">
      <w:pPr>
        <w:autoSpaceDE w:val="0"/>
        <w:autoSpaceDN w:val="0"/>
        <w:adjustRightInd w:val="0"/>
        <w:spacing w:after="0" w:line="240" w:lineRule="auto"/>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На уровне среднего общего образования приоритетными направлениями являются: </w:t>
      </w:r>
    </w:p>
    <w:p w:rsidR="00740745" w:rsidRPr="00C32978" w:rsidRDefault="00740745" w:rsidP="00B30390">
      <w:pPr>
        <w:numPr>
          <w:ilvl w:val="1"/>
          <w:numId w:val="13"/>
        </w:num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социальное, </w:t>
      </w:r>
    </w:p>
    <w:p w:rsidR="00740745" w:rsidRPr="00C32978" w:rsidRDefault="00740745" w:rsidP="00B30390">
      <w:pPr>
        <w:numPr>
          <w:ilvl w:val="1"/>
          <w:numId w:val="13"/>
        </w:num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бизнес-проектирование,</w:t>
      </w:r>
    </w:p>
    <w:p w:rsidR="00740745" w:rsidRPr="00C32978" w:rsidRDefault="00740745" w:rsidP="00B30390">
      <w:pPr>
        <w:numPr>
          <w:ilvl w:val="1"/>
          <w:numId w:val="13"/>
        </w:num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исследовательское, </w:t>
      </w:r>
    </w:p>
    <w:p w:rsidR="00740745" w:rsidRPr="00C32978" w:rsidRDefault="00740745" w:rsidP="00B30390">
      <w:pPr>
        <w:numPr>
          <w:ilvl w:val="1"/>
          <w:numId w:val="13"/>
        </w:num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инженерное, </w:t>
      </w:r>
    </w:p>
    <w:p w:rsidR="00740745" w:rsidRPr="00C32978" w:rsidRDefault="00740745" w:rsidP="00B30390">
      <w:pPr>
        <w:numPr>
          <w:ilvl w:val="1"/>
          <w:numId w:val="13"/>
        </w:num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lastRenderedPageBreak/>
        <w:t xml:space="preserve">информационное. </w:t>
      </w:r>
    </w:p>
    <w:p w:rsidR="00740745" w:rsidRPr="00C32978" w:rsidRDefault="00740745" w:rsidP="00B30390">
      <w:pPr>
        <w:spacing w:after="0" w:line="240" w:lineRule="auto"/>
        <w:rPr>
          <w:rFonts w:ascii="Times New Roman" w:eastAsia="Calibri" w:hAnsi="Times New Roman" w:cs="Times New Roman"/>
          <w:b/>
          <w:sz w:val="24"/>
          <w:szCs w:val="24"/>
          <w:u w:color="000000"/>
          <w:lang w:eastAsia="en-US"/>
        </w:rPr>
      </w:pPr>
      <w:bookmarkStart w:id="3" w:name="_Toc435412700"/>
      <w:bookmarkStart w:id="4" w:name="_Toc453968174"/>
    </w:p>
    <w:p w:rsidR="00740745" w:rsidRPr="00C32978" w:rsidRDefault="00740745" w:rsidP="00B30390">
      <w:pPr>
        <w:keepNext/>
        <w:keepLines/>
        <w:suppressAutoHyphens/>
        <w:spacing w:after="0" w:line="240" w:lineRule="auto"/>
        <w:ind w:firstLine="709"/>
        <w:jc w:val="both"/>
        <w:outlineLvl w:val="2"/>
        <w:rPr>
          <w:rFonts w:ascii="Times New Roman" w:eastAsia="Times" w:hAnsi="Times New Roman" w:cs="Times New Roman"/>
          <w:b/>
          <w:bCs/>
          <w:sz w:val="24"/>
          <w:szCs w:val="24"/>
          <w:lang w:eastAsia="en-US"/>
        </w:rPr>
      </w:pPr>
      <w:proofErr w:type="gramStart"/>
      <w:r w:rsidRPr="00C32978">
        <w:rPr>
          <w:rFonts w:ascii="Times New Roman" w:eastAsia="Calibri" w:hAnsi="Times New Roman" w:cs="Times New Roman"/>
          <w:b/>
          <w:sz w:val="24"/>
          <w:szCs w:val="24"/>
          <w:u w:color="000000"/>
          <w:lang w:eastAsia="en-US"/>
        </w:rPr>
        <w:t>Е. Планируемые результаты учебно-исследовательской и проектной деятельности обучающихся в рамках урочной и внеурочной деятельности</w:t>
      </w:r>
      <w:bookmarkEnd w:id="3"/>
      <w:bookmarkEnd w:id="4"/>
      <w:proofErr w:type="gramEnd"/>
    </w:p>
    <w:p w:rsidR="00740745" w:rsidRPr="00C32978" w:rsidRDefault="00740745" w:rsidP="00B30390">
      <w:pPr>
        <w:suppressAutoHyphens/>
        <w:spacing w:after="0" w:line="240" w:lineRule="auto"/>
        <w:ind w:firstLine="709"/>
        <w:jc w:val="both"/>
        <w:rPr>
          <w:rFonts w:ascii="Times New Roman" w:eastAsia="Times New Roman" w:hAnsi="Times New Roman" w:cs="Times New Roman"/>
          <w:sz w:val="24"/>
          <w:szCs w:val="24"/>
        </w:rPr>
      </w:pPr>
      <w:r w:rsidRPr="00C32978">
        <w:rPr>
          <w:rFonts w:ascii="Times New Roman" w:eastAsia="Times New Roman" w:hAnsi="Times New Roman" w:cs="Times New Roman"/>
          <w:sz w:val="24"/>
          <w:szCs w:val="24"/>
        </w:rPr>
        <w:t>Изучение дополнительного учебного предмета «</w:t>
      </w:r>
      <w:proofErr w:type="gramStart"/>
      <w:r w:rsidRPr="00C32978">
        <w:rPr>
          <w:rFonts w:ascii="Times New Roman" w:eastAsia="Times New Roman" w:hAnsi="Times New Roman" w:cs="Times New Roman"/>
          <w:sz w:val="24"/>
          <w:szCs w:val="24"/>
        </w:rPr>
        <w:t>Индивидуальный проект</w:t>
      </w:r>
      <w:proofErr w:type="gramEnd"/>
      <w:r w:rsidRPr="00C32978">
        <w:rPr>
          <w:rFonts w:ascii="Times New Roman" w:eastAsia="Times New Roman" w:hAnsi="Times New Roman" w:cs="Times New Roman"/>
          <w:sz w:val="24"/>
          <w:szCs w:val="24"/>
        </w:rPr>
        <w:t xml:space="preserve">» и курсов внеурочной деятельности, а также участие в </w:t>
      </w:r>
      <w:r w:rsidRPr="00C32978">
        <w:rPr>
          <w:rFonts w:ascii="Times New Roman" w:eastAsia="Calibri" w:hAnsi="Times New Roman" w:cs="Times New Roman"/>
          <w:sz w:val="24"/>
          <w:szCs w:val="24"/>
          <w:u w:color="000000"/>
          <w:lang w:eastAsia="en-US"/>
        </w:rPr>
        <w:t>учебно-исследовательской и проектной деятельности обучающихся</w:t>
      </w:r>
      <w:r w:rsidRPr="00C32978">
        <w:rPr>
          <w:rFonts w:ascii="Times New Roman" w:eastAsia="Times New Roman" w:hAnsi="Times New Roman" w:cs="Times New Roman"/>
          <w:sz w:val="24"/>
          <w:szCs w:val="24"/>
        </w:rPr>
        <w:t xml:space="preserve"> обеспечивает:</w:t>
      </w:r>
    </w:p>
    <w:p w:rsidR="00740745" w:rsidRPr="00C32978" w:rsidRDefault="00740745" w:rsidP="00B30390">
      <w:pPr>
        <w:numPr>
          <w:ilvl w:val="0"/>
          <w:numId w:val="17"/>
        </w:numPr>
        <w:suppressAutoHyphens/>
        <w:spacing w:after="0" w:line="240" w:lineRule="auto"/>
        <w:contextualSpacing/>
        <w:jc w:val="both"/>
        <w:rPr>
          <w:rFonts w:ascii="Times New Roman" w:eastAsia="Times New Roman" w:hAnsi="Times New Roman" w:cs="Times New Roman"/>
          <w:sz w:val="24"/>
          <w:szCs w:val="24"/>
        </w:rPr>
      </w:pPr>
      <w:r w:rsidRPr="00C32978">
        <w:rPr>
          <w:rFonts w:ascii="Times New Roman" w:eastAsia="Times New Roman" w:hAnsi="Times New Roman" w:cs="Times New Roman"/>
          <w:sz w:val="24"/>
          <w:szCs w:val="24"/>
        </w:rPr>
        <w:t>удовлетворение индивидуальных запросов обучающихся;</w:t>
      </w:r>
    </w:p>
    <w:p w:rsidR="00740745" w:rsidRPr="00C32978" w:rsidRDefault="00740745" w:rsidP="00B30390">
      <w:pPr>
        <w:numPr>
          <w:ilvl w:val="0"/>
          <w:numId w:val="17"/>
        </w:numPr>
        <w:suppressAutoHyphens/>
        <w:spacing w:after="0" w:line="240" w:lineRule="auto"/>
        <w:contextualSpacing/>
        <w:jc w:val="both"/>
        <w:rPr>
          <w:rFonts w:ascii="Times New Roman" w:eastAsia="Times New Roman" w:hAnsi="Times New Roman" w:cs="Times New Roman"/>
          <w:sz w:val="24"/>
          <w:szCs w:val="24"/>
        </w:rPr>
      </w:pPr>
      <w:r w:rsidRPr="00C32978">
        <w:rPr>
          <w:rFonts w:ascii="Times New Roman" w:eastAsia="Times New Roman" w:hAnsi="Times New Roman" w:cs="Times New Roman"/>
          <w:sz w:val="24"/>
          <w:szCs w:val="24"/>
        </w:rPr>
        <w:t>общеобразовательную, общекультурную составляющую при получении среднего общего образования;</w:t>
      </w:r>
    </w:p>
    <w:p w:rsidR="00740745" w:rsidRPr="00C32978" w:rsidRDefault="00740745" w:rsidP="00B30390">
      <w:pPr>
        <w:numPr>
          <w:ilvl w:val="0"/>
          <w:numId w:val="17"/>
        </w:numPr>
        <w:suppressAutoHyphens/>
        <w:spacing w:after="0" w:line="240" w:lineRule="auto"/>
        <w:contextualSpacing/>
        <w:jc w:val="both"/>
        <w:rPr>
          <w:rFonts w:ascii="Times New Roman" w:eastAsia="Times New Roman" w:hAnsi="Times New Roman" w:cs="Times New Roman"/>
          <w:sz w:val="24"/>
          <w:szCs w:val="24"/>
        </w:rPr>
      </w:pPr>
      <w:r w:rsidRPr="00C32978">
        <w:rPr>
          <w:rFonts w:ascii="Times New Roman" w:eastAsia="Times New Roman" w:hAnsi="Times New Roman" w:cs="Times New Roman"/>
          <w:sz w:val="24"/>
          <w:szCs w:val="24"/>
        </w:rPr>
        <w:t>развитие личности обучающихся, их познавательных интересов, интеллектуальной и ценностно-смысловой сферы;</w:t>
      </w:r>
    </w:p>
    <w:p w:rsidR="00740745" w:rsidRPr="00C32978" w:rsidRDefault="00740745" w:rsidP="00B30390">
      <w:pPr>
        <w:numPr>
          <w:ilvl w:val="0"/>
          <w:numId w:val="17"/>
        </w:numPr>
        <w:suppressAutoHyphens/>
        <w:spacing w:after="0" w:line="240" w:lineRule="auto"/>
        <w:contextualSpacing/>
        <w:jc w:val="both"/>
        <w:rPr>
          <w:rFonts w:ascii="Times New Roman" w:eastAsia="Times New Roman" w:hAnsi="Times New Roman" w:cs="Times New Roman"/>
          <w:sz w:val="24"/>
          <w:szCs w:val="24"/>
        </w:rPr>
      </w:pPr>
      <w:r w:rsidRPr="00C32978">
        <w:rPr>
          <w:rFonts w:ascii="Times New Roman" w:eastAsia="Times New Roman" w:hAnsi="Times New Roman" w:cs="Times New Roman"/>
          <w:sz w:val="24"/>
          <w:szCs w:val="24"/>
        </w:rPr>
        <w:t xml:space="preserve">развитие навыков самообразования и </w:t>
      </w:r>
      <w:proofErr w:type="spellStart"/>
      <w:r w:rsidRPr="00C32978">
        <w:rPr>
          <w:rFonts w:ascii="Times New Roman" w:eastAsia="Times New Roman" w:hAnsi="Times New Roman" w:cs="Times New Roman"/>
          <w:sz w:val="24"/>
          <w:szCs w:val="24"/>
        </w:rPr>
        <w:t>самопроектирования</w:t>
      </w:r>
      <w:proofErr w:type="spellEnd"/>
      <w:r w:rsidRPr="00C32978">
        <w:rPr>
          <w:rFonts w:ascii="Times New Roman" w:eastAsia="Times New Roman" w:hAnsi="Times New Roman" w:cs="Times New Roman"/>
          <w:sz w:val="24"/>
          <w:szCs w:val="24"/>
        </w:rPr>
        <w:t>;</w:t>
      </w:r>
    </w:p>
    <w:p w:rsidR="00740745" w:rsidRPr="00C32978" w:rsidRDefault="00740745" w:rsidP="00B30390">
      <w:pPr>
        <w:numPr>
          <w:ilvl w:val="0"/>
          <w:numId w:val="17"/>
        </w:numPr>
        <w:suppressAutoHyphens/>
        <w:spacing w:after="0" w:line="240" w:lineRule="auto"/>
        <w:contextualSpacing/>
        <w:jc w:val="both"/>
        <w:rPr>
          <w:rFonts w:ascii="Times New Roman" w:eastAsia="Times New Roman" w:hAnsi="Times New Roman" w:cs="Times New Roman"/>
          <w:sz w:val="24"/>
          <w:szCs w:val="24"/>
        </w:rPr>
      </w:pPr>
      <w:r w:rsidRPr="00C32978">
        <w:rPr>
          <w:rFonts w:ascii="Times New Roman" w:eastAsia="Times New Roman" w:hAnsi="Times New Roman" w:cs="Times New Roman"/>
          <w:sz w:val="24"/>
          <w:szCs w:val="24"/>
        </w:rPr>
        <w:t>углубление, расширение и систематизацию знаний в выбранной области научного знания или вида деятельности;</w:t>
      </w:r>
    </w:p>
    <w:p w:rsidR="00740745" w:rsidRPr="00C32978" w:rsidRDefault="00740745" w:rsidP="00B30390">
      <w:pPr>
        <w:numPr>
          <w:ilvl w:val="0"/>
          <w:numId w:val="17"/>
        </w:numPr>
        <w:suppressAutoHyphens/>
        <w:spacing w:after="0" w:line="240" w:lineRule="auto"/>
        <w:contextualSpacing/>
        <w:jc w:val="both"/>
        <w:rPr>
          <w:rFonts w:ascii="Times New Roman" w:eastAsia="Times New Roman" w:hAnsi="Times New Roman" w:cs="Times New Roman"/>
          <w:sz w:val="24"/>
          <w:szCs w:val="24"/>
        </w:rPr>
      </w:pPr>
      <w:r w:rsidRPr="00C32978">
        <w:rPr>
          <w:rFonts w:ascii="Times New Roman" w:eastAsia="Times New Roman" w:hAnsi="Times New Roman" w:cs="Times New Roman"/>
          <w:sz w:val="24"/>
          <w:szCs w:val="24"/>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C32978">
        <w:rPr>
          <w:rFonts w:ascii="Times New Roman" w:eastAsia="Times New Roman" w:hAnsi="Times New Roman" w:cs="Times New Roman"/>
          <w:sz w:val="24"/>
          <w:szCs w:val="24"/>
        </w:rPr>
        <w:t>обучающихся</w:t>
      </w:r>
      <w:proofErr w:type="gramEnd"/>
      <w:r w:rsidRPr="00C32978">
        <w:rPr>
          <w:rFonts w:ascii="Times New Roman" w:eastAsia="Times New Roman" w:hAnsi="Times New Roman" w:cs="Times New Roman"/>
          <w:sz w:val="24"/>
          <w:szCs w:val="24"/>
        </w:rPr>
        <w:t>.</w:t>
      </w:r>
    </w:p>
    <w:p w:rsidR="00740745" w:rsidRPr="00C32978" w:rsidRDefault="00740745" w:rsidP="00B30390">
      <w:pPr>
        <w:suppressAutoHyphens/>
        <w:spacing w:after="0" w:line="240" w:lineRule="auto"/>
        <w:ind w:firstLine="709"/>
        <w:jc w:val="both"/>
        <w:rPr>
          <w:rFonts w:ascii="Times New Roman" w:eastAsia="Times New Roman" w:hAnsi="Times New Roman" w:cs="Times New Roman"/>
          <w:sz w:val="24"/>
          <w:szCs w:val="24"/>
        </w:rPr>
      </w:pPr>
      <w:r w:rsidRPr="00C32978">
        <w:rPr>
          <w:rFonts w:ascii="Times New Roman" w:eastAsia="Times New Roman" w:hAnsi="Times New Roman" w:cs="Times New Roman"/>
          <w:sz w:val="24"/>
          <w:szCs w:val="24"/>
        </w:rPr>
        <w:t>Результаты изучения данных дополнительных учебных предметов, курсов по выбору обучающихся отражают:</w:t>
      </w:r>
    </w:p>
    <w:p w:rsidR="00740745" w:rsidRPr="00C32978" w:rsidRDefault="00740745" w:rsidP="00B30390">
      <w:pPr>
        <w:suppressAutoHyphens/>
        <w:spacing w:after="0" w:line="240" w:lineRule="auto"/>
        <w:ind w:firstLine="709"/>
        <w:jc w:val="both"/>
        <w:rPr>
          <w:rFonts w:ascii="Times New Roman" w:eastAsia="Times New Roman" w:hAnsi="Times New Roman" w:cs="Times New Roman"/>
          <w:sz w:val="24"/>
          <w:szCs w:val="24"/>
        </w:rPr>
      </w:pPr>
      <w:r w:rsidRPr="00C32978">
        <w:rPr>
          <w:rFonts w:ascii="Times New Roman" w:eastAsia="Times New Roman" w:hAnsi="Times New Roman" w:cs="Times New Roman"/>
          <w:sz w:val="24"/>
          <w:szCs w:val="24"/>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740745" w:rsidRPr="00C32978" w:rsidRDefault="00740745" w:rsidP="00B30390">
      <w:pPr>
        <w:suppressAutoHyphens/>
        <w:spacing w:after="0" w:line="240" w:lineRule="auto"/>
        <w:ind w:firstLine="709"/>
        <w:jc w:val="both"/>
        <w:rPr>
          <w:rFonts w:ascii="Times New Roman" w:eastAsia="Times New Roman" w:hAnsi="Times New Roman" w:cs="Times New Roman"/>
          <w:sz w:val="24"/>
          <w:szCs w:val="24"/>
        </w:rPr>
      </w:pPr>
      <w:r w:rsidRPr="00C32978">
        <w:rPr>
          <w:rFonts w:ascii="Times New Roman" w:eastAsia="Times New Roman" w:hAnsi="Times New Roman" w:cs="Times New Roman"/>
          <w:sz w:val="24"/>
          <w:szCs w:val="24"/>
        </w:rPr>
        <w:t>2) овладение систематическими знаниями и приобретение опыта осуществления целесообразной и результативной деятельности;</w:t>
      </w:r>
    </w:p>
    <w:p w:rsidR="00740745" w:rsidRPr="00C32978" w:rsidRDefault="00740745" w:rsidP="00B30390">
      <w:pPr>
        <w:suppressAutoHyphens/>
        <w:spacing w:after="0" w:line="240" w:lineRule="auto"/>
        <w:ind w:firstLine="709"/>
        <w:jc w:val="both"/>
        <w:rPr>
          <w:rFonts w:ascii="Times New Roman" w:eastAsia="Times New Roman" w:hAnsi="Times New Roman" w:cs="Times New Roman"/>
          <w:sz w:val="24"/>
          <w:szCs w:val="24"/>
        </w:rPr>
      </w:pPr>
      <w:r w:rsidRPr="00C32978">
        <w:rPr>
          <w:rFonts w:ascii="Times New Roman" w:eastAsia="Times New Roman" w:hAnsi="Times New Roman" w:cs="Times New Roman"/>
          <w:sz w:val="24"/>
          <w:szCs w:val="24"/>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C32978">
        <w:rPr>
          <w:rFonts w:ascii="Times New Roman" w:eastAsia="Times New Roman" w:hAnsi="Times New Roman" w:cs="Times New Roman"/>
          <w:sz w:val="24"/>
          <w:szCs w:val="24"/>
        </w:rPr>
        <w:t>саморегуляции</w:t>
      </w:r>
      <w:proofErr w:type="spellEnd"/>
      <w:r w:rsidRPr="00C32978">
        <w:rPr>
          <w:rFonts w:ascii="Times New Roman" w:eastAsia="Times New Roman" w:hAnsi="Times New Roman" w:cs="Times New Roman"/>
          <w:sz w:val="24"/>
          <w:szCs w:val="24"/>
        </w:rPr>
        <w:t>;</w:t>
      </w:r>
    </w:p>
    <w:p w:rsidR="00740745" w:rsidRPr="00C32978" w:rsidRDefault="00740745" w:rsidP="00B30390">
      <w:pPr>
        <w:suppressAutoHyphens/>
        <w:spacing w:after="0" w:line="240" w:lineRule="auto"/>
        <w:ind w:firstLine="709"/>
        <w:jc w:val="both"/>
        <w:rPr>
          <w:rFonts w:ascii="Times New Roman" w:eastAsia="Times New Roman" w:hAnsi="Times New Roman" w:cs="Times New Roman"/>
          <w:sz w:val="24"/>
          <w:szCs w:val="24"/>
        </w:rPr>
      </w:pPr>
      <w:r w:rsidRPr="00C32978">
        <w:rPr>
          <w:rFonts w:ascii="Times New Roman" w:eastAsia="Times New Roman" w:hAnsi="Times New Roman" w:cs="Times New Roman"/>
          <w:sz w:val="24"/>
          <w:szCs w:val="24"/>
        </w:rPr>
        <w:t>4) обеспечение академической мобильности и (или) возможности поддерживать избранное направление образования;</w:t>
      </w:r>
    </w:p>
    <w:p w:rsidR="00740745" w:rsidRPr="00C32978" w:rsidRDefault="00740745" w:rsidP="00B30390">
      <w:pPr>
        <w:suppressAutoHyphens/>
        <w:spacing w:after="0" w:line="240" w:lineRule="auto"/>
        <w:ind w:firstLine="709"/>
        <w:jc w:val="both"/>
        <w:rPr>
          <w:rFonts w:ascii="Times New Roman" w:eastAsia="Calibri" w:hAnsi="Times New Roman" w:cs="Times New Roman"/>
          <w:sz w:val="24"/>
          <w:szCs w:val="24"/>
          <w:lang w:eastAsia="en-US"/>
        </w:rPr>
      </w:pPr>
      <w:r w:rsidRPr="00C32978">
        <w:rPr>
          <w:rFonts w:ascii="Times New Roman" w:eastAsia="Times New Roman" w:hAnsi="Times New Roman" w:cs="Times New Roman"/>
          <w:sz w:val="24"/>
          <w:szCs w:val="24"/>
        </w:rPr>
        <w:t xml:space="preserve">5) обеспечение профессиональной ориентации </w:t>
      </w:r>
      <w:proofErr w:type="gramStart"/>
      <w:r w:rsidRPr="00C32978">
        <w:rPr>
          <w:rFonts w:ascii="Times New Roman" w:eastAsia="Times New Roman" w:hAnsi="Times New Roman" w:cs="Times New Roman"/>
          <w:sz w:val="24"/>
          <w:szCs w:val="24"/>
        </w:rPr>
        <w:t>обучающихся</w:t>
      </w:r>
      <w:proofErr w:type="gramEnd"/>
      <w:r w:rsidRPr="00C32978">
        <w:rPr>
          <w:rFonts w:ascii="Times New Roman" w:eastAsia="Times New Roman" w:hAnsi="Times New Roman" w:cs="Times New Roman"/>
          <w:sz w:val="24"/>
          <w:szCs w:val="24"/>
        </w:rPr>
        <w:t xml:space="preserve">. </w:t>
      </w:r>
    </w:p>
    <w:p w:rsidR="00740745" w:rsidRPr="00C32978" w:rsidRDefault="00740745" w:rsidP="00B30390">
      <w:pPr>
        <w:suppressAutoHyphens/>
        <w:spacing w:after="0" w:line="240" w:lineRule="auto"/>
        <w:ind w:left="284"/>
        <w:jc w:val="both"/>
        <w:rPr>
          <w:rFonts w:ascii="Times New Roman" w:eastAsia="Calibri" w:hAnsi="Times New Roman" w:cs="Times New Roman"/>
          <w:sz w:val="24"/>
          <w:szCs w:val="24"/>
          <w:u w:color="000000"/>
          <w:bdr w:val="nil"/>
        </w:rPr>
      </w:pPr>
      <w:r w:rsidRPr="00C32978">
        <w:rPr>
          <w:rFonts w:ascii="Times New Roman" w:eastAsia="Calibri" w:hAnsi="Times New Roman" w:cs="Times New Roman"/>
          <w:sz w:val="24"/>
          <w:szCs w:val="24"/>
          <w:u w:color="000000"/>
          <w:bdr w:val="nil"/>
        </w:rPr>
        <w:t xml:space="preserve">      </w:t>
      </w:r>
      <w:r w:rsidRPr="00C32978">
        <w:rPr>
          <w:rFonts w:ascii="Times New Roman" w:eastAsia="Calibri" w:hAnsi="Times New Roman" w:cs="Times New Roman"/>
          <w:sz w:val="24"/>
          <w:szCs w:val="24"/>
          <w:u w:val="single" w:color="000000"/>
          <w:bdr w:val="nil"/>
        </w:rPr>
        <w:t xml:space="preserve">Результаты выполнения </w:t>
      </w:r>
      <w:proofErr w:type="gramStart"/>
      <w:r w:rsidRPr="00C32978">
        <w:rPr>
          <w:rFonts w:ascii="Times New Roman" w:eastAsia="Calibri" w:hAnsi="Times New Roman" w:cs="Times New Roman"/>
          <w:sz w:val="24"/>
          <w:szCs w:val="24"/>
          <w:u w:val="single" w:color="000000"/>
          <w:bdr w:val="nil"/>
        </w:rPr>
        <w:t>индивидуального проекта</w:t>
      </w:r>
      <w:proofErr w:type="gramEnd"/>
      <w:r w:rsidRPr="00C32978">
        <w:rPr>
          <w:rFonts w:ascii="Times New Roman" w:eastAsia="Calibri" w:hAnsi="Times New Roman" w:cs="Times New Roman"/>
          <w:sz w:val="24"/>
          <w:szCs w:val="24"/>
          <w:u w:color="000000"/>
          <w:bdr w:val="nil"/>
        </w:rPr>
        <w:t xml:space="preserve"> отражают:</w:t>
      </w:r>
    </w:p>
    <w:p w:rsidR="00740745" w:rsidRPr="00C32978" w:rsidRDefault="00740745" w:rsidP="00B30390">
      <w:pPr>
        <w:suppressAutoHyphens/>
        <w:spacing w:after="0" w:line="240" w:lineRule="auto"/>
        <w:ind w:firstLine="284"/>
        <w:jc w:val="both"/>
        <w:rPr>
          <w:rFonts w:ascii="Times New Roman" w:eastAsia="Calibri" w:hAnsi="Times New Roman" w:cs="Times New Roman"/>
          <w:sz w:val="24"/>
          <w:szCs w:val="24"/>
          <w:u w:color="000000"/>
          <w:bdr w:val="nil"/>
        </w:rPr>
      </w:pPr>
      <w:r w:rsidRPr="00C32978">
        <w:rPr>
          <w:rFonts w:ascii="Times New Roman" w:eastAsia="Calibri" w:hAnsi="Times New Roman" w:cs="Times New Roman"/>
          <w:sz w:val="24"/>
          <w:szCs w:val="24"/>
          <w:u w:color="000000"/>
          <w:bdr w:val="nil"/>
        </w:rPr>
        <w:t>сформированность навыков коммуникативной, учебно-исследовательской деятельности, критического мышления;</w:t>
      </w:r>
    </w:p>
    <w:p w:rsidR="00740745" w:rsidRPr="00C32978" w:rsidRDefault="00740745" w:rsidP="00B30390">
      <w:pPr>
        <w:suppressAutoHyphens/>
        <w:spacing w:after="0" w:line="240" w:lineRule="auto"/>
        <w:ind w:firstLine="284"/>
        <w:jc w:val="both"/>
        <w:rPr>
          <w:rFonts w:ascii="Times New Roman" w:eastAsia="Calibri" w:hAnsi="Times New Roman" w:cs="Times New Roman"/>
          <w:sz w:val="24"/>
          <w:szCs w:val="24"/>
          <w:u w:color="000000"/>
          <w:bdr w:val="nil"/>
        </w:rPr>
      </w:pPr>
      <w:r w:rsidRPr="00C32978">
        <w:rPr>
          <w:rFonts w:ascii="Times New Roman" w:eastAsia="Calibri" w:hAnsi="Times New Roman" w:cs="Times New Roman"/>
          <w:sz w:val="24"/>
          <w:szCs w:val="24"/>
          <w:u w:color="000000"/>
          <w:bdr w:val="nil"/>
        </w:rPr>
        <w:t>способность к инновационной, аналитической, творческой, интеллектуальной деятельности;</w:t>
      </w:r>
    </w:p>
    <w:p w:rsidR="00740745" w:rsidRPr="00C32978" w:rsidRDefault="00740745" w:rsidP="00B30390">
      <w:pPr>
        <w:suppressAutoHyphens/>
        <w:spacing w:after="0" w:line="240" w:lineRule="auto"/>
        <w:ind w:firstLine="284"/>
        <w:jc w:val="both"/>
        <w:rPr>
          <w:rFonts w:ascii="Times New Roman" w:eastAsia="Calibri" w:hAnsi="Times New Roman" w:cs="Times New Roman"/>
          <w:sz w:val="24"/>
          <w:szCs w:val="24"/>
          <w:u w:color="000000"/>
          <w:bdr w:val="nil"/>
        </w:rPr>
      </w:pPr>
      <w:r w:rsidRPr="00C32978">
        <w:rPr>
          <w:rFonts w:ascii="Times New Roman" w:eastAsia="Calibri" w:hAnsi="Times New Roman" w:cs="Times New Roman"/>
          <w:sz w:val="24"/>
          <w:szCs w:val="24"/>
          <w:u w:color="000000"/>
          <w:bdr w:val="nil"/>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40745" w:rsidRPr="00C32978" w:rsidRDefault="00740745" w:rsidP="00B30390">
      <w:pPr>
        <w:suppressAutoHyphens/>
        <w:spacing w:after="0" w:line="240" w:lineRule="auto"/>
        <w:ind w:firstLine="284"/>
        <w:jc w:val="both"/>
        <w:rPr>
          <w:rFonts w:ascii="Times New Roman" w:eastAsia="Calibri" w:hAnsi="Times New Roman" w:cs="Times New Roman"/>
          <w:sz w:val="24"/>
          <w:szCs w:val="24"/>
          <w:u w:color="000000"/>
          <w:bdr w:val="nil"/>
        </w:rPr>
      </w:pPr>
      <w:r w:rsidRPr="00C32978">
        <w:rPr>
          <w:rFonts w:ascii="Times New Roman" w:eastAsia="Calibri" w:hAnsi="Times New Roman" w:cs="Times New Roman"/>
          <w:sz w:val="24"/>
          <w:szCs w:val="24"/>
          <w:u w:color="000000"/>
          <w:bdr w:val="nil"/>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740745" w:rsidRPr="00C32978" w:rsidRDefault="00740745" w:rsidP="00B30390">
      <w:pPr>
        <w:keepNext/>
        <w:keepLines/>
        <w:suppressAutoHyphens/>
        <w:spacing w:after="0" w:line="240" w:lineRule="auto"/>
        <w:ind w:firstLine="709"/>
        <w:jc w:val="both"/>
        <w:outlineLvl w:val="2"/>
        <w:rPr>
          <w:rFonts w:ascii="Times New Roman" w:eastAsia="Calibri" w:hAnsi="Times New Roman" w:cs="Times New Roman"/>
          <w:b/>
          <w:sz w:val="24"/>
          <w:szCs w:val="24"/>
          <w:lang w:eastAsia="en-US"/>
        </w:rPr>
      </w:pPr>
      <w:bookmarkStart w:id="5" w:name="_Toc435412701"/>
      <w:bookmarkStart w:id="6" w:name="_Toc453968175"/>
      <w:proofErr w:type="gramStart"/>
      <w:r w:rsidRPr="00C32978">
        <w:rPr>
          <w:rFonts w:ascii="Times New Roman" w:eastAsia="Calibri" w:hAnsi="Times New Roman" w:cs="Times New Roman"/>
          <w:b/>
          <w:sz w:val="24"/>
          <w:szCs w:val="24"/>
          <w:lang w:eastAsia="en-US"/>
        </w:rPr>
        <w:lastRenderedPageBreak/>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
      <w:bookmarkEnd w:id="6"/>
      <w:proofErr w:type="gramEnd"/>
    </w:p>
    <w:p w:rsidR="00740745" w:rsidRPr="00C32978" w:rsidRDefault="00740745" w:rsidP="00B30390">
      <w:pPr>
        <w:suppressAutoHyphens/>
        <w:spacing w:after="0" w:line="240" w:lineRule="auto"/>
        <w:ind w:firstLine="709"/>
        <w:jc w:val="both"/>
        <w:rPr>
          <w:rFonts w:ascii="Times New Roman" w:eastAsia="Calibri" w:hAnsi="Times New Roman" w:cs="Times New Roman"/>
          <w:b/>
          <w:bCs/>
          <w:sz w:val="24"/>
          <w:szCs w:val="24"/>
          <w:u w:color="000000"/>
          <w:bdr w:val="nil"/>
          <w:lang w:eastAsia="en-US"/>
        </w:rPr>
      </w:pPr>
      <w:r w:rsidRPr="00C32978">
        <w:rPr>
          <w:rFonts w:ascii="Times New Roman" w:eastAsia="Calibri" w:hAnsi="Times New Roman" w:cs="Times New Roman"/>
          <w:sz w:val="24"/>
          <w:szCs w:val="24"/>
          <w:u w:color="222222"/>
          <w:bdr w:val="nil"/>
          <w:shd w:val="clear" w:color="auto" w:fill="FFFFFF"/>
          <w:lang w:eastAsia="en-US"/>
        </w:rPr>
        <w:t xml:space="preserve">Условия реализации основной образовательной программы, в том числе программы развития УУД, подробно описаны в Организационном разделе ООП. ( См. Раздел 3 п. </w:t>
      </w:r>
      <w:r w:rsidR="00C6074E" w:rsidRPr="00C32978">
        <w:rPr>
          <w:rFonts w:ascii="Times New Roman" w:eastAsia="Calibri" w:hAnsi="Times New Roman" w:cs="Times New Roman"/>
          <w:sz w:val="24"/>
          <w:szCs w:val="24"/>
          <w:u w:color="222222"/>
          <w:bdr w:val="nil"/>
          <w:shd w:val="clear" w:color="auto" w:fill="FFFFFF"/>
          <w:lang w:eastAsia="en-US"/>
        </w:rPr>
        <w:t>3</w:t>
      </w:r>
      <w:r w:rsidRPr="00C32978">
        <w:rPr>
          <w:rFonts w:ascii="Times New Roman" w:eastAsia="Calibri" w:hAnsi="Times New Roman" w:cs="Times New Roman"/>
          <w:sz w:val="24"/>
          <w:szCs w:val="24"/>
          <w:u w:color="222222"/>
          <w:bdr w:val="nil"/>
          <w:shd w:val="clear" w:color="auto" w:fill="FFFFFF"/>
          <w:lang w:eastAsia="en-US"/>
        </w:rPr>
        <w:t>)</w:t>
      </w:r>
    </w:p>
    <w:p w:rsidR="00740745" w:rsidRPr="00C32978" w:rsidRDefault="00740745" w:rsidP="00B30390">
      <w:pPr>
        <w:keepNext/>
        <w:keepLines/>
        <w:suppressAutoHyphens/>
        <w:spacing w:after="0" w:line="240" w:lineRule="auto"/>
        <w:ind w:firstLine="709"/>
        <w:jc w:val="both"/>
        <w:outlineLvl w:val="2"/>
        <w:rPr>
          <w:rFonts w:ascii="Times New Roman" w:eastAsia="Calibri" w:hAnsi="Times New Roman" w:cs="Times New Roman"/>
          <w:b/>
          <w:sz w:val="24"/>
          <w:szCs w:val="24"/>
          <w:u w:color="000000"/>
          <w:lang w:eastAsia="en-US"/>
        </w:rPr>
      </w:pPr>
      <w:bookmarkStart w:id="7" w:name="_Toc435412702"/>
      <w:bookmarkStart w:id="8" w:name="_Toc453968176"/>
      <w:r w:rsidRPr="00C32978">
        <w:rPr>
          <w:rFonts w:ascii="Times New Roman" w:eastAsia="Calibri" w:hAnsi="Times New Roman" w:cs="Times New Roman"/>
          <w:b/>
          <w:sz w:val="24"/>
          <w:szCs w:val="24"/>
          <w:lang w:eastAsia="en-US"/>
        </w:rPr>
        <w:t xml:space="preserve">Ж. Методика и инструментарий оценки успешности освоения и применения </w:t>
      </w:r>
      <w:proofErr w:type="gramStart"/>
      <w:r w:rsidRPr="00C32978">
        <w:rPr>
          <w:rFonts w:ascii="Times New Roman" w:eastAsia="Calibri" w:hAnsi="Times New Roman" w:cs="Times New Roman"/>
          <w:b/>
          <w:sz w:val="24"/>
          <w:szCs w:val="24"/>
          <w:lang w:eastAsia="en-US"/>
        </w:rPr>
        <w:t>обучающимися</w:t>
      </w:r>
      <w:proofErr w:type="gramEnd"/>
      <w:r w:rsidRPr="00C32978">
        <w:rPr>
          <w:rFonts w:ascii="Times New Roman" w:eastAsia="Calibri" w:hAnsi="Times New Roman" w:cs="Times New Roman"/>
          <w:b/>
          <w:sz w:val="24"/>
          <w:szCs w:val="24"/>
          <w:lang w:eastAsia="en-US"/>
        </w:rPr>
        <w:t xml:space="preserve"> универсальных учебных действий</w:t>
      </w:r>
      <w:bookmarkEnd w:id="7"/>
      <w:bookmarkEnd w:id="8"/>
    </w:p>
    <w:p w:rsidR="00740745" w:rsidRPr="00C32978" w:rsidRDefault="00740745" w:rsidP="00B30390">
      <w:pPr>
        <w:suppressAutoHyphens/>
        <w:spacing w:after="0" w:line="240" w:lineRule="auto"/>
        <w:ind w:firstLine="709"/>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u w:val="single"/>
          <w:lang w:eastAsia="en-US"/>
        </w:rPr>
        <w:t>Текущая оценка</w:t>
      </w:r>
      <w:r w:rsidRPr="00C32978">
        <w:rPr>
          <w:rFonts w:ascii="Times New Roman" w:eastAsia="Calibri" w:hAnsi="Times New Roman" w:cs="Times New Roman"/>
          <w:sz w:val="24"/>
          <w:szCs w:val="24"/>
          <w:lang w:eastAsia="en-US"/>
        </w:rPr>
        <w:t xml:space="preserve"> достижения метапредметных результатов осуществляется в ходе оценочных процедур, которые включают </w:t>
      </w:r>
    </w:p>
    <w:p w:rsidR="00740745" w:rsidRPr="00C32978" w:rsidRDefault="00740745" w:rsidP="00B30390">
      <w:pPr>
        <w:numPr>
          <w:ilvl w:val="0"/>
          <w:numId w:val="15"/>
        </w:numPr>
        <w:suppressAutoHyphens/>
        <w:spacing w:after="0" w:line="240" w:lineRule="auto"/>
        <w:contextualSpacing/>
        <w:jc w:val="both"/>
        <w:rPr>
          <w:rFonts w:ascii="Times New Roman" w:eastAsia="Times New Roman" w:hAnsi="Times New Roman" w:cs="Times New Roman"/>
          <w:sz w:val="24"/>
          <w:szCs w:val="24"/>
        </w:rPr>
      </w:pPr>
      <w:r w:rsidRPr="00C32978">
        <w:rPr>
          <w:rFonts w:ascii="Times New Roman" w:eastAsia="Times New Roman" w:hAnsi="Times New Roman" w:cs="Times New Roman"/>
          <w:sz w:val="24"/>
          <w:szCs w:val="24"/>
        </w:rPr>
        <w:t xml:space="preserve">проведение стартовой и промежуточной диагностики, </w:t>
      </w:r>
    </w:p>
    <w:p w:rsidR="00740745" w:rsidRPr="00C32978" w:rsidRDefault="00740745" w:rsidP="00B30390">
      <w:pPr>
        <w:numPr>
          <w:ilvl w:val="0"/>
          <w:numId w:val="15"/>
        </w:numPr>
        <w:suppressAutoHyphens/>
        <w:spacing w:after="0" w:line="240" w:lineRule="auto"/>
        <w:contextualSpacing/>
        <w:jc w:val="both"/>
        <w:rPr>
          <w:rFonts w:ascii="Times New Roman" w:eastAsia="Times New Roman" w:hAnsi="Times New Roman" w:cs="Times New Roman"/>
          <w:sz w:val="24"/>
          <w:szCs w:val="24"/>
        </w:rPr>
      </w:pPr>
      <w:r w:rsidRPr="00C32978">
        <w:rPr>
          <w:rFonts w:ascii="Times New Roman" w:eastAsia="Times New Roman" w:hAnsi="Times New Roman" w:cs="Times New Roman"/>
          <w:sz w:val="24"/>
          <w:szCs w:val="24"/>
        </w:rPr>
        <w:t xml:space="preserve">внутришкольного мониторинга, </w:t>
      </w:r>
    </w:p>
    <w:p w:rsidR="00740745" w:rsidRPr="00C32978" w:rsidRDefault="00740745" w:rsidP="00B30390">
      <w:pPr>
        <w:numPr>
          <w:ilvl w:val="0"/>
          <w:numId w:val="15"/>
        </w:numPr>
        <w:suppressAutoHyphens/>
        <w:spacing w:after="0" w:line="240" w:lineRule="auto"/>
        <w:contextualSpacing/>
        <w:jc w:val="both"/>
        <w:rPr>
          <w:rFonts w:ascii="Times New Roman" w:eastAsia="Times New Roman" w:hAnsi="Times New Roman" w:cs="Times New Roman"/>
          <w:sz w:val="24"/>
          <w:szCs w:val="24"/>
        </w:rPr>
      </w:pPr>
      <w:r w:rsidRPr="00C32978">
        <w:rPr>
          <w:rFonts w:ascii="Times New Roman" w:eastAsia="Times New Roman" w:hAnsi="Times New Roman" w:cs="Times New Roman"/>
          <w:sz w:val="24"/>
          <w:szCs w:val="24"/>
        </w:rPr>
        <w:t xml:space="preserve">осуществление комплексной оценки способности </w:t>
      </w:r>
      <w:proofErr w:type="gramStart"/>
      <w:r w:rsidRPr="00C32978">
        <w:rPr>
          <w:rFonts w:ascii="Times New Roman" w:eastAsia="Times New Roman" w:hAnsi="Times New Roman" w:cs="Times New Roman"/>
          <w:sz w:val="24"/>
          <w:szCs w:val="24"/>
        </w:rPr>
        <w:t>обучающихся</w:t>
      </w:r>
      <w:proofErr w:type="gramEnd"/>
      <w:r w:rsidRPr="00C32978">
        <w:rPr>
          <w:rFonts w:ascii="Times New Roman" w:eastAsia="Times New Roman" w:hAnsi="Times New Roman" w:cs="Times New Roman"/>
          <w:sz w:val="24"/>
          <w:szCs w:val="24"/>
        </w:rPr>
        <w:t xml:space="preserve"> решать учебно-практические и учебно-познавательные задачи; </w:t>
      </w:r>
    </w:p>
    <w:p w:rsidR="00740745" w:rsidRPr="00C32978" w:rsidRDefault="00740745" w:rsidP="00B30390">
      <w:pPr>
        <w:numPr>
          <w:ilvl w:val="0"/>
          <w:numId w:val="15"/>
        </w:numPr>
        <w:suppressAutoHyphens/>
        <w:spacing w:after="0" w:line="240" w:lineRule="auto"/>
        <w:contextualSpacing/>
        <w:jc w:val="both"/>
        <w:rPr>
          <w:rFonts w:ascii="Times New Roman" w:eastAsia="Times New Roman" w:hAnsi="Times New Roman" w:cs="Times New Roman"/>
          <w:sz w:val="24"/>
          <w:szCs w:val="24"/>
        </w:rPr>
      </w:pPr>
      <w:r w:rsidRPr="00C32978">
        <w:rPr>
          <w:rFonts w:ascii="Times New Roman" w:eastAsia="Times New Roman" w:hAnsi="Times New Roman" w:cs="Times New Roman"/>
          <w:sz w:val="24"/>
          <w:szCs w:val="24"/>
        </w:rPr>
        <w:t xml:space="preserve">использование стандартизированных и </w:t>
      </w:r>
      <w:proofErr w:type="spellStart"/>
      <w:r w:rsidRPr="00C32978">
        <w:rPr>
          <w:rFonts w:ascii="Times New Roman" w:eastAsia="Times New Roman" w:hAnsi="Times New Roman" w:cs="Times New Roman"/>
          <w:sz w:val="24"/>
          <w:szCs w:val="24"/>
        </w:rPr>
        <w:t>нестандартизированных</w:t>
      </w:r>
      <w:proofErr w:type="spellEnd"/>
      <w:r w:rsidRPr="00C32978">
        <w:rPr>
          <w:rFonts w:ascii="Times New Roman" w:eastAsia="Times New Roman" w:hAnsi="Times New Roman" w:cs="Times New Roman"/>
          <w:sz w:val="24"/>
          <w:szCs w:val="24"/>
        </w:rPr>
        <w:t xml:space="preserve"> работ; </w:t>
      </w:r>
    </w:p>
    <w:p w:rsidR="00740745" w:rsidRPr="00C32978" w:rsidRDefault="00740745" w:rsidP="00B30390">
      <w:pPr>
        <w:numPr>
          <w:ilvl w:val="0"/>
          <w:numId w:val="15"/>
        </w:numPr>
        <w:suppressAutoHyphens/>
        <w:spacing w:after="0" w:line="240" w:lineRule="auto"/>
        <w:contextualSpacing/>
        <w:jc w:val="both"/>
        <w:rPr>
          <w:rFonts w:ascii="Times New Roman" w:eastAsia="Times New Roman" w:hAnsi="Times New Roman" w:cs="Times New Roman"/>
          <w:sz w:val="24"/>
          <w:szCs w:val="24"/>
        </w:rPr>
      </w:pPr>
      <w:r w:rsidRPr="00C32978">
        <w:rPr>
          <w:rFonts w:ascii="Times New Roman" w:eastAsia="Times New Roman" w:hAnsi="Times New Roman" w:cs="Times New Roman"/>
          <w:sz w:val="24"/>
          <w:szCs w:val="24"/>
        </w:rPr>
        <w:t xml:space="preserve">проведение интерпретации результатов достижений обучающихся. </w:t>
      </w:r>
    </w:p>
    <w:p w:rsidR="00740745" w:rsidRPr="00C32978" w:rsidRDefault="00740745" w:rsidP="00B30390">
      <w:pPr>
        <w:suppressAutoHyphens/>
        <w:spacing w:after="0" w:line="240" w:lineRule="auto"/>
        <w:ind w:firstLine="851"/>
        <w:contextualSpacing/>
        <w:jc w:val="both"/>
        <w:rPr>
          <w:rFonts w:ascii="Times New Roman" w:eastAsia="Times New Roman" w:hAnsi="Times New Roman" w:cs="Times New Roman"/>
          <w:sz w:val="24"/>
          <w:szCs w:val="24"/>
        </w:rPr>
      </w:pPr>
      <w:r w:rsidRPr="00C32978">
        <w:rPr>
          <w:rFonts w:ascii="Times New Roman" w:eastAsia="Times New Roman" w:hAnsi="Times New Roman" w:cs="Times New Roman"/>
          <w:sz w:val="24"/>
          <w:szCs w:val="24"/>
        </w:rPr>
        <w:t xml:space="preserve">Подробно отражено в локальных актах МОУ СШ № 69, в </w:t>
      </w:r>
      <w:proofErr w:type="spellStart"/>
      <w:r w:rsidRPr="00C32978">
        <w:rPr>
          <w:rFonts w:ascii="Times New Roman" w:eastAsia="Times New Roman" w:hAnsi="Times New Roman" w:cs="Times New Roman"/>
          <w:sz w:val="24"/>
          <w:szCs w:val="24"/>
        </w:rPr>
        <w:t>т.ч</w:t>
      </w:r>
      <w:proofErr w:type="spellEnd"/>
      <w:r w:rsidRPr="00C32978">
        <w:rPr>
          <w:rFonts w:ascii="Times New Roman" w:eastAsia="Times New Roman" w:hAnsi="Times New Roman" w:cs="Times New Roman"/>
          <w:sz w:val="24"/>
          <w:szCs w:val="24"/>
        </w:rPr>
        <w:t>. «Положении о текущем и промежуточном контроле», «Положении о системе оценивания».</w:t>
      </w:r>
    </w:p>
    <w:p w:rsidR="00740745" w:rsidRPr="00C32978" w:rsidRDefault="00740745" w:rsidP="00B30390">
      <w:pPr>
        <w:suppressAutoHyphens/>
        <w:spacing w:after="0" w:line="240" w:lineRule="auto"/>
        <w:ind w:firstLine="851"/>
        <w:jc w:val="both"/>
        <w:rPr>
          <w:rFonts w:ascii="Times New Roman" w:eastAsia="Times New Roman" w:hAnsi="Times New Roman" w:cs="Times New Roman"/>
          <w:sz w:val="24"/>
          <w:szCs w:val="24"/>
        </w:rPr>
      </w:pPr>
      <w:r w:rsidRPr="00C32978">
        <w:rPr>
          <w:rFonts w:ascii="Times New Roman" w:eastAsia="Calibri" w:hAnsi="Times New Roman" w:cs="Times New Roman"/>
          <w:sz w:val="24"/>
          <w:szCs w:val="24"/>
          <w:lang w:eastAsia="en-US"/>
        </w:rPr>
        <w:t xml:space="preserve">Процедурой </w:t>
      </w:r>
      <w:r w:rsidRPr="00C32978">
        <w:rPr>
          <w:rFonts w:ascii="Times New Roman" w:eastAsia="Calibri" w:hAnsi="Times New Roman" w:cs="Times New Roman"/>
          <w:sz w:val="24"/>
          <w:szCs w:val="24"/>
          <w:u w:val="single"/>
          <w:lang w:eastAsia="en-US"/>
        </w:rPr>
        <w:t>итоговой оценки</w:t>
      </w:r>
      <w:r w:rsidRPr="00C32978">
        <w:rPr>
          <w:rFonts w:ascii="Times New Roman" w:eastAsia="Calibri" w:hAnsi="Times New Roman" w:cs="Times New Roman"/>
          <w:sz w:val="24"/>
          <w:szCs w:val="24"/>
          <w:lang w:eastAsia="en-US"/>
        </w:rPr>
        <w:t xml:space="preserve"> достижения метапредметных результатов является защита индивидуального итогового проекта. </w:t>
      </w:r>
      <w:r w:rsidRPr="00C32978">
        <w:rPr>
          <w:rFonts w:ascii="Times New Roman" w:eastAsia="Times New Roman" w:hAnsi="Times New Roman" w:cs="Times New Roman"/>
          <w:sz w:val="24"/>
          <w:szCs w:val="24"/>
        </w:rPr>
        <w:t xml:space="preserve">Примеры экспертных листов и критериев оценки проекта приведены в «Положении об </w:t>
      </w:r>
      <w:proofErr w:type="gramStart"/>
      <w:r w:rsidRPr="00C32978">
        <w:rPr>
          <w:rFonts w:ascii="Times New Roman" w:eastAsia="Times New Roman" w:hAnsi="Times New Roman" w:cs="Times New Roman"/>
          <w:sz w:val="24"/>
          <w:szCs w:val="24"/>
        </w:rPr>
        <w:t>индивидуальном проекте</w:t>
      </w:r>
      <w:proofErr w:type="gramEnd"/>
      <w:r w:rsidRPr="00C32978">
        <w:rPr>
          <w:rFonts w:ascii="Times New Roman" w:eastAsia="Times New Roman" w:hAnsi="Times New Roman" w:cs="Times New Roman"/>
          <w:sz w:val="24"/>
          <w:szCs w:val="24"/>
        </w:rPr>
        <w:t>»</w:t>
      </w:r>
    </w:p>
    <w:p w:rsidR="00740745" w:rsidRPr="00C32978" w:rsidRDefault="00740745" w:rsidP="00B30390">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u w:color="000000"/>
          <w:bdr w:val="nil"/>
          <w:lang w:eastAsia="en-US"/>
        </w:rPr>
        <w:t xml:space="preserve">В целях </w:t>
      </w:r>
      <w:r w:rsidRPr="00C32978">
        <w:rPr>
          <w:rFonts w:ascii="Times New Roman" w:eastAsia="Calibri" w:hAnsi="Times New Roman" w:cs="Times New Roman"/>
          <w:sz w:val="24"/>
          <w:szCs w:val="24"/>
          <w:lang w:eastAsia="en-US"/>
        </w:rPr>
        <w:t xml:space="preserve">оценки успешности освоения и применения </w:t>
      </w:r>
      <w:proofErr w:type="gramStart"/>
      <w:r w:rsidRPr="00C32978">
        <w:rPr>
          <w:rFonts w:ascii="Times New Roman" w:eastAsia="Calibri" w:hAnsi="Times New Roman" w:cs="Times New Roman"/>
          <w:sz w:val="24"/>
          <w:szCs w:val="24"/>
          <w:lang w:eastAsia="en-US"/>
        </w:rPr>
        <w:t>обучающимися</w:t>
      </w:r>
      <w:proofErr w:type="gramEnd"/>
      <w:r w:rsidRPr="00C32978">
        <w:rPr>
          <w:rFonts w:ascii="Times New Roman" w:eastAsia="Calibri" w:hAnsi="Times New Roman" w:cs="Times New Roman"/>
          <w:sz w:val="24"/>
          <w:szCs w:val="24"/>
          <w:lang w:eastAsia="en-US"/>
        </w:rPr>
        <w:t xml:space="preserve"> УУД в МОУ СШ № 69 используются методики, информация о которых приведена в таблице № 7.</w:t>
      </w:r>
    </w:p>
    <w:p w:rsidR="00740745" w:rsidRPr="00C32978" w:rsidRDefault="00740745" w:rsidP="00B30390">
      <w:pPr>
        <w:suppressAutoHyphens/>
        <w:spacing w:after="0" w:line="240" w:lineRule="auto"/>
        <w:ind w:right="-1" w:firstLine="709"/>
        <w:rPr>
          <w:rFonts w:ascii="Times New Roman" w:eastAsia="Calibri" w:hAnsi="Times New Roman" w:cs="Times New Roman"/>
          <w:sz w:val="24"/>
          <w:szCs w:val="24"/>
          <w:lang w:eastAsia="en-US"/>
        </w:rPr>
      </w:pPr>
    </w:p>
    <w:p w:rsidR="00142A09" w:rsidRPr="00C32978" w:rsidRDefault="00142A09" w:rsidP="00B30390">
      <w:pPr>
        <w:pStyle w:val="a9"/>
        <w:numPr>
          <w:ilvl w:val="1"/>
          <w:numId w:val="11"/>
        </w:numPr>
        <w:jc w:val="center"/>
        <w:rPr>
          <w:rStyle w:val="Zag11"/>
          <w:rFonts w:eastAsia="@Arial Unicode MS"/>
          <w:b/>
          <w:sz w:val="24"/>
          <w:szCs w:val="24"/>
        </w:rPr>
      </w:pPr>
      <w:r w:rsidRPr="00C32978">
        <w:rPr>
          <w:rStyle w:val="Zag11"/>
          <w:rFonts w:eastAsia="@Arial Unicode MS"/>
          <w:b/>
          <w:sz w:val="24"/>
          <w:szCs w:val="24"/>
        </w:rPr>
        <w:t>Программ</w:t>
      </w:r>
      <w:r w:rsidR="00C6074E" w:rsidRPr="00C32978">
        <w:rPr>
          <w:rStyle w:val="Zag11"/>
          <w:rFonts w:eastAsia="@Arial Unicode MS"/>
          <w:b/>
          <w:sz w:val="24"/>
          <w:szCs w:val="24"/>
        </w:rPr>
        <w:t>ы</w:t>
      </w:r>
      <w:r w:rsidRPr="00C32978">
        <w:rPr>
          <w:rStyle w:val="Zag11"/>
          <w:rFonts w:eastAsia="@Arial Unicode MS"/>
          <w:b/>
          <w:sz w:val="24"/>
          <w:szCs w:val="24"/>
        </w:rPr>
        <w:t xml:space="preserve"> </w:t>
      </w:r>
      <w:r w:rsidR="00C6074E" w:rsidRPr="00C32978">
        <w:rPr>
          <w:rFonts w:eastAsia="Calibri"/>
          <w:b/>
          <w:sz w:val="24"/>
          <w:szCs w:val="24"/>
          <w:lang w:eastAsia="en-US"/>
        </w:rPr>
        <w:t>отдельных учебных предметов, курсов и курсов внеурочной деятельности</w:t>
      </w:r>
    </w:p>
    <w:p w:rsidR="00142A09" w:rsidRPr="00C32978" w:rsidRDefault="00142A09" w:rsidP="00B30390">
      <w:pPr>
        <w:suppressAutoHyphens/>
        <w:spacing w:after="0" w:line="240" w:lineRule="auto"/>
        <w:ind w:right="-1" w:firstLine="709"/>
        <w:rPr>
          <w:rFonts w:ascii="Times New Roman" w:eastAsia="Calibri" w:hAnsi="Times New Roman" w:cs="Times New Roman"/>
          <w:sz w:val="24"/>
          <w:szCs w:val="24"/>
          <w:lang w:eastAsia="en-US"/>
        </w:rPr>
      </w:pPr>
    </w:p>
    <w:p w:rsidR="00142A09" w:rsidRPr="00C32978" w:rsidRDefault="00142A09" w:rsidP="00B30390">
      <w:pPr>
        <w:suppressAutoHyphens/>
        <w:spacing w:after="0" w:line="240" w:lineRule="auto"/>
        <w:ind w:right="-1" w:firstLine="851"/>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Программы отдельных учебных предметов, курсов и курсов внеурочной деятельности направлены на достижение планируемых результатов освоения основной образовательной программы. </w:t>
      </w:r>
    </w:p>
    <w:p w:rsidR="00142A09" w:rsidRPr="00C32978" w:rsidRDefault="00142A09" w:rsidP="00B30390">
      <w:pPr>
        <w:suppressAutoHyphens/>
        <w:spacing w:after="0" w:line="240" w:lineRule="auto"/>
        <w:ind w:right="-1" w:firstLine="851"/>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 </w:t>
      </w:r>
    </w:p>
    <w:p w:rsidR="00142A09" w:rsidRPr="00C32978" w:rsidRDefault="00142A09" w:rsidP="00B30390">
      <w:pPr>
        <w:suppressAutoHyphens/>
        <w:spacing w:after="0" w:line="240" w:lineRule="auto"/>
        <w:ind w:right="-1" w:firstLine="851"/>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Программы отдельных учебных предметов, курсов содержат: </w:t>
      </w:r>
    </w:p>
    <w:p w:rsidR="00142A09" w:rsidRPr="00C32978" w:rsidRDefault="00142A09" w:rsidP="00B30390">
      <w:pPr>
        <w:suppressAutoHyphens/>
        <w:spacing w:after="0" w:line="240" w:lineRule="auto"/>
        <w:ind w:right="-1"/>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1) пояснительную записку, в которой конкретизируются общие цели среднего общего образования с учетом специфики учебного предмета; </w:t>
      </w:r>
    </w:p>
    <w:p w:rsidR="00142A09" w:rsidRPr="00C32978" w:rsidRDefault="00142A09" w:rsidP="00B30390">
      <w:pPr>
        <w:suppressAutoHyphens/>
        <w:spacing w:after="0" w:line="240" w:lineRule="auto"/>
        <w:ind w:right="-1"/>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2) общую характеристику учебного предмета, курса; </w:t>
      </w:r>
    </w:p>
    <w:p w:rsidR="00142A09" w:rsidRPr="00C32978" w:rsidRDefault="00142A09" w:rsidP="00B30390">
      <w:pPr>
        <w:suppressAutoHyphens/>
        <w:spacing w:after="0" w:line="240" w:lineRule="auto"/>
        <w:ind w:right="-1"/>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3) описание места учебного предмета, курса в учебном плане; </w:t>
      </w:r>
    </w:p>
    <w:p w:rsidR="00142A09" w:rsidRPr="00C32978" w:rsidRDefault="00142A09" w:rsidP="00B30390">
      <w:pPr>
        <w:suppressAutoHyphens/>
        <w:spacing w:after="0" w:line="240" w:lineRule="auto"/>
        <w:ind w:right="-1"/>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4) личностные, метапредметные и предметные результаты освоения конкретного учебного предмета, курса; </w:t>
      </w:r>
    </w:p>
    <w:p w:rsidR="00142A09" w:rsidRPr="00C32978" w:rsidRDefault="00142A09" w:rsidP="00B30390">
      <w:pPr>
        <w:suppressAutoHyphens/>
        <w:spacing w:after="0" w:line="240" w:lineRule="auto"/>
        <w:ind w:right="-1"/>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5) содержание учебного предмета, курса; </w:t>
      </w:r>
    </w:p>
    <w:p w:rsidR="00142A09" w:rsidRPr="00C32978" w:rsidRDefault="00142A09" w:rsidP="00B30390">
      <w:pPr>
        <w:suppressAutoHyphens/>
        <w:spacing w:after="0" w:line="240" w:lineRule="auto"/>
        <w:ind w:right="-1"/>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6) тематическое планирование с определением основных видов учебной деятельности обучающихся; </w:t>
      </w:r>
    </w:p>
    <w:p w:rsidR="00142A09" w:rsidRPr="00C32978" w:rsidRDefault="00142A09" w:rsidP="00B30390">
      <w:pPr>
        <w:suppressAutoHyphens/>
        <w:spacing w:after="0" w:line="240" w:lineRule="auto"/>
        <w:ind w:right="-1"/>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7) описание учебно-методического и материально-технического обеспечения образовательной деятельности.  </w:t>
      </w:r>
    </w:p>
    <w:p w:rsidR="00142A09" w:rsidRPr="00C32978" w:rsidRDefault="00142A09" w:rsidP="00B30390">
      <w:pPr>
        <w:suppressAutoHyphens/>
        <w:spacing w:after="0" w:line="240" w:lineRule="auto"/>
        <w:ind w:right="-1" w:firstLine="851"/>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Программы учебных предметов, курсов учитывают необходимость развития у обучающихся компетентности в области использования информационно-коммуникационных технологий.</w:t>
      </w:r>
    </w:p>
    <w:p w:rsidR="00142A09" w:rsidRPr="00C32978" w:rsidRDefault="00142A09" w:rsidP="00B30390">
      <w:pPr>
        <w:suppressAutoHyphens/>
        <w:spacing w:after="0" w:line="240" w:lineRule="auto"/>
        <w:ind w:right="-1" w:firstLine="851"/>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(ПРИЛОЖЕНИЕ «Положение о рабочих программах»)</w:t>
      </w:r>
    </w:p>
    <w:p w:rsidR="00142A09" w:rsidRPr="00C32978" w:rsidRDefault="00142A09" w:rsidP="00B30390">
      <w:pPr>
        <w:suppressAutoHyphens/>
        <w:spacing w:after="0" w:line="240" w:lineRule="auto"/>
        <w:ind w:right="-1" w:firstLine="851"/>
        <w:rPr>
          <w:rFonts w:ascii="Times New Roman" w:eastAsia="Calibri" w:hAnsi="Times New Roman" w:cs="Times New Roman"/>
          <w:sz w:val="24"/>
          <w:szCs w:val="24"/>
          <w:lang w:eastAsia="en-US"/>
        </w:rPr>
      </w:pPr>
    </w:p>
    <w:p w:rsidR="00142A09" w:rsidRPr="00C32978" w:rsidRDefault="00142A09" w:rsidP="00B30390">
      <w:pPr>
        <w:suppressAutoHyphens/>
        <w:spacing w:after="0" w:line="240" w:lineRule="auto"/>
        <w:ind w:right="-1" w:firstLine="851"/>
        <w:rPr>
          <w:rFonts w:ascii="Times New Roman" w:eastAsia="Calibri" w:hAnsi="Times New Roman" w:cs="Times New Roman"/>
          <w:sz w:val="24"/>
          <w:szCs w:val="24"/>
          <w:lang w:eastAsia="en-US"/>
        </w:rPr>
      </w:pPr>
    </w:p>
    <w:p w:rsidR="00142A09" w:rsidRPr="00C32978" w:rsidRDefault="00142A09" w:rsidP="00B30390">
      <w:pPr>
        <w:suppressAutoHyphens/>
        <w:spacing w:after="0" w:line="240" w:lineRule="auto"/>
        <w:ind w:right="-1" w:firstLine="851"/>
        <w:rPr>
          <w:rFonts w:ascii="Times New Roman" w:eastAsia="Calibri" w:hAnsi="Times New Roman" w:cs="Times New Roman"/>
          <w:sz w:val="24"/>
          <w:szCs w:val="24"/>
          <w:lang w:eastAsia="en-US"/>
        </w:rPr>
      </w:pPr>
    </w:p>
    <w:p w:rsidR="00142A09" w:rsidRPr="00C32978" w:rsidRDefault="00CA667A" w:rsidP="00B30390">
      <w:pPr>
        <w:pStyle w:val="a9"/>
        <w:numPr>
          <w:ilvl w:val="1"/>
          <w:numId w:val="11"/>
        </w:numPr>
        <w:jc w:val="center"/>
        <w:rPr>
          <w:rStyle w:val="Zag11"/>
          <w:rFonts w:eastAsia="@Arial Unicode MS"/>
          <w:b/>
          <w:sz w:val="24"/>
          <w:szCs w:val="24"/>
        </w:rPr>
      </w:pPr>
      <w:r>
        <w:rPr>
          <w:rStyle w:val="Zag11"/>
          <w:rFonts w:eastAsia="@Arial Unicode MS"/>
          <w:b/>
          <w:sz w:val="24"/>
          <w:szCs w:val="24"/>
        </w:rPr>
        <w:t xml:space="preserve"> Рабочая программа воспитания на уровне среднего общего образования (ПРИЛОЖЕНИЕ «Рабочая программа воспитания на уровне среднего общего образования»)</w:t>
      </w:r>
    </w:p>
    <w:p w:rsidR="00142A09" w:rsidRPr="00C32978" w:rsidRDefault="00142A09" w:rsidP="00B30390">
      <w:pPr>
        <w:pStyle w:val="a9"/>
        <w:ind w:left="720"/>
        <w:rPr>
          <w:rStyle w:val="Zag11"/>
          <w:rFonts w:eastAsia="@Arial Unicode MS"/>
          <w:b/>
          <w:sz w:val="24"/>
          <w:szCs w:val="24"/>
        </w:rPr>
      </w:pPr>
    </w:p>
    <w:p w:rsidR="00142A09" w:rsidRPr="00C32978" w:rsidRDefault="00142A09" w:rsidP="00B30390">
      <w:pPr>
        <w:pStyle w:val="a9"/>
        <w:numPr>
          <w:ilvl w:val="1"/>
          <w:numId w:val="11"/>
        </w:numPr>
        <w:jc w:val="center"/>
        <w:rPr>
          <w:rStyle w:val="Zag11"/>
          <w:rFonts w:eastAsia="@Arial Unicode MS"/>
          <w:b/>
          <w:sz w:val="24"/>
          <w:szCs w:val="24"/>
        </w:rPr>
      </w:pPr>
      <w:r w:rsidRPr="00C32978">
        <w:rPr>
          <w:rStyle w:val="Zag11"/>
          <w:rFonts w:eastAsia="@Arial Unicode MS"/>
          <w:b/>
          <w:sz w:val="24"/>
          <w:szCs w:val="24"/>
        </w:rPr>
        <w:t xml:space="preserve"> Программа коррекционной работы</w:t>
      </w:r>
    </w:p>
    <w:p w:rsidR="00142A09" w:rsidRPr="00C32978" w:rsidRDefault="00142A09" w:rsidP="00B30390">
      <w:pPr>
        <w:suppressAutoHyphens/>
        <w:spacing w:after="0" w:line="240" w:lineRule="auto"/>
        <w:ind w:right="-1" w:firstLine="851"/>
        <w:rPr>
          <w:rFonts w:ascii="Times New Roman" w:eastAsia="Calibri" w:hAnsi="Times New Roman" w:cs="Times New Roman"/>
          <w:sz w:val="24"/>
          <w:szCs w:val="24"/>
          <w:lang w:eastAsia="en-US"/>
        </w:rPr>
      </w:pPr>
    </w:p>
    <w:p w:rsidR="00142A09" w:rsidRPr="00C32978" w:rsidRDefault="00142A09" w:rsidP="00B30390">
      <w:pPr>
        <w:suppressAutoHyphens/>
        <w:spacing w:after="0" w:line="240" w:lineRule="auto"/>
        <w:ind w:right="-1" w:firstLine="851"/>
        <w:rPr>
          <w:rFonts w:ascii="Times New Roman" w:eastAsia="Calibri" w:hAnsi="Times New Roman" w:cs="Times New Roman"/>
          <w:sz w:val="24"/>
          <w:szCs w:val="24"/>
          <w:lang w:eastAsia="en-US"/>
        </w:rPr>
      </w:pPr>
      <w:r w:rsidRPr="00C32978">
        <w:rPr>
          <w:rFonts w:ascii="Times New Roman" w:eastAsia="Calibri" w:hAnsi="Times New Roman" w:cs="Times New Roman"/>
          <w:b/>
          <w:sz w:val="24"/>
          <w:szCs w:val="24"/>
          <w:lang w:eastAsia="en-US"/>
        </w:rPr>
        <w:t>Программа коррекционной работы</w:t>
      </w:r>
      <w:r w:rsidRPr="00C32978">
        <w:rPr>
          <w:rFonts w:ascii="Times New Roman" w:eastAsia="Calibri" w:hAnsi="Times New Roman" w:cs="Times New Roman"/>
          <w:sz w:val="24"/>
          <w:szCs w:val="24"/>
          <w:lang w:eastAsia="en-US"/>
        </w:rPr>
        <w:t xml:space="preserve"> (далее - Программа) направлена </w:t>
      </w:r>
      <w:proofErr w:type="gramStart"/>
      <w:r w:rsidRPr="00C32978">
        <w:rPr>
          <w:rFonts w:ascii="Times New Roman" w:eastAsia="Calibri" w:hAnsi="Times New Roman" w:cs="Times New Roman"/>
          <w:sz w:val="24"/>
          <w:szCs w:val="24"/>
          <w:lang w:eastAsia="en-US"/>
        </w:rPr>
        <w:t>на</w:t>
      </w:r>
      <w:proofErr w:type="gramEnd"/>
      <w:r w:rsidRPr="00C32978">
        <w:rPr>
          <w:rFonts w:ascii="Times New Roman" w:eastAsia="Calibri" w:hAnsi="Times New Roman" w:cs="Times New Roman"/>
          <w:sz w:val="24"/>
          <w:szCs w:val="24"/>
          <w:lang w:eastAsia="en-US"/>
        </w:rPr>
        <w:t xml:space="preserve"> </w:t>
      </w:r>
    </w:p>
    <w:p w:rsidR="00142A09" w:rsidRPr="00C32978" w:rsidRDefault="00142A09" w:rsidP="00B30390">
      <w:pPr>
        <w:suppressAutoHyphens/>
        <w:spacing w:after="0" w:line="240" w:lineRule="auto"/>
        <w:ind w:right="-1"/>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 </w:t>
      </w:r>
    </w:p>
    <w:p w:rsidR="00142A09" w:rsidRPr="00C32978" w:rsidRDefault="00142A09" w:rsidP="00B30390">
      <w:pPr>
        <w:suppressAutoHyphens/>
        <w:spacing w:after="0" w:line="240" w:lineRule="auto"/>
        <w:ind w:right="-1"/>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Программа носит комплексный характер и обеспечивает: </w:t>
      </w:r>
    </w:p>
    <w:p w:rsidR="00142A09" w:rsidRPr="00C32978" w:rsidRDefault="00142A09" w:rsidP="00B30390">
      <w:pPr>
        <w:pStyle w:val="a4"/>
        <w:numPr>
          <w:ilvl w:val="0"/>
          <w:numId w:val="10"/>
        </w:numPr>
        <w:suppressAutoHyphens/>
        <w:spacing w:after="0" w:line="240" w:lineRule="auto"/>
        <w:ind w:left="0" w:right="-1" w:firstLine="851"/>
        <w:jc w:val="both"/>
        <w:rPr>
          <w:rFonts w:ascii="Times New Roman" w:eastAsia="Calibri" w:hAnsi="Times New Roman" w:cs="Times New Roman"/>
          <w:sz w:val="24"/>
          <w:szCs w:val="24"/>
        </w:rPr>
      </w:pPr>
      <w:r w:rsidRPr="00C32978">
        <w:rPr>
          <w:rFonts w:ascii="Times New Roman" w:eastAsia="Calibri" w:hAnsi="Times New Roman" w:cs="Times New Roman"/>
          <w:sz w:val="24"/>
          <w:szCs w:val="24"/>
        </w:rPr>
        <w:t xml:space="preserve">поддержку </w:t>
      </w:r>
      <w:proofErr w:type="gramStart"/>
      <w:r w:rsidRPr="00C32978">
        <w:rPr>
          <w:rFonts w:ascii="Times New Roman" w:eastAsia="Calibri" w:hAnsi="Times New Roman" w:cs="Times New Roman"/>
          <w:sz w:val="24"/>
          <w:szCs w:val="24"/>
        </w:rPr>
        <w:t>обучающихся</w:t>
      </w:r>
      <w:proofErr w:type="gramEnd"/>
      <w:r w:rsidRPr="00C32978">
        <w:rPr>
          <w:rFonts w:ascii="Times New Roman" w:eastAsia="Calibri" w:hAnsi="Times New Roman" w:cs="Times New Roman"/>
          <w:sz w:val="24"/>
          <w:szCs w:val="24"/>
        </w:rPr>
        <w:t xml:space="preserve"> с особыми образовательными потребностями, а также попавших в трудную жизненную ситуацию; </w:t>
      </w:r>
    </w:p>
    <w:p w:rsidR="00142A09" w:rsidRPr="00C32978" w:rsidRDefault="00142A09" w:rsidP="00B30390">
      <w:pPr>
        <w:pStyle w:val="a4"/>
        <w:numPr>
          <w:ilvl w:val="0"/>
          <w:numId w:val="10"/>
        </w:numPr>
        <w:suppressAutoHyphens/>
        <w:spacing w:after="0" w:line="240" w:lineRule="auto"/>
        <w:ind w:left="0" w:right="-1" w:firstLine="851"/>
        <w:jc w:val="both"/>
        <w:rPr>
          <w:rFonts w:ascii="Times New Roman" w:eastAsia="Calibri" w:hAnsi="Times New Roman" w:cs="Times New Roman"/>
          <w:sz w:val="24"/>
          <w:szCs w:val="24"/>
        </w:rPr>
      </w:pPr>
      <w:r w:rsidRPr="00C32978">
        <w:rPr>
          <w:rFonts w:ascii="Times New Roman" w:eastAsia="Calibri" w:hAnsi="Times New Roman" w:cs="Times New Roman"/>
          <w:sz w:val="24"/>
          <w:szCs w:val="24"/>
        </w:rPr>
        <w:t xml:space="preserve">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 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w:t>
      </w:r>
      <w:proofErr w:type="spellStart"/>
      <w:r w:rsidRPr="00C32978">
        <w:rPr>
          <w:rFonts w:ascii="Times New Roman" w:eastAsia="Calibri" w:hAnsi="Times New Roman" w:cs="Times New Roman"/>
          <w:sz w:val="24"/>
          <w:szCs w:val="24"/>
        </w:rPr>
        <w:t>омплексной</w:t>
      </w:r>
      <w:proofErr w:type="spellEnd"/>
      <w:r w:rsidRPr="00C32978">
        <w:rPr>
          <w:rFonts w:ascii="Times New Roman" w:eastAsia="Calibri" w:hAnsi="Times New Roman" w:cs="Times New Roman"/>
          <w:sz w:val="24"/>
          <w:szCs w:val="24"/>
        </w:rPr>
        <w:t xml:space="preserve">,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 </w:t>
      </w:r>
    </w:p>
    <w:p w:rsidR="00142A09" w:rsidRPr="00C32978" w:rsidRDefault="00142A09" w:rsidP="00B30390">
      <w:pPr>
        <w:pStyle w:val="a4"/>
        <w:numPr>
          <w:ilvl w:val="0"/>
          <w:numId w:val="10"/>
        </w:numPr>
        <w:suppressAutoHyphens/>
        <w:spacing w:after="0" w:line="240" w:lineRule="auto"/>
        <w:ind w:left="0" w:right="-1" w:firstLine="851"/>
        <w:jc w:val="both"/>
        <w:rPr>
          <w:rFonts w:ascii="Times New Roman" w:eastAsia="Calibri" w:hAnsi="Times New Roman" w:cs="Times New Roman"/>
          <w:sz w:val="24"/>
          <w:szCs w:val="24"/>
        </w:rPr>
      </w:pPr>
      <w:r w:rsidRPr="00C32978">
        <w:rPr>
          <w:rFonts w:ascii="Times New Roman" w:eastAsia="Calibri" w:hAnsi="Times New Roman" w:cs="Times New Roman"/>
          <w:sz w:val="24"/>
          <w:szCs w:val="24"/>
        </w:rPr>
        <w:t xml:space="preserve">создание специальных условий обучения и </w:t>
      </w:r>
      <w:proofErr w:type="gramStart"/>
      <w:r w:rsidRPr="00C32978">
        <w:rPr>
          <w:rFonts w:ascii="Times New Roman" w:eastAsia="Calibri" w:hAnsi="Times New Roman" w:cs="Times New Roman"/>
          <w:sz w:val="24"/>
          <w:szCs w:val="24"/>
        </w:rPr>
        <w:t>воспитания</w:t>
      </w:r>
      <w:proofErr w:type="gramEnd"/>
      <w:r w:rsidRPr="00C32978">
        <w:rPr>
          <w:rFonts w:ascii="Times New Roman" w:eastAsia="Calibri" w:hAnsi="Times New Roman" w:cs="Times New Roman"/>
          <w:sz w:val="24"/>
          <w:szCs w:val="24"/>
        </w:rPr>
        <w:t xml:space="preserve"> обучающихся с ограниченными возможностями здоровья и инвалидов, в том числе </w:t>
      </w:r>
      <w:proofErr w:type="spellStart"/>
      <w:r w:rsidRPr="00C32978">
        <w:rPr>
          <w:rFonts w:ascii="Times New Roman" w:eastAsia="Calibri" w:hAnsi="Times New Roman" w:cs="Times New Roman"/>
          <w:sz w:val="24"/>
          <w:szCs w:val="24"/>
        </w:rPr>
        <w:t>безбарьерной</w:t>
      </w:r>
      <w:proofErr w:type="spellEnd"/>
      <w:r w:rsidRPr="00C32978">
        <w:rPr>
          <w:rFonts w:ascii="Times New Roman" w:eastAsia="Calibri" w:hAnsi="Times New Roman" w:cs="Times New Roman"/>
          <w:sz w:val="24"/>
          <w:szCs w:val="24"/>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w:t>
      </w:r>
    </w:p>
    <w:p w:rsidR="00142A09" w:rsidRPr="00C32978" w:rsidRDefault="00142A09" w:rsidP="00B30390">
      <w:pPr>
        <w:suppressAutoHyphens/>
        <w:spacing w:after="0" w:line="240" w:lineRule="auto"/>
        <w:ind w:right="-1" w:firstLine="851"/>
        <w:rPr>
          <w:rFonts w:ascii="Times New Roman" w:eastAsia="Calibri" w:hAnsi="Times New Roman" w:cs="Times New Roman"/>
          <w:sz w:val="24"/>
          <w:szCs w:val="24"/>
          <w:lang w:eastAsia="en-US"/>
        </w:rPr>
      </w:pPr>
      <w:r w:rsidRPr="00C32978">
        <w:rPr>
          <w:rFonts w:ascii="Times New Roman" w:eastAsia="Calibri" w:hAnsi="Times New Roman" w:cs="Times New Roman"/>
          <w:b/>
          <w:sz w:val="24"/>
          <w:szCs w:val="24"/>
          <w:lang w:eastAsia="en-US"/>
        </w:rPr>
        <w:t>Программа содержит</w:t>
      </w:r>
      <w:r w:rsidRPr="00C32978">
        <w:rPr>
          <w:rFonts w:ascii="Times New Roman" w:eastAsia="Calibri" w:hAnsi="Times New Roman" w:cs="Times New Roman"/>
          <w:sz w:val="24"/>
          <w:szCs w:val="24"/>
          <w:lang w:eastAsia="en-US"/>
        </w:rPr>
        <w:t xml:space="preserve">: </w:t>
      </w:r>
    </w:p>
    <w:p w:rsidR="00142A09" w:rsidRPr="00C32978" w:rsidRDefault="00142A09" w:rsidP="00B30390">
      <w:pPr>
        <w:suppressAutoHyphens/>
        <w:spacing w:after="0" w:line="240" w:lineRule="auto"/>
        <w:ind w:right="-1" w:firstLine="851"/>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 </w:t>
      </w:r>
    </w:p>
    <w:p w:rsidR="00142A09" w:rsidRPr="00C32978" w:rsidRDefault="00142A09" w:rsidP="00B30390">
      <w:pPr>
        <w:suppressAutoHyphens/>
        <w:spacing w:after="0" w:line="240" w:lineRule="auto"/>
        <w:ind w:right="-1" w:firstLine="851"/>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2) перечень и содержание </w:t>
      </w:r>
      <w:proofErr w:type="gramStart"/>
      <w:r w:rsidRPr="00C32978">
        <w:rPr>
          <w:rFonts w:ascii="Times New Roman" w:eastAsia="Calibri" w:hAnsi="Times New Roman" w:cs="Times New Roman"/>
          <w:sz w:val="24"/>
          <w:szCs w:val="24"/>
          <w:lang w:eastAsia="en-US"/>
        </w:rPr>
        <w:t>комплексных</w:t>
      </w:r>
      <w:proofErr w:type="gramEnd"/>
      <w:r w:rsidRPr="00C32978">
        <w:rPr>
          <w:rFonts w:ascii="Times New Roman" w:eastAsia="Calibri" w:hAnsi="Times New Roman" w:cs="Times New Roman"/>
          <w:sz w:val="24"/>
          <w:szCs w:val="24"/>
          <w:lang w:eastAsia="en-US"/>
        </w:rPr>
        <w:t xml:space="preserve">, индивидуально ориентированных коррекционных </w:t>
      </w:r>
    </w:p>
    <w:p w:rsidR="00142A09" w:rsidRPr="00C32978" w:rsidRDefault="00142A09" w:rsidP="00B30390">
      <w:pPr>
        <w:suppressAutoHyphens/>
        <w:spacing w:after="0" w:line="240" w:lineRule="auto"/>
        <w:ind w:right="-1" w:firstLine="851"/>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мероприятий, включающих использование индивидуальных методов обучения и </w:t>
      </w:r>
      <w:proofErr w:type="spellStart"/>
      <w:r w:rsidRPr="00C32978">
        <w:rPr>
          <w:rFonts w:ascii="Times New Roman" w:eastAsia="Calibri" w:hAnsi="Times New Roman" w:cs="Times New Roman"/>
          <w:sz w:val="24"/>
          <w:szCs w:val="24"/>
          <w:lang w:eastAsia="en-US"/>
        </w:rPr>
        <w:t>оспитания</w:t>
      </w:r>
      <w:proofErr w:type="spellEnd"/>
      <w:r w:rsidRPr="00C32978">
        <w:rPr>
          <w:rFonts w:ascii="Times New Roman" w:eastAsia="Calibri" w:hAnsi="Times New Roman" w:cs="Times New Roman"/>
          <w:sz w:val="24"/>
          <w:szCs w:val="24"/>
          <w:lang w:eastAsia="en-US"/>
        </w:rPr>
        <w:t xml:space="preserve">; проведение индивидуальных и групповых занятий под руководством специалистов; </w:t>
      </w:r>
    </w:p>
    <w:p w:rsidR="00142A09" w:rsidRPr="00C32978" w:rsidRDefault="00142A09" w:rsidP="00B30390">
      <w:pPr>
        <w:suppressAutoHyphens/>
        <w:spacing w:after="0" w:line="240" w:lineRule="auto"/>
        <w:ind w:right="-1" w:firstLine="851"/>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3) систему комплексного психолого-медико-социального сопровождения и </w:t>
      </w:r>
      <w:proofErr w:type="gramStart"/>
      <w:r w:rsidRPr="00C32978">
        <w:rPr>
          <w:rFonts w:ascii="Times New Roman" w:eastAsia="Calibri" w:hAnsi="Times New Roman" w:cs="Times New Roman"/>
          <w:sz w:val="24"/>
          <w:szCs w:val="24"/>
          <w:lang w:eastAsia="en-US"/>
        </w:rPr>
        <w:t>поддержки</w:t>
      </w:r>
      <w:proofErr w:type="gramEnd"/>
      <w:r w:rsidRPr="00C32978">
        <w:rPr>
          <w:rFonts w:ascii="Times New Roman" w:eastAsia="Calibri" w:hAnsi="Times New Roman" w:cs="Times New Roman"/>
          <w:sz w:val="24"/>
          <w:szCs w:val="24"/>
          <w:lang w:eastAsia="en-US"/>
        </w:rPr>
        <w:t xml:space="preserve"> обучающихся с особыми образовательными потребностями, в том числе с ограниченными возможностями здоровья и инвалидов; </w:t>
      </w:r>
    </w:p>
    <w:p w:rsidR="00142A09" w:rsidRPr="00C32978" w:rsidRDefault="00142A09" w:rsidP="00B30390">
      <w:pPr>
        <w:suppressAutoHyphens/>
        <w:spacing w:after="0" w:line="240" w:lineRule="auto"/>
        <w:ind w:right="-1" w:firstLine="851"/>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 xml:space="preserve">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142A09" w:rsidRPr="00C32978" w:rsidRDefault="00142A09" w:rsidP="00B30390">
      <w:pPr>
        <w:suppressAutoHyphens/>
        <w:spacing w:after="0" w:line="240" w:lineRule="auto"/>
        <w:ind w:right="-1" w:firstLine="851"/>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C6074E" w:rsidRPr="00C32978" w:rsidRDefault="00C6074E" w:rsidP="00B30390">
      <w:pPr>
        <w:suppressAutoHyphens/>
        <w:spacing w:after="0" w:line="240" w:lineRule="auto"/>
        <w:ind w:right="-1" w:firstLine="851"/>
        <w:jc w:val="both"/>
        <w:rPr>
          <w:rFonts w:ascii="Times New Roman" w:eastAsia="Calibri" w:hAnsi="Times New Roman" w:cs="Times New Roman"/>
          <w:sz w:val="24"/>
          <w:szCs w:val="24"/>
          <w:lang w:eastAsia="en-US"/>
        </w:rPr>
      </w:pPr>
    </w:p>
    <w:p w:rsidR="00B30390" w:rsidRPr="00C32978" w:rsidRDefault="00B30390" w:rsidP="00B30390">
      <w:pPr>
        <w:pStyle w:val="a9"/>
        <w:ind w:firstLine="851"/>
        <w:jc w:val="both"/>
        <w:rPr>
          <w:sz w:val="24"/>
          <w:szCs w:val="24"/>
          <w:shd w:val="clear" w:color="auto" w:fill="FFFFFF"/>
          <w:lang w:bidi="ru-RU"/>
        </w:rPr>
      </w:pPr>
      <w:r w:rsidRPr="00C32978">
        <w:rPr>
          <w:sz w:val="24"/>
          <w:szCs w:val="24"/>
          <w:shd w:val="clear" w:color="auto" w:fill="FFFFFF"/>
          <w:lang w:bidi="ru-RU"/>
        </w:rPr>
        <w:lastRenderedPageBreak/>
        <w:t xml:space="preserve">Программа коррекционной работы разработана для </w:t>
      </w:r>
      <w:proofErr w:type="gramStart"/>
      <w:r w:rsidRPr="00C32978">
        <w:rPr>
          <w:sz w:val="24"/>
          <w:szCs w:val="24"/>
          <w:shd w:val="clear" w:color="auto" w:fill="FFFFFF"/>
          <w:lang w:bidi="ru-RU"/>
        </w:rPr>
        <w:t>обучающихся</w:t>
      </w:r>
      <w:proofErr w:type="gramEnd"/>
      <w:r w:rsidRPr="00C32978">
        <w:rPr>
          <w:sz w:val="24"/>
          <w:szCs w:val="24"/>
          <w:shd w:val="clear" w:color="auto" w:fill="FFFFFF"/>
          <w:lang w:bidi="ru-RU"/>
        </w:rPr>
        <w:t xml:space="preserve"> с ограниченными возможностями здоровья.</w:t>
      </w:r>
    </w:p>
    <w:p w:rsidR="00B30390" w:rsidRPr="00C32978" w:rsidRDefault="00B30390" w:rsidP="00B30390">
      <w:pPr>
        <w:pStyle w:val="a9"/>
        <w:ind w:firstLine="851"/>
        <w:jc w:val="both"/>
        <w:rPr>
          <w:sz w:val="24"/>
          <w:szCs w:val="24"/>
        </w:rPr>
      </w:pPr>
      <w:r w:rsidRPr="00C32978">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B30390" w:rsidRPr="00C32978" w:rsidRDefault="00B30390" w:rsidP="00B30390">
      <w:pPr>
        <w:pStyle w:val="a9"/>
        <w:ind w:firstLine="851"/>
        <w:jc w:val="both"/>
        <w:rPr>
          <w:sz w:val="24"/>
          <w:szCs w:val="24"/>
          <w:shd w:val="clear" w:color="auto" w:fill="FFFFFF"/>
          <w:lang w:bidi="ru-RU"/>
        </w:rPr>
      </w:pPr>
      <w:proofErr w:type="gramStart"/>
      <w:r w:rsidRPr="00C32978">
        <w:rPr>
          <w:sz w:val="24"/>
          <w:szCs w:val="24"/>
          <w:shd w:val="clear" w:color="auto" w:fill="FFFFFF"/>
          <w:lang w:bidi="ru-RU"/>
        </w:rPr>
        <w:t>Обучающийся</w:t>
      </w:r>
      <w:proofErr w:type="gramEnd"/>
      <w:r w:rsidRPr="00C32978">
        <w:rPr>
          <w:sz w:val="24"/>
          <w:szCs w:val="24"/>
          <w:shd w:val="clear" w:color="auto" w:fill="FFFFFF"/>
          <w:lang w:bidi="ru-RU"/>
        </w:rPr>
        <w:t xml:space="preserve">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C32978">
        <w:rPr>
          <w:sz w:val="24"/>
          <w:szCs w:val="24"/>
        </w:rPr>
        <w:t>(ПМПК)</w:t>
      </w:r>
      <w:r w:rsidRPr="00C32978">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условий организации обучения и </w:t>
      </w:r>
      <w:proofErr w:type="gramStart"/>
      <w:r w:rsidRPr="00C32978">
        <w:rPr>
          <w:sz w:val="24"/>
          <w:szCs w:val="24"/>
          <w:shd w:val="clear" w:color="auto" w:fill="FFFFFF"/>
          <w:lang w:bidi="ru-RU"/>
        </w:rPr>
        <w:t>воспитания</w:t>
      </w:r>
      <w:proofErr w:type="gramEnd"/>
      <w:r w:rsidRPr="00C32978">
        <w:rPr>
          <w:sz w:val="24"/>
          <w:szCs w:val="24"/>
          <w:shd w:val="clear" w:color="auto" w:fill="FFFFFF"/>
          <w:lang w:bidi="ru-RU"/>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30390" w:rsidRPr="00C32978" w:rsidRDefault="00B30390" w:rsidP="00B30390">
      <w:pPr>
        <w:pStyle w:val="a9"/>
        <w:ind w:firstLine="851"/>
        <w:jc w:val="both"/>
        <w:rPr>
          <w:b/>
          <w:sz w:val="24"/>
          <w:szCs w:val="24"/>
        </w:rPr>
      </w:pPr>
      <w:bookmarkStart w:id="9" w:name="_Toc453968209"/>
      <w:bookmarkStart w:id="10" w:name="_Toc435412734"/>
    </w:p>
    <w:p w:rsidR="00B30390" w:rsidRPr="00C32978" w:rsidRDefault="00B30390" w:rsidP="00B30390">
      <w:pPr>
        <w:pStyle w:val="a9"/>
        <w:ind w:firstLine="851"/>
        <w:jc w:val="both"/>
        <w:rPr>
          <w:b/>
          <w:sz w:val="24"/>
          <w:szCs w:val="24"/>
        </w:rPr>
      </w:pPr>
      <w:r w:rsidRPr="00C32978">
        <w:rPr>
          <w:b/>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9"/>
      <w:bookmarkEnd w:id="10"/>
      <w:r w:rsidRPr="00C32978">
        <w:rPr>
          <w:b/>
          <w:sz w:val="24"/>
          <w:szCs w:val="24"/>
        </w:rPr>
        <w:t xml:space="preserve"> </w:t>
      </w:r>
    </w:p>
    <w:p w:rsidR="00B30390" w:rsidRPr="00C32978" w:rsidRDefault="00B30390" w:rsidP="00B30390">
      <w:pPr>
        <w:pStyle w:val="a9"/>
        <w:ind w:firstLine="851"/>
        <w:jc w:val="both"/>
        <w:rPr>
          <w:sz w:val="24"/>
          <w:szCs w:val="24"/>
        </w:rPr>
      </w:pPr>
      <w:r w:rsidRPr="00C32978">
        <w:rPr>
          <w:sz w:val="24"/>
          <w:szCs w:val="24"/>
        </w:rPr>
        <w:t xml:space="preserve">В основу программы коррекционной работы положены </w:t>
      </w:r>
      <w:proofErr w:type="spellStart"/>
      <w:r w:rsidRPr="00C32978">
        <w:rPr>
          <w:sz w:val="24"/>
          <w:szCs w:val="24"/>
        </w:rPr>
        <w:t>общедидактические</w:t>
      </w:r>
      <w:proofErr w:type="spellEnd"/>
      <w:r w:rsidRPr="00C32978">
        <w:rPr>
          <w:sz w:val="24"/>
          <w:szCs w:val="24"/>
        </w:rPr>
        <w:t xml:space="preserve"> и специальные принципы общей и специальной педагогики. </w:t>
      </w:r>
      <w:proofErr w:type="spellStart"/>
      <w:r w:rsidRPr="00C32978">
        <w:rPr>
          <w:sz w:val="24"/>
          <w:szCs w:val="24"/>
        </w:rPr>
        <w:t>Общедидактические</w:t>
      </w:r>
      <w:proofErr w:type="spellEnd"/>
      <w:r w:rsidRPr="00C32978">
        <w:rPr>
          <w:sz w:val="24"/>
          <w:szCs w:val="24"/>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B30390" w:rsidRPr="00C32978" w:rsidRDefault="00B30390" w:rsidP="00B30390">
      <w:pPr>
        <w:pStyle w:val="a9"/>
        <w:ind w:firstLine="851"/>
        <w:jc w:val="both"/>
        <w:rPr>
          <w:sz w:val="24"/>
          <w:szCs w:val="24"/>
        </w:rPr>
      </w:pPr>
      <w:r w:rsidRPr="00C32978">
        <w:rPr>
          <w:sz w:val="24"/>
          <w:szCs w:val="24"/>
        </w:rPr>
        <w:t>С</w:t>
      </w:r>
      <w:r w:rsidRPr="00C32978">
        <w:rPr>
          <w:iCs/>
          <w:sz w:val="24"/>
          <w:szCs w:val="24"/>
        </w:rPr>
        <w:t>пециальные принципы</w:t>
      </w:r>
      <w:r w:rsidRPr="00C32978">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B30390" w:rsidRPr="00C32978" w:rsidRDefault="00B30390" w:rsidP="00B30390">
      <w:pPr>
        <w:pStyle w:val="a9"/>
        <w:ind w:firstLine="851"/>
        <w:jc w:val="both"/>
        <w:rPr>
          <w:sz w:val="24"/>
          <w:szCs w:val="24"/>
        </w:rPr>
      </w:pPr>
      <w:r w:rsidRPr="00C32978">
        <w:rPr>
          <w:sz w:val="24"/>
          <w:szCs w:val="24"/>
        </w:rPr>
        <w:t xml:space="preserve">Цель программы коррекционной работы — разработать систему комплексной психолого-педагогической и социальной помощи </w:t>
      </w:r>
      <w:proofErr w:type="gramStart"/>
      <w:r w:rsidRPr="00C32978">
        <w:rPr>
          <w:sz w:val="24"/>
          <w:szCs w:val="24"/>
        </w:rPr>
        <w:t>обучающимся</w:t>
      </w:r>
      <w:proofErr w:type="gramEnd"/>
      <w:r w:rsidRPr="00C32978">
        <w:rPr>
          <w:sz w:val="24"/>
          <w:szCs w:val="24"/>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B30390" w:rsidRPr="00C32978" w:rsidRDefault="00B30390" w:rsidP="00B30390">
      <w:pPr>
        <w:pStyle w:val="a9"/>
        <w:ind w:firstLine="851"/>
        <w:jc w:val="both"/>
        <w:rPr>
          <w:sz w:val="24"/>
          <w:szCs w:val="24"/>
        </w:rPr>
      </w:pPr>
      <w:r w:rsidRPr="00C32978">
        <w:rPr>
          <w:sz w:val="24"/>
          <w:szCs w:val="24"/>
        </w:rPr>
        <w:t xml:space="preserve">Цель определяет задачи: </w:t>
      </w:r>
    </w:p>
    <w:p w:rsidR="00B30390" w:rsidRPr="00C32978" w:rsidRDefault="00B30390" w:rsidP="00B30390">
      <w:pPr>
        <w:pStyle w:val="a9"/>
        <w:ind w:firstLine="851"/>
        <w:jc w:val="both"/>
        <w:rPr>
          <w:sz w:val="24"/>
          <w:szCs w:val="24"/>
        </w:rPr>
      </w:pPr>
      <w:r w:rsidRPr="00C32978">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B30390" w:rsidRPr="00C32978" w:rsidRDefault="00B30390" w:rsidP="00B30390">
      <w:pPr>
        <w:pStyle w:val="a9"/>
        <w:ind w:firstLine="851"/>
        <w:jc w:val="both"/>
        <w:rPr>
          <w:sz w:val="24"/>
          <w:szCs w:val="24"/>
        </w:rPr>
      </w:pPr>
      <w:r w:rsidRPr="00C32978">
        <w:rPr>
          <w:sz w:val="24"/>
          <w:szCs w:val="24"/>
        </w:rPr>
        <w:t xml:space="preserve">создание условий для успешного освоения программы (ее элементов) и прохождения итоговой аттестации; </w:t>
      </w:r>
    </w:p>
    <w:p w:rsidR="00B30390" w:rsidRPr="00C32978" w:rsidRDefault="00B30390" w:rsidP="00B30390">
      <w:pPr>
        <w:pStyle w:val="a9"/>
        <w:ind w:firstLine="851"/>
        <w:jc w:val="both"/>
        <w:rPr>
          <w:sz w:val="24"/>
          <w:szCs w:val="24"/>
        </w:rPr>
      </w:pPr>
      <w:r w:rsidRPr="00C32978">
        <w:rPr>
          <w:sz w:val="24"/>
          <w:szCs w:val="24"/>
        </w:rPr>
        <w:t>коррекция (минимизация) имеющихся нарушений (личностных, регулятивных, когнитивных, коммуникативных);</w:t>
      </w:r>
    </w:p>
    <w:p w:rsidR="00B30390" w:rsidRPr="00C32978" w:rsidRDefault="00B30390" w:rsidP="00B30390">
      <w:pPr>
        <w:pStyle w:val="a9"/>
        <w:ind w:firstLine="851"/>
        <w:jc w:val="both"/>
        <w:rPr>
          <w:sz w:val="24"/>
          <w:szCs w:val="24"/>
        </w:rPr>
      </w:pPr>
      <w:r w:rsidRPr="00C32978">
        <w:rPr>
          <w:sz w:val="24"/>
          <w:szCs w:val="24"/>
        </w:rPr>
        <w:t>обеспечение непрерывной коррекционно-развивающей работы в единстве урочной и внеурочной деятельности;</w:t>
      </w:r>
    </w:p>
    <w:p w:rsidR="00B30390" w:rsidRPr="00C32978" w:rsidRDefault="00B30390" w:rsidP="00B30390">
      <w:pPr>
        <w:pStyle w:val="a9"/>
        <w:ind w:firstLine="851"/>
        <w:jc w:val="both"/>
        <w:rPr>
          <w:sz w:val="24"/>
          <w:szCs w:val="24"/>
        </w:rPr>
      </w:pPr>
      <w:r w:rsidRPr="00C32978">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B30390" w:rsidRPr="00C32978" w:rsidRDefault="00B30390" w:rsidP="00B30390">
      <w:pPr>
        <w:pStyle w:val="a9"/>
        <w:ind w:firstLine="851"/>
        <w:jc w:val="both"/>
        <w:rPr>
          <w:sz w:val="24"/>
          <w:szCs w:val="24"/>
        </w:rPr>
      </w:pPr>
      <w:r w:rsidRPr="00C32978">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B30390" w:rsidRPr="00C32978" w:rsidRDefault="00B30390" w:rsidP="00B30390">
      <w:pPr>
        <w:pStyle w:val="a9"/>
        <w:ind w:firstLine="851"/>
        <w:jc w:val="both"/>
        <w:rPr>
          <w:sz w:val="24"/>
          <w:szCs w:val="24"/>
        </w:rPr>
      </w:pPr>
      <w:r w:rsidRPr="00C32978">
        <w:rPr>
          <w:sz w:val="24"/>
          <w:szCs w:val="24"/>
        </w:rPr>
        <w:lastRenderedPageBreak/>
        <w:t>проведение информационно-просветительских мероприятий.</w:t>
      </w:r>
    </w:p>
    <w:p w:rsidR="00B30390" w:rsidRPr="00C32978" w:rsidRDefault="00B30390" w:rsidP="00B30390">
      <w:pPr>
        <w:pStyle w:val="a9"/>
        <w:ind w:firstLine="851"/>
        <w:jc w:val="both"/>
        <w:rPr>
          <w:sz w:val="24"/>
          <w:szCs w:val="24"/>
        </w:rPr>
      </w:pPr>
    </w:p>
    <w:p w:rsidR="00B30390" w:rsidRPr="00C32978" w:rsidRDefault="00B30390" w:rsidP="00B30390">
      <w:pPr>
        <w:pStyle w:val="a9"/>
        <w:ind w:firstLine="851"/>
        <w:jc w:val="both"/>
        <w:rPr>
          <w:b/>
          <w:sz w:val="24"/>
          <w:szCs w:val="24"/>
        </w:rPr>
      </w:pPr>
      <w:bookmarkStart w:id="11" w:name="_Toc453968210"/>
      <w:bookmarkStart w:id="12" w:name="_Toc435412735"/>
      <w:r w:rsidRPr="00C32978">
        <w:rPr>
          <w:b/>
          <w:sz w:val="24"/>
          <w:szCs w:val="24"/>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1"/>
      <w:bookmarkEnd w:id="12"/>
    </w:p>
    <w:p w:rsidR="00B30390" w:rsidRPr="00C32978" w:rsidRDefault="00B30390" w:rsidP="00B30390">
      <w:pPr>
        <w:pStyle w:val="a9"/>
        <w:ind w:firstLine="851"/>
        <w:jc w:val="both"/>
        <w:rPr>
          <w:sz w:val="24"/>
          <w:szCs w:val="24"/>
        </w:rPr>
      </w:pPr>
      <w:r w:rsidRPr="00C32978">
        <w:rPr>
          <w:sz w:val="24"/>
          <w:szCs w:val="24"/>
        </w:rPr>
        <w:t xml:space="preserve">Направления коррекционной работы – </w:t>
      </w:r>
      <w:proofErr w:type="gramStart"/>
      <w:r w:rsidRPr="00C32978">
        <w:rPr>
          <w:sz w:val="24"/>
          <w:szCs w:val="24"/>
        </w:rPr>
        <w:t>диагностическое</w:t>
      </w:r>
      <w:proofErr w:type="gramEnd"/>
      <w:r w:rsidRPr="00C32978">
        <w:rPr>
          <w:sz w:val="24"/>
          <w:szCs w:val="24"/>
        </w:rPr>
        <w:t xml:space="preserve">,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B30390" w:rsidRPr="00C32978" w:rsidRDefault="00B30390" w:rsidP="00B30390">
      <w:pPr>
        <w:pStyle w:val="a9"/>
        <w:ind w:firstLine="851"/>
        <w:jc w:val="both"/>
        <w:rPr>
          <w:sz w:val="24"/>
          <w:szCs w:val="24"/>
        </w:rPr>
      </w:pPr>
      <w:r w:rsidRPr="00C32978">
        <w:rPr>
          <w:sz w:val="24"/>
          <w:szCs w:val="24"/>
        </w:rPr>
        <w:t xml:space="preserve">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w:t>
      </w:r>
      <w:proofErr w:type="gramStart"/>
      <w:r w:rsidRPr="00C32978">
        <w:rPr>
          <w:sz w:val="24"/>
          <w:szCs w:val="24"/>
        </w:rPr>
        <w:t>обучающихся</w:t>
      </w:r>
      <w:proofErr w:type="gramEnd"/>
      <w:r w:rsidRPr="00C32978">
        <w:rPr>
          <w:sz w:val="24"/>
          <w:szCs w:val="24"/>
        </w:rPr>
        <w:t xml:space="preserve">, попавших в трудную жизненную ситуацию. </w:t>
      </w:r>
    </w:p>
    <w:p w:rsidR="00B30390" w:rsidRPr="00C32978" w:rsidRDefault="00B30390" w:rsidP="00B30390">
      <w:pPr>
        <w:pStyle w:val="a9"/>
        <w:ind w:firstLine="851"/>
        <w:jc w:val="both"/>
        <w:rPr>
          <w:sz w:val="24"/>
          <w:szCs w:val="24"/>
        </w:rPr>
      </w:pPr>
      <w:r w:rsidRPr="00C32978">
        <w:rPr>
          <w:sz w:val="24"/>
          <w:szCs w:val="24"/>
        </w:rPr>
        <w:t>Диагностическое направление коррекционной работы в  школе проводят учителя-предметники и специалисты (педагог-психолог, логопед).</w:t>
      </w:r>
    </w:p>
    <w:p w:rsidR="00B30390" w:rsidRPr="00C32978" w:rsidRDefault="00B30390" w:rsidP="00B30390">
      <w:pPr>
        <w:pStyle w:val="a9"/>
        <w:ind w:firstLine="851"/>
        <w:jc w:val="both"/>
        <w:rPr>
          <w:sz w:val="24"/>
          <w:szCs w:val="24"/>
        </w:rPr>
      </w:pPr>
      <w:r w:rsidRPr="00C32978">
        <w:rPr>
          <w:sz w:val="24"/>
          <w:szCs w:val="24"/>
        </w:rPr>
        <w:t xml:space="preserve">Учителя-предметники осуществляют аттестацию </w:t>
      </w:r>
      <w:proofErr w:type="gramStart"/>
      <w:r w:rsidRPr="00C32978">
        <w:rPr>
          <w:sz w:val="24"/>
          <w:szCs w:val="24"/>
        </w:rPr>
        <w:t>обучающихся</w:t>
      </w:r>
      <w:proofErr w:type="gramEnd"/>
      <w:r w:rsidRPr="00C32978">
        <w:rPr>
          <w:sz w:val="24"/>
          <w:szCs w:val="24"/>
        </w:rPr>
        <w:t>,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B30390" w:rsidRPr="00C32978" w:rsidRDefault="00B30390" w:rsidP="00B30390">
      <w:pPr>
        <w:pStyle w:val="a9"/>
        <w:ind w:firstLine="851"/>
        <w:jc w:val="both"/>
        <w:rPr>
          <w:sz w:val="24"/>
          <w:szCs w:val="24"/>
        </w:rPr>
      </w:pPr>
      <w:r w:rsidRPr="00C32978">
        <w:rPr>
          <w:sz w:val="24"/>
          <w:szCs w:val="24"/>
        </w:rPr>
        <w:t xml:space="preserve">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w:t>
      </w:r>
      <w:proofErr w:type="gramStart"/>
      <w:r w:rsidRPr="00C32978">
        <w:rPr>
          <w:sz w:val="24"/>
          <w:szCs w:val="24"/>
        </w:rPr>
        <w:t>обучающихся</w:t>
      </w:r>
      <w:proofErr w:type="gramEnd"/>
      <w:r w:rsidRPr="00C32978">
        <w:rPr>
          <w:sz w:val="24"/>
          <w:szCs w:val="24"/>
        </w:rPr>
        <w:t xml:space="preserve"> с ОВЗ к диагностической работе привлекаются разные специалисты.</w:t>
      </w:r>
    </w:p>
    <w:p w:rsidR="00B30390" w:rsidRPr="00C32978" w:rsidRDefault="00B30390" w:rsidP="00B30390">
      <w:pPr>
        <w:pStyle w:val="a9"/>
        <w:ind w:firstLine="851"/>
        <w:jc w:val="both"/>
        <w:rPr>
          <w:sz w:val="24"/>
          <w:szCs w:val="24"/>
        </w:rPr>
      </w:pPr>
      <w:r w:rsidRPr="00C32978">
        <w:rPr>
          <w:sz w:val="24"/>
          <w:szCs w:val="24"/>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B30390" w:rsidRPr="00C32978" w:rsidRDefault="00B30390" w:rsidP="00B30390">
      <w:pPr>
        <w:pStyle w:val="a9"/>
        <w:ind w:firstLine="851"/>
        <w:jc w:val="both"/>
        <w:rPr>
          <w:sz w:val="24"/>
          <w:szCs w:val="24"/>
        </w:rPr>
      </w:pPr>
      <w:r w:rsidRPr="00C32978">
        <w:rPr>
          <w:sz w:val="24"/>
          <w:szCs w:val="24"/>
        </w:rPr>
        <w:t>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социальным педагогом и др.) разрабатываются индивидуально ориентированные рабочие коррекционные программы на один год. Поэтому рабочие коррекционные программы являются вариативным и гибким инструментом программы коррекционной работы.</w:t>
      </w:r>
    </w:p>
    <w:p w:rsidR="00B30390" w:rsidRPr="00C32978" w:rsidRDefault="00B30390" w:rsidP="00B30390">
      <w:pPr>
        <w:pStyle w:val="a9"/>
        <w:ind w:firstLine="851"/>
        <w:jc w:val="both"/>
        <w:rPr>
          <w:sz w:val="24"/>
          <w:szCs w:val="24"/>
        </w:rPr>
      </w:pPr>
      <w:r w:rsidRPr="00C32978">
        <w:rPr>
          <w:sz w:val="24"/>
          <w:szCs w:val="24"/>
        </w:rPr>
        <w:t>Коррекционное направление осуществляется в единстве урочной и внеурочной деятельности.</w:t>
      </w:r>
    </w:p>
    <w:p w:rsidR="00B30390" w:rsidRPr="00C32978" w:rsidRDefault="00B30390" w:rsidP="00B30390">
      <w:pPr>
        <w:pStyle w:val="a9"/>
        <w:ind w:firstLine="851"/>
        <w:jc w:val="both"/>
        <w:rPr>
          <w:sz w:val="24"/>
          <w:szCs w:val="24"/>
        </w:rPr>
      </w:pPr>
      <w:r w:rsidRPr="00C32978">
        <w:rPr>
          <w:sz w:val="24"/>
          <w:szCs w:val="24"/>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педагогом-психологом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w:t>
      </w:r>
    </w:p>
    <w:p w:rsidR="00B30390" w:rsidRPr="00C32978" w:rsidRDefault="00B30390" w:rsidP="00B30390">
      <w:pPr>
        <w:pStyle w:val="a9"/>
        <w:ind w:firstLine="851"/>
        <w:jc w:val="both"/>
        <w:rPr>
          <w:sz w:val="24"/>
          <w:szCs w:val="24"/>
        </w:rPr>
      </w:pPr>
      <w:r w:rsidRPr="00C32978">
        <w:rPr>
          <w:sz w:val="24"/>
          <w:szCs w:val="24"/>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B30390" w:rsidRPr="00C32978" w:rsidRDefault="00B30390" w:rsidP="00B30390">
      <w:pPr>
        <w:pStyle w:val="a9"/>
        <w:ind w:firstLine="851"/>
        <w:jc w:val="both"/>
        <w:rPr>
          <w:sz w:val="24"/>
          <w:szCs w:val="24"/>
        </w:rPr>
      </w:pPr>
      <w:r w:rsidRPr="00C32978">
        <w:rPr>
          <w:sz w:val="24"/>
          <w:szCs w:val="24"/>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B30390" w:rsidRPr="00C32978" w:rsidRDefault="00B30390" w:rsidP="00B30390">
      <w:pPr>
        <w:pStyle w:val="a9"/>
        <w:ind w:firstLine="851"/>
        <w:jc w:val="both"/>
        <w:rPr>
          <w:sz w:val="24"/>
          <w:szCs w:val="24"/>
        </w:rPr>
      </w:pPr>
      <w:r w:rsidRPr="00C32978">
        <w:rPr>
          <w:sz w:val="24"/>
          <w:szCs w:val="24"/>
        </w:rPr>
        <w:lastRenderedPageBreak/>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B30390" w:rsidRPr="00C32978" w:rsidRDefault="00B30390" w:rsidP="00B30390">
      <w:pPr>
        <w:pStyle w:val="a9"/>
        <w:ind w:firstLine="851"/>
        <w:jc w:val="both"/>
        <w:rPr>
          <w:sz w:val="24"/>
          <w:szCs w:val="24"/>
        </w:rPr>
      </w:pPr>
      <w:r w:rsidRPr="00C32978">
        <w:rPr>
          <w:sz w:val="24"/>
          <w:szCs w:val="24"/>
        </w:rPr>
        <w:t xml:space="preserve">Подросткам, попавшим в трудную жизненную ситуацию, рекомендованы занятия с психологом по формированию </w:t>
      </w:r>
      <w:proofErr w:type="spellStart"/>
      <w:r w:rsidRPr="00C32978">
        <w:rPr>
          <w:sz w:val="24"/>
          <w:szCs w:val="24"/>
        </w:rPr>
        <w:t>стрессоустойчивого</w:t>
      </w:r>
      <w:proofErr w:type="spellEnd"/>
      <w:r w:rsidRPr="00C32978">
        <w:rPr>
          <w:sz w:val="24"/>
          <w:szCs w:val="24"/>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B30390" w:rsidRPr="00C32978" w:rsidRDefault="00B30390" w:rsidP="00B30390">
      <w:pPr>
        <w:pStyle w:val="a9"/>
        <w:ind w:firstLine="851"/>
        <w:jc w:val="both"/>
        <w:rPr>
          <w:sz w:val="24"/>
          <w:szCs w:val="24"/>
        </w:rPr>
      </w:pPr>
      <w:r w:rsidRPr="00C32978">
        <w:rPr>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B30390" w:rsidRPr="00C32978" w:rsidRDefault="00B30390" w:rsidP="00B30390">
      <w:pPr>
        <w:pStyle w:val="a9"/>
        <w:ind w:firstLine="851"/>
        <w:jc w:val="both"/>
        <w:rPr>
          <w:sz w:val="24"/>
          <w:szCs w:val="24"/>
        </w:rPr>
      </w:pPr>
      <w:r w:rsidRPr="00C32978">
        <w:rPr>
          <w:sz w:val="24"/>
          <w:szCs w:val="24"/>
        </w:rPr>
        <w:t xml:space="preserve">Спорные вопросы, касающиеся успеваемости школьников с ОВЗ, их поведения, динамики </w:t>
      </w:r>
      <w:r w:rsidRPr="00C32978">
        <w:rPr>
          <w:sz w:val="24"/>
          <w:szCs w:val="24"/>
          <w:shd w:val="clear" w:color="auto" w:fill="FFFFFF"/>
        </w:rPr>
        <w:t>продвижения в рамках освоения основной программы обучения</w:t>
      </w:r>
      <w:r w:rsidRPr="00C32978">
        <w:rPr>
          <w:sz w:val="24"/>
          <w:szCs w:val="24"/>
        </w:rPr>
        <w:t xml:space="preserve"> (как положительной, так и отрицательной), а также вопросы прохождения итоговой аттестации выносятся на обсуждение психолого-медико-педагогического консилиума организации, методических объединений и ПМПК </w:t>
      </w:r>
    </w:p>
    <w:p w:rsidR="00B30390" w:rsidRPr="00C32978" w:rsidRDefault="00B30390" w:rsidP="00B30390">
      <w:pPr>
        <w:pStyle w:val="a9"/>
        <w:ind w:firstLine="851"/>
        <w:jc w:val="both"/>
        <w:rPr>
          <w:sz w:val="24"/>
          <w:szCs w:val="24"/>
        </w:rPr>
      </w:pPr>
      <w:proofErr w:type="gramStart"/>
      <w:r w:rsidRPr="00C32978">
        <w:rPr>
          <w:sz w:val="24"/>
          <w:szCs w:val="24"/>
        </w:rPr>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roofErr w:type="gramEnd"/>
    </w:p>
    <w:p w:rsidR="00B30390" w:rsidRPr="00C32978" w:rsidRDefault="00B30390" w:rsidP="00B30390">
      <w:pPr>
        <w:pStyle w:val="a9"/>
        <w:ind w:firstLine="851"/>
        <w:jc w:val="both"/>
        <w:rPr>
          <w:sz w:val="24"/>
          <w:szCs w:val="24"/>
        </w:rPr>
      </w:pPr>
      <w:r w:rsidRPr="00C32978">
        <w:rPr>
          <w:sz w:val="24"/>
          <w:szCs w:val="24"/>
        </w:rPr>
        <w:t xml:space="preserve">Консультативное направление программы коррекционной работы осуществляется во внеурочной и </w:t>
      </w:r>
      <w:proofErr w:type="spellStart"/>
      <w:r w:rsidRPr="00C32978">
        <w:rPr>
          <w:sz w:val="24"/>
          <w:szCs w:val="24"/>
        </w:rPr>
        <w:t>внеучебной</w:t>
      </w:r>
      <w:proofErr w:type="spellEnd"/>
      <w:r w:rsidRPr="00C32978">
        <w:rPr>
          <w:sz w:val="24"/>
          <w:szCs w:val="24"/>
        </w:rPr>
        <w:t xml:space="preserve"> деятельности педагогом класса и группой специалистов: логопедом, педагогом-психологом, социальным педагогом.</w:t>
      </w:r>
    </w:p>
    <w:p w:rsidR="00B30390" w:rsidRPr="00C32978" w:rsidRDefault="00B30390" w:rsidP="00B30390">
      <w:pPr>
        <w:pStyle w:val="a9"/>
        <w:ind w:firstLine="851"/>
        <w:jc w:val="both"/>
        <w:rPr>
          <w:sz w:val="24"/>
          <w:szCs w:val="24"/>
        </w:rPr>
      </w:pPr>
      <w:r w:rsidRPr="00C32978">
        <w:rPr>
          <w:sz w:val="24"/>
          <w:szCs w:val="24"/>
        </w:rPr>
        <w:t>Классный руководитель проводит консультативную работу с родителями (законными представителями)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B30390" w:rsidRPr="00C32978" w:rsidRDefault="00B30390" w:rsidP="00B30390">
      <w:pPr>
        <w:pStyle w:val="a9"/>
        <w:ind w:firstLine="851"/>
        <w:jc w:val="both"/>
        <w:rPr>
          <w:sz w:val="24"/>
          <w:szCs w:val="24"/>
        </w:rPr>
      </w:pPr>
      <w:r w:rsidRPr="00C32978">
        <w:rPr>
          <w:sz w:val="24"/>
          <w:szCs w:val="24"/>
        </w:rPr>
        <w:t xml:space="preserve">Педагог-психолог проводит консультативную работу с педагогами, администрацией школы и родителями (законными представителями).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B30390" w:rsidRPr="00C32978" w:rsidRDefault="00B30390" w:rsidP="00B30390">
      <w:pPr>
        <w:pStyle w:val="a9"/>
        <w:ind w:firstLine="851"/>
        <w:jc w:val="both"/>
        <w:rPr>
          <w:sz w:val="24"/>
          <w:szCs w:val="24"/>
        </w:rPr>
      </w:pPr>
      <w:r w:rsidRPr="00C32978">
        <w:rPr>
          <w:sz w:val="24"/>
          <w:szCs w:val="24"/>
        </w:rPr>
        <w:t xml:space="preserve">Работа психолога с родителями (законными представителями)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B30390" w:rsidRPr="00C32978" w:rsidRDefault="00B30390" w:rsidP="00B30390">
      <w:pPr>
        <w:pStyle w:val="a9"/>
        <w:ind w:firstLine="851"/>
        <w:jc w:val="both"/>
        <w:rPr>
          <w:sz w:val="24"/>
          <w:szCs w:val="24"/>
        </w:rPr>
      </w:pPr>
      <w:r w:rsidRPr="00C32978">
        <w:rPr>
          <w:sz w:val="24"/>
          <w:szCs w:val="24"/>
        </w:rPr>
        <w:t xml:space="preserve">Логопед реализует консультативное направление в работе с подростками с нарушениями речи, их родителями, педагогами, со школьной администрацией (по запросу). </w:t>
      </w:r>
    </w:p>
    <w:p w:rsidR="00B30390" w:rsidRPr="00C32978" w:rsidRDefault="00B30390" w:rsidP="00B30390">
      <w:pPr>
        <w:pStyle w:val="a9"/>
        <w:ind w:firstLine="851"/>
        <w:jc w:val="both"/>
        <w:rPr>
          <w:sz w:val="24"/>
          <w:szCs w:val="24"/>
        </w:rPr>
      </w:pPr>
      <w:r w:rsidRPr="00C32978">
        <w:rPr>
          <w:sz w:val="24"/>
          <w:szCs w:val="24"/>
        </w:rPr>
        <w:t>В ходе консультаций с подростками с нарушениями речи и родителями (законными представителями)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B30390" w:rsidRPr="00C32978" w:rsidRDefault="00B30390" w:rsidP="00B30390">
      <w:pPr>
        <w:pStyle w:val="a9"/>
        <w:ind w:firstLine="851"/>
        <w:jc w:val="both"/>
        <w:rPr>
          <w:sz w:val="24"/>
          <w:szCs w:val="24"/>
        </w:rPr>
      </w:pPr>
      <w:proofErr w:type="gramStart"/>
      <w:r w:rsidRPr="00C32978">
        <w:rPr>
          <w:sz w:val="24"/>
          <w:szCs w:val="24"/>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w:t>
      </w:r>
      <w:r w:rsidRPr="00C32978">
        <w:rPr>
          <w:sz w:val="24"/>
          <w:szCs w:val="24"/>
        </w:rPr>
        <w:lastRenderedPageBreak/>
        <w:t xml:space="preserve">приемов логопедической работы на отдельных уроках, а также альтернативных учебников и учебных пособий (при необходимости). </w:t>
      </w:r>
      <w:proofErr w:type="gramEnd"/>
    </w:p>
    <w:p w:rsidR="00B30390" w:rsidRPr="00C32978" w:rsidRDefault="00B30390" w:rsidP="00B30390">
      <w:pPr>
        <w:pStyle w:val="a9"/>
        <w:ind w:firstLine="851"/>
        <w:jc w:val="both"/>
        <w:rPr>
          <w:sz w:val="24"/>
          <w:szCs w:val="24"/>
        </w:rPr>
      </w:pPr>
      <w:r w:rsidRPr="00C32978">
        <w:rPr>
          <w:sz w:val="24"/>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B30390" w:rsidRPr="00C32978" w:rsidRDefault="00B30390" w:rsidP="00B30390">
      <w:pPr>
        <w:pStyle w:val="a9"/>
        <w:ind w:firstLine="851"/>
        <w:jc w:val="both"/>
        <w:rPr>
          <w:sz w:val="24"/>
          <w:szCs w:val="24"/>
        </w:rPr>
      </w:pPr>
      <w:r w:rsidRPr="00C32978">
        <w:rPr>
          <w:sz w:val="24"/>
          <w:szCs w:val="24"/>
        </w:rPr>
        <w:t xml:space="preserve">Дефектолог реализует консультативную деятельность в работе с родителями (законными представителями),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B30390" w:rsidRPr="00C32978" w:rsidRDefault="00B30390" w:rsidP="00B30390">
      <w:pPr>
        <w:pStyle w:val="a9"/>
        <w:ind w:firstLine="851"/>
        <w:jc w:val="both"/>
        <w:rPr>
          <w:sz w:val="24"/>
          <w:szCs w:val="24"/>
        </w:rPr>
      </w:pPr>
      <w:r w:rsidRPr="00C32978">
        <w:rPr>
          <w:sz w:val="24"/>
          <w:szCs w:val="24"/>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B30390" w:rsidRPr="00C32978" w:rsidRDefault="00B30390" w:rsidP="00B30390">
      <w:pPr>
        <w:pStyle w:val="a9"/>
        <w:ind w:firstLine="851"/>
        <w:jc w:val="both"/>
        <w:rPr>
          <w:sz w:val="24"/>
          <w:szCs w:val="24"/>
        </w:rPr>
      </w:pPr>
      <w:r w:rsidRPr="00C32978">
        <w:rPr>
          <w:sz w:val="24"/>
          <w:szCs w:val="24"/>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B30390" w:rsidRPr="00C32978" w:rsidRDefault="00B30390" w:rsidP="00B30390">
      <w:pPr>
        <w:pStyle w:val="a9"/>
        <w:ind w:firstLine="851"/>
        <w:jc w:val="both"/>
        <w:rPr>
          <w:sz w:val="24"/>
          <w:szCs w:val="24"/>
        </w:rPr>
      </w:pPr>
      <w:r w:rsidRPr="00C32978">
        <w:rPr>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B30390" w:rsidRPr="00C32978" w:rsidRDefault="00B30390" w:rsidP="00B30390">
      <w:pPr>
        <w:pStyle w:val="a9"/>
        <w:ind w:firstLine="851"/>
        <w:jc w:val="both"/>
        <w:rPr>
          <w:sz w:val="24"/>
          <w:szCs w:val="24"/>
        </w:rPr>
      </w:pPr>
      <w:r w:rsidRPr="00C32978">
        <w:rPr>
          <w:sz w:val="24"/>
          <w:szCs w:val="24"/>
        </w:rPr>
        <w:t xml:space="preserve">Направления коррекционной работы реализуются в урочной и внеурочной деятельности. </w:t>
      </w:r>
    </w:p>
    <w:p w:rsidR="00B30390" w:rsidRPr="00C32978" w:rsidRDefault="00B30390" w:rsidP="00B30390">
      <w:pPr>
        <w:pStyle w:val="a9"/>
        <w:ind w:firstLine="851"/>
        <w:jc w:val="both"/>
        <w:rPr>
          <w:b/>
          <w:sz w:val="24"/>
          <w:szCs w:val="24"/>
        </w:rPr>
      </w:pPr>
      <w:bookmarkStart w:id="13" w:name="_Toc453968211"/>
      <w:bookmarkStart w:id="14" w:name="_Toc435412736"/>
    </w:p>
    <w:p w:rsidR="00B30390" w:rsidRPr="00C32978" w:rsidRDefault="00B30390" w:rsidP="00B30390">
      <w:pPr>
        <w:pStyle w:val="a9"/>
        <w:ind w:firstLine="851"/>
        <w:jc w:val="both"/>
        <w:rPr>
          <w:b/>
          <w:sz w:val="24"/>
          <w:szCs w:val="24"/>
        </w:rPr>
      </w:pPr>
      <w:r w:rsidRPr="00C32978">
        <w:rPr>
          <w:b/>
          <w:sz w:val="24"/>
          <w:szCs w:val="24"/>
        </w:rPr>
        <w:t xml:space="preserve">Система комплексного психолого-медико-социального сопровождения и </w:t>
      </w:r>
      <w:proofErr w:type="gramStart"/>
      <w:r w:rsidRPr="00C32978">
        <w:rPr>
          <w:b/>
          <w:sz w:val="24"/>
          <w:szCs w:val="24"/>
        </w:rPr>
        <w:t>поддержки</w:t>
      </w:r>
      <w:proofErr w:type="gramEnd"/>
      <w:r w:rsidRPr="00C32978">
        <w:rPr>
          <w:b/>
          <w:sz w:val="24"/>
          <w:szCs w:val="24"/>
        </w:rPr>
        <w:t xml:space="preserve"> обучающихся с особыми образовательными потребностями, в том числе с ограниченными возможностями здоровья и инвалидов</w:t>
      </w:r>
      <w:bookmarkEnd w:id="13"/>
      <w:bookmarkEnd w:id="14"/>
    </w:p>
    <w:p w:rsidR="00B30390" w:rsidRPr="00C32978" w:rsidRDefault="00B30390" w:rsidP="00B30390">
      <w:pPr>
        <w:pStyle w:val="a9"/>
        <w:ind w:firstLine="851"/>
        <w:jc w:val="both"/>
        <w:rPr>
          <w:spacing w:val="4"/>
          <w:sz w:val="24"/>
          <w:szCs w:val="24"/>
          <w:shd w:val="clear" w:color="auto" w:fill="FFFFFF"/>
          <w:lang w:bidi="ru-RU"/>
        </w:rPr>
      </w:pPr>
      <w:r w:rsidRPr="00C32978">
        <w:rPr>
          <w:sz w:val="24"/>
          <w:szCs w:val="24"/>
          <w:shd w:val="clear" w:color="auto" w:fill="FFFFFF"/>
          <w:lang w:bidi="ru-RU"/>
        </w:rPr>
        <w:t xml:space="preserve">Для реализации программы коррекционной работы в школе создана служба психолого-медико-социального сопровождения и поддержки </w:t>
      </w:r>
      <w:proofErr w:type="gramStart"/>
      <w:r w:rsidRPr="00C32978">
        <w:rPr>
          <w:sz w:val="24"/>
          <w:szCs w:val="24"/>
          <w:shd w:val="clear" w:color="auto" w:fill="FFFFFF"/>
          <w:lang w:bidi="ru-RU"/>
        </w:rPr>
        <w:t>обучающихся</w:t>
      </w:r>
      <w:proofErr w:type="gramEnd"/>
      <w:r w:rsidRPr="00C32978">
        <w:rPr>
          <w:sz w:val="24"/>
          <w:szCs w:val="24"/>
          <w:shd w:val="clear" w:color="auto" w:fill="FFFFFF"/>
          <w:lang w:bidi="ru-RU"/>
        </w:rPr>
        <w:t xml:space="preserve"> с ограниченными возможностями здоровья.</w:t>
      </w:r>
    </w:p>
    <w:p w:rsidR="00B30390" w:rsidRPr="00C32978" w:rsidRDefault="00B30390" w:rsidP="00B30390">
      <w:pPr>
        <w:pStyle w:val="a9"/>
        <w:ind w:firstLine="851"/>
        <w:jc w:val="both"/>
        <w:rPr>
          <w:spacing w:val="4"/>
          <w:sz w:val="24"/>
          <w:szCs w:val="24"/>
        </w:rPr>
      </w:pPr>
      <w:r w:rsidRPr="00C32978">
        <w:rPr>
          <w:sz w:val="24"/>
          <w:szCs w:val="24"/>
          <w:shd w:val="clear" w:color="auto" w:fill="FFFFFF"/>
          <w:lang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B30390" w:rsidRPr="00C32978" w:rsidRDefault="00B30390" w:rsidP="00B30390">
      <w:pPr>
        <w:pStyle w:val="a9"/>
        <w:ind w:firstLine="851"/>
        <w:jc w:val="both"/>
        <w:rPr>
          <w:spacing w:val="4"/>
          <w:sz w:val="24"/>
          <w:szCs w:val="24"/>
        </w:rPr>
      </w:pPr>
      <w:r w:rsidRPr="00C32978">
        <w:rPr>
          <w:sz w:val="24"/>
          <w:szCs w:val="24"/>
          <w:shd w:val="clear" w:color="auto" w:fill="FFFFFF"/>
          <w:lang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реализуются преимущественно во внеурочной деятельности.</w:t>
      </w:r>
    </w:p>
    <w:p w:rsidR="00B30390" w:rsidRPr="00C32978" w:rsidRDefault="00B30390" w:rsidP="00B30390">
      <w:pPr>
        <w:pStyle w:val="a9"/>
        <w:ind w:firstLine="851"/>
        <w:jc w:val="both"/>
        <w:rPr>
          <w:spacing w:val="4"/>
          <w:sz w:val="24"/>
          <w:szCs w:val="24"/>
        </w:rPr>
      </w:pPr>
      <w:r w:rsidRPr="00C32978">
        <w:rPr>
          <w:sz w:val="24"/>
          <w:szCs w:val="24"/>
          <w:shd w:val="clear" w:color="auto" w:fill="FFFFFF"/>
          <w:lang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B30390" w:rsidRPr="00C32978" w:rsidRDefault="00B30390" w:rsidP="00B30390">
      <w:pPr>
        <w:pStyle w:val="a9"/>
        <w:ind w:firstLine="851"/>
        <w:jc w:val="both"/>
        <w:rPr>
          <w:sz w:val="24"/>
          <w:szCs w:val="24"/>
          <w:shd w:val="clear" w:color="auto" w:fill="FFFFFF"/>
          <w:lang w:bidi="ru-RU"/>
        </w:rPr>
      </w:pPr>
      <w:r w:rsidRPr="00C32978">
        <w:rPr>
          <w:sz w:val="24"/>
          <w:szCs w:val="24"/>
          <w:shd w:val="clear" w:color="auto" w:fill="FFFFFF"/>
          <w:lang w:bidi="ru-RU"/>
        </w:rPr>
        <w:t>Социально-педагогическое сопровождение школьников с ограниченными возможностями здоровья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принимает участие в проведении профилактической и информационно-просветительской работы</w:t>
      </w:r>
      <w:r w:rsidRPr="00C32978">
        <w:rPr>
          <w:spacing w:val="4"/>
          <w:sz w:val="24"/>
          <w:szCs w:val="24"/>
        </w:rPr>
        <w:t xml:space="preserve"> </w:t>
      </w:r>
      <w:r w:rsidRPr="00C32978">
        <w:rPr>
          <w:sz w:val="24"/>
          <w:szCs w:val="24"/>
          <w:shd w:val="clear" w:color="auto" w:fill="FFFFFF"/>
          <w:lang w:bidi="ru-RU"/>
        </w:rPr>
        <w:t xml:space="preserve">по защите прав и интересов школьников с ОВЗ, в выборе профессиональных склонностей и интересов. Социальный </w:t>
      </w:r>
      <w:r w:rsidRPr="00C32978">
        <w:rPr>
          <w:sz w:val="24"/>
          <w:szCs w:val="24"/>
          <w:shd w:val="clear" w:color="auto" w:fill="FFFFFF"/>
          <w:lang w:bidi="ru-RU"/>
        </w:rPr>
        <w:lastRenderedPageBreak/>
        <w:t>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B30390" w:rsidRPr="00C32978" w:rsidRDefault="00B30390" w:rsidP="00B30390">
      <w:pPr>
        <w:pStyle w:val="a9"/>
        <w:ind w:firstLine="851"/>
        <w:jc w:val="both"/>
        <w:rPr>
          <w:sz w:val="24"/>
          <w:szCs w:val="24"/>
          <w:shd w:val="clear" w:color="auto" w:fill="FFFFFF"/>
          <w:lang w:bidi="ru-RU"/>
        </w:rPr>
      </w:pPr>
      <w:r w:rsidRPr="00C32978">
        <w:rPr>
          <w:sz w:val="24"/>
          <w:szCs w:val="24"/>
          <w:shd w:val="clear" w:color="auto" w:fill="FFFFFF"/>
          <w:lang w:bidi="ru-RU"/>
        </w:rPr>
        <w:t xml:space="preserve">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образовательной организации. </w:t>
      </w:r>
    </w:p>
    <w:p w:rsidR="00B30390" w:rsidRPr="00C32978" w:rsidRDefault="00B30390" w:rsidP="00B30390">
      <w:pPr>
        <w:pStyle w:val="a9"/>
        <w:ind w:firstLine="851"/>
        <w:jc w:val="both"/>
        <w:rPr>
          <w:sz w:val="24"/>
          <w:szCs w:val="24"/>
          <w:shd w:val="clear" w:color="auto" w:fill="FFFFFF"/>
          <w:lang w:bidi="ru-RU"/>
        </w:rPr>
      </w:pPr>
      <w:r w:rsidRPr="00C32978">
        <w:rPr>
          <w:sz w:val="24"/>
          <w:szCs w:val="24"/>
          <w:shd w:val="clear" w:color="auto" w:fill="FFFFFF"/>
          <w:lang w:bidi="ru-RU"/>
        </w:rPr>
        <w:t xml:space="preserve">Педагогу-психологу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является психологическая подготовка школьников к прохождению итоговой аттестации. </w:t>
      </w:r>
    </w:p>
    <w:p w:rsidR="00B30390" w:rsidRPr="00C32978" w:rsidRDefault="00B30390" w:rsidP="00B30390">
      <w:pPr>
        <w:pStyle w:val="a9"/>
        <w:ind w:firstLine="851"/>
        <w:jc w:val="both"/>
        <w:rPr>
          <w:spacing w:val="4"/>
          <w:sz w:val="24"/>
          <w:szCs w:val="24"/>
        </w:rPr>
      </w:pPr>
      <w:r w:rsidRPr="00C32978">
        <w:rPr>
          <w:sz w:val="24"/>
          <w:szCs w:val="24"/>
          <w:shd w:val="clear" w:color="auto" w:fill="FFFFFF"/>
          <w:lang w:bidi="ru-RU"/>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B30390" w:rsidRPr="00C32978" w:rsidRDefault="00B30390" w:rsidP="00B30390">
      <w:pPr>
        <w:pStyle w:val="a9"/>
        <w:ind w:firstLine="851"/>
        <w:jc w:val="both"/>
        <w:rPr>
          <w:spacing w:val="4"/>
          <w:sz w:val="24"/>
          <w:szCs w:val="24"/>
        </w:rPr>
      </w:pPr>
      <w:r w:rsidRPr="00C32978">
        <w:rPr>
          <w:sz w:val="24"/>
          <w:szCs w:val="24"/>
          <w:shd w:val="clear" w:color="auto" w:fill="FFFFFF"/>
          <w:lang w:bidi="ru-RU"/>
        </w:rPr>
        <w:t xml:space="preserve">Помимо работы со школьниками педагог-психолог  проводит консультативную работу с педагогами, администрацией школы и родителями (законными представителями) по вопросам, связанным с обучением и воспитанием </w:t>
      </w:r>
      <w:proofErr w:type="gramStart"/>
      <w:r w:rsidRPr="00C32978">
        <w:rPr>
          <w:sz w:val="24"/>
          <w:szCs w:val="24"/>
          <w:shd w:val="clear" w:color="auto" w:fill="FFFFFF"/>
          <w:lang w:bidi="ru-RU"/>
        </w:rPr>
        <w:t>обучающихся</w:t>
      </w:r>
      <w:proofErr w:type="gramEnd"/>
      <w:r w:rsidRPr="00C32978">
        <w:rPr>
          <w:sz w:val="24"/>
          <w:szCs w:val="24"/>
          <w:shd w:val="clear" w:color="auto" w:fill="FFFFFF"/>
          <w:lang w:bidi="ru-RU"/>
        </w:rPr>
        <w:t xml:space="preserve">. Кроме того, в течение года педагог-психолог осуществляет информационно-просветительскую работу с родителями (законными </w:t>
      </w:r>
      <w:proofErr w:type="spellStart"/>
      <w:r w:rsidRPr="00C32978">
        <w:rPr>
          <w:sz w:val="24"/>
          <w:szCs w:val="24"/>
          <w:shd w:val="clear" w:color="auto" w:fill="FFFFFF"/>
          <w:lang w:bidi="ru-RU"/>
        </w:rPr>
        <w:t>предствителями</w:t>
      </w:r>
      <w:proofErr w:type="spellEnd"/>
      <w:r w:rsidRPr="00C32978">
        <w:rPr>
          <w:sz w:val="24"/>
          <w:szCs w:val="24"/>
          <w:shd w:val="clear" w:color="auto" w:fill="FFFFFF"/>
          <w:lang w:bidi="ru-RU"/>
        </w:rPr>
        <w:t>) и педагогами. Данная работа включает чтение лекций, проведение обучающих семинаров и тренингов.</w:t>
      </w:r>
    </w:p>
    <w:p w:rsidR="00B30390" w:rsidRPr="00C32978" w:rsidRDefault="00B30390" w:rsidP="00B30390">
      <w:pPr>
        <w:pStyle w:val="a9"/>
        <w:ind w:firstLine="851"/>
        <w:jc w:val="both"/>
        <w:rPr>
          <w:sz w:val="24"/>
          <w:szCs w:val="24"/>
          <w:shd w:val="clear" w:color="auto" w:fill="FFFFFF"/>
          <w:lang w:bidi="ru-RU"/>
        </w:rPr>
      </w:pPr>
      <w:proofErr w:type="gramStart"/>
      <w:r w:rsidRPr="00C32978">
        <w:rPr>
          <w:sz w:val="24"/>
          <w:szCs w:val="24"/>
          <w:shd w:val="clear" w:color="auto" w:fill="FFFFFF"/>
          <w:lang w:bidi="ru-RU"/>
        </w:rPr>
        <w:t>Значительная роль в организации психолого-педагогического сопровождения обучающихся с ОВЗ принадлежит психолого-медико-педагогическому консилиуму образовательной организации (</w:t>
      </w:r>
      <w:proofErr w:type="spellStart"/>
      <w:r w:rsidRPr="00C32978">
        <w:rPr>
          <w:sz w:val="24"/>
          <w:szCs w:val="24"/>
          <w:shd w:val="clear" w:color="auto" w:fill="FFFFFF"/>
          <w:lang w:bidi="ru-RU"/>
        </w:rPr>
        <w:t>ПМПк</w:t>
      </w:r>
      <w:proofErr w:type="spellEnd"/>
      <w:r w:rsidRPr="00C32978">
        <w:rPr>
          <w:sz w:val="24"/>
          <w:szCs w:val="24"/>
          <w:shd w:val="clear" w:color="auto" w:fill="FFFFFF"/>
          <w:lang w:bidi="ru-RU"/>
        </w:rPr>
        <w:t>).</w:t>
      </w:r>
      <w:proofErr w:type="gramEnd"/>
      <w:r w:rsidRPr="00C32978">
        <w:rPr>
          <w:spacing w:val="4"/>
          <w:sz w:val="24"/>
          <w:szCs w:val="24"/>
        </w:rPr>
        <w:t xml:space="preserve"> </w:t>
      </w:r>
      <w:r w:rsidRPr="00C32978">
        <w:rPr>
          <w:sz w:val="24"/>
          <w:szCs w:val="24"/>
          <w:shd w:val="clear" w:color="auto" w:fill="FFFFFF"/>
          <w:lang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C32978">
        <w:rPr>
          <w:sz w:val="24"/>
          <w:szCs w:val="24"/>
          <w:shd w:val="clear" w:color="auto" w:fill="FFFFFF"/>
        </w:rPr>
        <w:t xml:space="preserve">продвижения </w:t>
      </w:r>
      <w:r w:rsidRPr="00C32978">
        <w:rPr>
          <w:sz w:val="24"/>
          <w:szCs w:val="24"/>
          <w:shd w:val="clear" w:color="auto" w:fill="FFFFFF"/>
          <w:lang w:bidi="ru-RU"/>
        </w:rPr>
        <w:t xml:space="preserve">школьников </w:t>
      </w:r>
      <w:r w:rsidRPr="00C32978">
        <w:rPr>
          <w:sz w:val="24"/>
          <w:szCs w:val="24"/>
          <w:shd w:val="clear" w:color="auto" w:fill="FFFFFF"/>
        </w:rPr>
        <w:t xml:space="preserve">в рамках освоения основной программы обучения </w:t>
      </w:r>
      <w:r w:rsidRPr="00C32978">
        <w:rPr>
          <w:sz w:val="24"/>
          <w:szCs w:val="24"/>
          <w:shd w:val="clear" w:color="auto" w:fill="FFFFFF"/>
          <w:lang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B30390" w:rsidRPr="00C32978" w:rsidRDefault="00B30390" w:rsidP="00B30390">
      <w:pPr>
        <w:pStyle w:val="a9"/>
        <w:ind w:firstLine="851"/>
        <w:jc w:val="both"/>
        <w:rPr>
          <w:sz w:val="24"/>
          <w:szCs w:val="24"/>
        </w:rPr>
      </w:pPr>
      <w:r w:rsidRPr="00C32978">
        <w:rPr>
          <w:sz w:val="24"/>
          <w:szCs w:val="24"/>
        </w:rPr>
        <w:t xml:space="preserve">В состав </w:t>
      </w:r>
      <w:proofErr w:type="spellStart"/>
      <w:r w:rsidRPr="00C32978">
        <w:rPr>
          <w:sz w:val="24"/>
          <w:szCs w:val="24"/>
        </w:rPr>
        <w:t>ПМПк</w:t>
      </w:r>
      <w:proofErr w:type="spellEnd"/>
      <w:r w:rsidRPr="00C32978">
        <w:rPr>
          <w:sz w:val="24"/>
          <w:szCs w:val="24"/>
        </w:rPr>
        <w:t xml:space="preserve"> входят: педагог-психолог, логопед, педагоги и представитель администрации. Родители уведомляются о проведении </w:t>
      </w:r>
      <w:proofErr w:type="spellStart"/>
      <w:r w:rsidRPr="00C32978">
        <w:rPr>
          <w:sz w:val="24"/>
          <w:szCs w:val="24"/>
        </w:rPr>
        <w:t>ПМПк</w:t>
      </w:r>
      <w:proofErr w:type="spellEnd"/>
      <w:r w:rsidRPr="00C32978">
        <w:rPr>
          <w:sz w:val="24"/>
          <w:szCs w:val="24"/>
        </w:rPr>
        <w:t>.</w:t>
      </w:r>
    </w:p>
    <w:p w:rsidR="00B30390" w:rsidRPr="00C32978" w:rsidRDefault="00B30390" w:rsidP="00B30390">
      <w:pPr>
        <w:pStyle w:val="a9"/>
        <w:ind w:firstLine="851"/>
        <w:jc w:val="both"/>
        <w:rPr>
          <w:sz w:val="24"/>
          <w:szCs w:val="24"/>
        </w:rPr>
      </w:pPr>
      <w:r w:rsidRPr="00C32978">
        <w:rPr>
          <w:sz w:val="24"/>
          <w:szCs w:val="24"/>
        </w:rPr>
        <w:t xml:space="preserve">На заседаниях консилиума проводится комплексное обследование школьников в следующих случаях: </w:t>
      </w:r>
    </w:p>
    <w:p w:rsidR="00B30390" w:rsidRPr="00C32978" w:rsidRDefault="00B30390" w:rsidP="00B30390">
      <w:pPr>
        <w:pStyle w:val="a9"/>
        <w:ind w:firstLine="851"/>
        <w:jc w:val="both"/>
        <w:rPr>
          <w:sz w:val="24"/>
          <w:szCs w:val="24"/>
        </w:rPr>
      </w:pPr>
      <w:r w:rsidRPr="00C32978">
        <w:rPr>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B30390" w:rsidRPr="00C32978" w:rsidRDefault="00B30390" w:rsidP="00B30390">
      <w:pPr>
        <w:pStyle w:val="a9"/>
        <w:ind w:firstLine="851"/>
        <w:jc w:val="both"/>
        <w:rPr>
          <w:sz w:val="24"/>
          <w:szCs w:val="24"/>
        </w:rPr>
      </w:pPr>
      <w:r w:rsidRPr="00C32978">
        <w:rPr>
          <w:sz w:val="24"/>
          <w:szCs w:val="24"/>
        </w:rPr>
        <w:t>диагностики в течение года (диагностика проводится по запросу педагога и (или) родителей (законных представителей) по поводу имеющихся и возникающих у школьника академических и поведенческих проблем с целью их устранения);</w:t>
      </w:r>
    </w:p>
    <w:p w:rsidR="00B30390" w:rsidRPr="00C32978" w:rsidRDefault="00B30390" w:rsidP="00B30390">
      <w:pPr>
        <w:pStyle w:val="a9"/>
        <w:ind w:firstLine="851"/>
        <w:jc w:val="both"/>
        <w:rPr>
          <w:sz w:val="24"/>
          <w:szCs w:val="24"/>
        </w:rPr>
      </w:pPr>
      <w:r w:rsidRPr="00C32978">
        <w:rPr>
          <w:sz w:val="24"/>
          <w:szCs w:val="24"/>
        </w:rPr>
        <w:t xml:space="preserve">диагностики по окончании четверти  и учебного года с целью мониторинга динамики школьника и выработки рекомендаций по дальнейшему обучению; </w:t>
      </w:r>
    </w:p>
    <w:p w:rsidR="00B30390" w:rsidRPr="00C32978" w:rsidRDefault="00B30390" w:rsidP="00B30390">
      <w:pPr>
        <w:pStyle w:val="a9"/>
        <w:ind w:firstLine="851"/>
        <w:jc w:val="both"/>
        <w:rPr>
          <w:sz w:val="24"/>
          <w:szCs w:val="24"/>
        </w:rPr>
      </w:pPr>
      <w:r w:rsidRPr="00C32978">
        <w:rPr>
          <w:sz w:val="24"/>
          <w:szCs w:val="24"/>
        </w:rPr>
        <w:t>диагностики в нештатных (конфликтных) случаях.</w:t>
      </w:r>
    </w:p>
    <w:p w:rsidR="00B30390" w:rsidRPr="00C32978" w:rsidRDefault="00B30390" w:rsidP="00B30390">
      <w:pPr>
        <w:pStyle w:val="a9"/>
        <w:ind w:firstLine="851"/>
        <w:jc w:val="both"/>
        <w:rPr>
          <w:sz w:val="24"/>
          <w:szCs w:val="24"/>
        </w:rPr>
      </w:pPr>
      <w:r w:rsidRPr="00C32978">
        <w:rPr>
          <w:sz w:val="24"/>
          <w:szCs w:val="24"/>
        </w:rPr>
        <w:lastRenderedPageBreak/>
        <w:t>Формы обследования учеников: групповая, индивидуальная.</w:t>
      </w:r>
    </w:p>
    <w:p w:rsidR="00B30390" w:rsidRPr="00C32978" w:rsidRDefault="00B30390" w:rsidP="00B30390">
      <w:pPr>
        <w:pStyle w:val="a9"/>
        <w:ind w:firstLine="851"/>
        <w:jc w:val="both"/>
        <w:rPr>
          <w:sz w:val="24"/>
          <w:szCs w:val="24"/>
        </w:rPr>
      </w:pPr>
      <w:r w:rsidRPr="00C32978">
        <w:rPr>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B30390" w:rsidRPr="00C32978" w:rsidRDefault="00B30390" w:rsidP="00B30390">
      <w:pPr>
        <w:pStyle w:val="a9"/>
        <w:ind w:firstLine="851"/>
        <w:jc w:val="both"/>
        <w:rPr>
          <w:sz w:val="24"/>
          <w:szCs w:val="24"/>
        </w:rPr>
      </w:pPr>
      <w:r w:rsidRPr="00C32978">
        <w:rPr>
          <w:sz w:val="24"/>
          <w:szCs w:val="24"/>
        </w:rPr>
        <w:t xml:space="preserve">Ориентируясь на заключения ПМПК, результаты диагностики </w:t>
      </w:r>
      <w:proofErr w:type="spellStart"/>
      <w:r w:rsidRPr="00C32978">
        <w:rPr>
          <w:sz w:val="24"/>
          <w:szCs w:val="24"/>
        </w:rPr>
        <w:t>ПМПк</w:t>
      </w:r>
      <w:proofErr w:type="spellEnd"/>
      <w:r w:rsidRPr="00C32978">
        <w:rPr>
          <w:sz w:val="24"/>
          <w:szCs w:val="24"/>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B30390" w:rsidRPr="00C32978" w:rsidRDefault="00B30390" w:rsidP="00B30390">
      <w:pPr>
        <w:pStyle w:val="a9"/>
        <w:ind w:firstLine="851"/>
        <w:jc w:val="both"/>
        <w:rPr>
          <w:spacing w:val="4"/>
          <w:sz w:val="24"/>
          <w:szCs w:val="24"/>
        </w:rPr>
      </w:pPr>
      <w:r w:rsidRPr="00C32978">
        <w:rPr>
          <w:sz w:val="24"/>
          <w:szCs w:val="24"/>
          <w:shd w:val="clear" w:color="auto" w:fill="FFFFFF"/>
          <w:lang w:bidi="ru-RU"/>
        </w:rPr>
        <w:t xml:space="preserve">Реализация системы комплексного психолого-медико-социального сопровождения и </w:t>
      </w:r>
      <w:proofErr w:type="gramStart"/>
      <w:r w:rsidRPr="00C32978">
        <w:rPr>
          <w:sz w:val="24"/>
          <w:szCs w:val="24"/>
          <w:shd w:val="clear" w:color="auto" w:fill="FFFFFF"/>
          <w:lang w:bidi="ru-RU"/>
        </w:rPr>
        <w:t>поддержки</w:t>
      </w:r>
      <w:proofErr w:type="gramEnd"/>
      <w:r w:rsidRPr="00C32978">
        <w:rPr>
          <w:sz w:val="24"/>
          <w:szCs w:val="24"/>
          <w:shd w:val="clear" w:color="auto" w:fill="FFFFFF"/>
          <w:lang w:bidi="ru-RU"/>
        </w:rPr>
        <w:t xml:space="preserve">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B30390" w:rsidRPr="00C32978" w:rsidRDefault="00B30390" w:rsidP="00B30390">
      <w:pPr>
        <w:pStyle w:val="a9"/>
        <w:ind w:firstLine="851"/>
        <w:jc w:val="both"/>
        <w:rPr>
          <w:b/>
          <w:sz w:val="24"/>
          <w:szCs w:val="24"/>
        </w:rPr>
      </w:pPr>
      <w:bookmarkStart w:id="15" w:name="_Toc453968212"/>
      <w:bookmarkStart w:id="16" w:name="_Toc435412737"/>
    </w:p>
    <w:p w:rsidR="00B30390" w:rsidRPr="00C32978" w:rsidRDefault="00B30390" w:rsidP="00B30390">
      <w:pPr>
        <w:pStyle w:val="a9"/>
        <w:ind w:firstLine="851"/>
        <w:jc w:val="both"/>
        <w:rPr>
          <w:b/>
          <w:sz w:val="24"/>
          <w:szCs w:val="24"/>
        </w:rPr>
      </w:pPr>
      <w:r w:rsidRPr="00C32978">
        <w:rPr>
          <w:b/>
          <w:sz w:val="24"/>
          <w:szCs w:val="24"/>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5"/>
      <w:bookmarkEnd w:id="16"/>
      <w:r w:rsidRPr="00C32978">
        <w:rPr>
          <w:b/>
          <w:sz w:val="24"/>
          <w:szCs w:val="24"/>
        </w:rPr>
        <w:t xml:space="preserve"> </w:t>
      </w:r>
    </w:p>
    <w:p w:rsidR="00B30390" w:rsidRPr="00C32978" w:rsidRDefault="00B30390" w:rsidP="00B30390">
      <w:pPr>
        <w:pStyle w:val="a9"/>
        <w:ind w:firstLine="851"/>
        <w:jc w:val="both"/>
        <w:rPr>
          <w:sz w:val="24"/>
          <w:szCs w:val="24"/>
        </w:rPr>
      </w:pPr>
      <w:r w:rsidRPr="00C32978">
        <w:rPr>
          <w:sz w:val="24"/>
          <w:szCs w:val="24"/>
        </w:rPr>
        <w:t xml:space="preserve">Механизм взаимодействия раскрывается в учебном плане, во взаимосвязи программы коррекционной работы и рабочих коррекционных программ, во взаимодействии педагогов различного профиля (учителей, социального педагога, педагогов дополнительного образования и др.) и специалистов: дефектолога, логопеда, педагога-психолога, медицинских работников внутри организации, осуществляющей образовательную деятельность; в сетевом взаимодействии специалистов различного профиля;  в сетевом взаимодействии педагогов и специалистов с организациями, реализующими адаптированные программы обучения,  с ПМПК, с </w:t>
      </w:r>
      <w:proofErr w:type="gramStart"/>
      <w:r w:rsidRPr="00C32978">
        <w:rPr>
          <w:sz w:val="24"/>
          <w:szCs w:val="24"/>
        </w:rPr>
        <w:t>ГЦ</w:t>
      </w:r>
      <w:proofErr w:type="gramEnd"/>
      <w:r w:rsidRPr="00C32978">
        <w:rPr>
          <w:sz w:val="24"/>
          <w:szCs w:val="24"/>
        </w:rPr>
        <w:t xml:space="preserve"> ПМСС;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B30390" w:rsidRPr="00C32978" w:rsidRDefault="00B30390" w:rsidP="00B30390">
      <w:pPr>
        <w:pStyle w:val="a9"/>
        <w:ind w:firstLine="851"/>
        <w:jc w:val="both"/>
        <w:rPr>
          <w:sz w:val="24"/>
          <w:szCs w:val="24"/>
        </w:rPr>
      </w:pPr>
      <w:r w:rsidRPr="00C32978">
        <w:rPr>
          <w:sz w:val="24"/>
          <w:szCs w:val="24"/>
        </w:rPr>
        <w:t>Программа коррекционной работы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B30390" w:rsidRPr="00C32978" w:rsidRDefault="00B30390" w:rsidP="00B30390">
      <w:pPr>
        <w:pStyle w:val="a9"/>
        <w:ind w:firstLine="851"/>
        <w:jc w:val="both"/>
        <w:rPr>
          <w:sz w:val="24"/>
          <w:szCs w:val="24"/>
        </w:rPr>
      </w:pPr>
      <w:r w:rsidRPr="00C32978">
        <w:rPr>
          <w:sz w:val="24"/>
          <w:szCs w:val="24"/>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B30390" w:rsidRPr="00C32978" w:rsidRDefault="00B30390" w:rsidP="00B30390">
      <w:pPr>
        <w:pStyle w:val="a9"/>
        <w:ind w:firstLine="851"/>
        <w:jc w:val="both"/>
        <w:rPr>
          <w:sz w:val="24"/>
          <w:szCs w:val="24"/>
        </w:rPr>
      </w:pPr>
      <w:r w:rsidRPr="00C32978">
        <w:rPr>
          <w:sz w:val="24"/>
          <w:szCs w:val="24"/>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B30390" w:rsidRPr="00C32978" w:rsidRDefault="00B30390" w:rsidP="00B30390">
      <w:pPr>
        <w:pStyle w:val="a9"/>
        <w:ind w:firstLine="851"/>
        <w:jc w:val="both"/>
        <w:rPr>
          <w:sz w:val="24"/>
          <w:szCs w:val="24"/>
        </w:rPr>
      </w:pPr>
      <w:r w:rsidRPr="00C32978">
        <w:rPr>
          <w:sz w:val="24"/>
          <w:szCs w:val="24"/>
        </w:rPr>
        <w:t xml:space="preserve">Эта работа также проводится </w:t>
      </w:r>
      <w:r w:rsidRPr="00C32978">
        <w:rPr>
          <w:iCs/>
          <w:sz w:val="24"/>
          <w:szCs w:val="24"/>
        </w:rPr>
        <w:t>в учебной внеурочной деятельности</w:t>
      </w:r>
      <w:r w:rsidRPr="00C32978">
        <w:rPr>
          <w:sz w:val="24"/>
          <w:szCs w:val="24"/>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w:t>
      </w:r>
    </w:p>
    <w:p w:rsidR="00B30390" w:rsidRPr="00C32978" w:rsidRDefault="00B30390" w:rsidP="00B30390">
      <w:pPr>
        <w:pStyle w:val="a9"/>
        <w:ind w:firstLine="851"/>
        <w:jc w:val="both"/>
        <w:rPr>
          <w:sz w:val="24"/>
          <w:szCs w:val="24"/>
        </w:rPr>
      </w:pPr>
      <w:proofErr w:type="gramStart"/>
      <w:r w:rsidRPr="00C32978">
        <w:rPr>
          <w:sz w:val="24"/>
          <w:szCs w:val="24"/>
        </w:rPr>
        <w:t xml:space="preserve">Коррекционная работа во </w:t>
      </w:r>
      <w:proofErr w:type="spellStart"/>
      <w:r w:rsidRPr="00C32978">
        <w:rPr>
          <w:sz w:val="24"/>
          <w:szCs w:val="24"/>
        </w:rPr>
        <w:t>внеучебной</w:t>
      </w:r>
      <w:proofErr w:type="spellEnd"/>
      <w:r w:rsidRPr="00C32978">
        <w:rPr>
          <w:sz w:val="24"/>
          <w:szCs w:val="24"/>
        </w:rPr>
        <w:t xml:space="preserve">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roofErr w:type="gramEnd"/>
    </w:p>
    <w:p w:rsidR="00B30390" w:rsidRPr="00C32978" w:rsidRDefault="00B30390" w:rsidP="00B30390">
      <w:pPr>
        <w:pStyle w:val="a9"/>
        <w:ind w:firstLine="851"/>
        <w:jc w:val="both"/>
        <w:rPr>
          <w:b/>
          <w:sz w:val="24"/>
          <w:szCs w:val="24"/>
        </w:rPr>
      </w:pPr>
      <w:bookmarkStart w:id="17" w:name="_Toc453968213"/>
      <w:bookmarkStart w:id="18" w:name="_Toc435412738"/>
    </w:p>
    <w:p w:rsidR="00B30390" w:rsidRPr="00C32978" w:rsidRDefault="00B30390" w:rsidP="00B30390">
      <w:pPr>
        <w:pStyle w:val="a9"/>
        <w:ind w:firstLine="851"/>
        <w:jc w:val="both"/>
        <w:rPr>
          <w:b/>
          <w:sz w:val="24"/>
          <w:szCs w:val="24"/>
        </w:rPr>
      </w:pPr>
      <w:r w:rsidRPr="00C32978">
        <w:rPr>
          <w:b/>
          <w:sz w:val="24"/>
          <w:szCs w:val="24"/>
        </w:rPr>
        <w:lastRenderedPageBreak/>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7"/>
      <w:bookmarkEnd w:id="18"/>
    </w:p>
    <w:p w:rsidR="00B30390" w:rsidRPr="00C32978" w:rsidRDefault="00B30390" w:rsidP="00B30390">
      <w:pPr>
        <w:pStyle w:val="a9"/>
        <w:ind w:firstLine="851"/>
        <w:jc w:val="both"/>
        <w:rPr>
          <w:sz w:val="24"/>
          <w:szCs w:val="24"/>
        </w:rPr>
      </w:pPr>
      <w:r w:rsidRPr="00C32978">
        <w:rPr>
          <w:sz w:val="24"/>
          <w:szCs w:val="24"/>
        </w:rPr>
        <w:t xml:space="preserve">В итоге проведения коррекционной </w:t>
      </w:r>
      <w:proofErr w:type="gramStart"/>
      <w:r w:rsidRPr="00C32978">
        <w:rPr>
          <w:sz w:val="24"/>
          <w:szCs w:val="24"/>
        </w:rPr>
        <w:t>работы</w:t>
      </w:r>
      <w:proofErr w:type="gramEnd"/>
      <w:r w:rsidRPr="00C32978">
        <w:rPr>
          <w:sz w:val="24"/>
          <w:szCs w:val="24"/>
        </w:rPr>
        <w:t xml:space="preserve"> обучающиеся с ОВЗ в достаточной мере осваивают основную образовательную программу ФГОС СОО.</w:t>
      </w:r>
    </w:p>
    <w:p w:rsidR="00B30390" w:rsidRPr="00C32978" w:rsidRDefault="00B30390" w:rsidP="00B30390">
      <w:pPr>
        <w:pStyle w:val="a9"/>
        <w:ind w:firstLine="851"/>
        <w:jc w:val="both"/>
        <w:rPr>
          <w:sz w:val="24"/>
          <w:szCs w:val="24"/>
        </w:rPr>
      </w:pPr>
      <w:r w:rsidRPr="00C32978">
        <w:rPr>
          <w:sz w:val="24"/>
          <w:szCs w:val="24"/>
        </w:rPr>
        <w:t xml:space="preserve">Результаты </w:t>
      </w:r>
      <w:proofErr w:type="gramStart"/>
      <w:r w:rsidRPr="00C32978">
        <w:rPr>
          <w:sz w:val="24"/>
          <w:szCs w:val="24"/>
        </w:rPr>
        <w:t>обучающихся</w:t>
      </w:r>
      <w:proofErr w:type="gramEnd"/>
      <w:r w:rsidRPr="00C32978">
        <w:rPr>
          <w:sz w:val="24"/>
          <w:szCs w:val="24"/>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B30390" w:rsidRPr="00C32978" w:rsidRDefault="00B30390" w:rsidP="00B30390">
      <w:pPr>
        <w:pStyle w:val="a9"/>
        <w:ind w:firstLine="851"/>
        <w:jc w:val="both"/>
        <w:rPr>
          <w:sz w:val="24"/>
          <w:szCs w:val="24"/>
        </w:rPr>
      </w:pPr>
      <w:r w:rsidRPr="00C32978">
        <w:rPr>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B30390" w:rsidRPr="00C32978" w:rsidRDefault="00B30390" w:rsidP="00B30390">
      <w:pPr>
        <w:pStyle w:val="a9"/>
        <w:ind w:firstLine="851"/>
        <w:jc w:val="both"/>
        <w:rPr>
          <w:sz w:val="24"/>
          <w:szCs w:val="24"/>
        </w:rPr>
      </w:pPr>
      <w:r w:rsidRPr="00C32978">
        <w:rPr>
          <w:sz w:val="24"/>
          <w:szCs w:val="24"/>
        </w:rPr>
        <w:t>Личностные результаты:</w:t>
      </w:r>
    </w:p>
    <w:p w:rsidR="00B30390" w:rsidRPr="00C32978" w:rsidRDefault="00B30390" w:rsidP="00B23AA5">
      <w:pPr>
        <w:pStyle w:val="a9"/>
        <w:numPr>
          <w:ilvl w:val="0"/>
          <w:numId w:val="41"/>
        </w:numPr>
        <w:suppressAutoHyphens/>
        <w:ind w:firstLine="851"/>
        <w:jc w:val="both"/>
        <w:rPr>
          <w:sz w:val="24"/>
          <w:szCs w:val="24"/>
        </w:rPr>
      </w:pPr>
      <w:r w:rsidRPr="00C32978">
        <w:rPr>
          <w:sz w:val="24"/>
          <w:szCs w:val="24"/>
        </w:rPr>
        <w:t>сформированная мотивация к труду;</w:t>
      </w:r>
    </w:p>
    <w:p w:rsidR="00B30390" w:rsidRPr="00C32978" w:rsidRDefault="00B30390" w:rsidP="00B23AA5">
      <w:pPr>
        <w:pStyle w:val="a9"/>
        <w:numPr>
          <w:ilvl w:val="0"/>
          <w:numId w:val="41"/>
        </w:numPr>
        <w:suppressAutoHyphens/>
        <w:ind w:firstLine="851"/>
        <w:jc w:val="both"/>
        <w:rPr>
          <w:sz w:val="24"/>
          <w:szCs w:val="24"/>
        </w:rPr>
      </w:pPr>
      <w:r w:rsidRPr="00C32978">
        <w:rPr>
          <w:sz w:val="24"/>
          <w:szCs w:val="24"/>
        </w:rPr>
        <w:t>ответственное отношение к выполнению заданий;</w:t>
      </w:r>
    </w:p>
    <w:p w:rsidR="00B30390" w:rsidRPr="00C32978" w:rsidRDefault="00B30390" w:rsidP="00B23AA5">
      <w:pPr>
        <w:pStyle w:val="a9"/>
        <w:numPr>
          <w:ilvl w:val="0"/>
          <w:numId w:val="41"/>
        </w:numPr>
        <w:suppressAutoHyphens/>
        <w:ind w:firstLine="851"/>
        <w:jc w:val="both"/>
        <w:rPr>
          <w:sz w:val="24"/>
          <w:szCs w:val="24"/>
        </w:rPr>
      </w:pPr>
      <w:r w:rsidRPr="00C32978">
        <w:rPr>
          <w:sz w:val="24"/>
          <w:szCs w:val="24"/>
        </w:rPr>
        <w:t>адекватная самооценка и оценка окружающих людей;</w:t>
      </w:r>
    </w:p>
    <w:p w:rsidR="00B30390" w:rsidRPr="00C32978" w:rsidRDefault="00B30390" w:rsidP="00B23AA5">
      <w:pPr>
        <w:pStyle w:val="a9"/>
        <w:numPr>
          <w:ilvl w:val="0"/>
          <w:numId w:val="41"/>
        </w:numPr>
        <w:suppressAutoHyphens/>
        <w:ind w:firstLine="851"/>
        <w:jc w:val="both"/>
        <w:rPr>
          <w:sz w:val="24"/>
          <w:szCs w:val="24"/>
        </w:rPr>
      </w:pPr>
      <w:r w:rsidRPr="00C32978">
        <w:rPr>
          <w:sz w:val="24"/>
          <w:szCs w:val="24"/>
        </w:rPr>
        <w:t>сформированный самоконтроль на основе развития эмоциональных и волевых качеств;</w:t>
      </w:r>
    </w:p>
    <w:p w:rsidR="00B30390" w:rsidRPr="00C32978" w:rsidRDefault="00B30390" w:rsidP="00B23AA5">
      <w:pPr>
        <w:pStyle w:val="a9"/>
        <w:numPr>
          <w:ilvl w:val="0"/>
          <w:numId w:val="41"/>
        </w:numPr>
        <w:suppressAutoHyphens/>
        <w:ind w:firstLine="851"/>
        <w:jc w:val="both"/>
        <w:rPr>
          <w:sz w:val="24"/>
          <w:szCs w:val="24"/>
        </w:rPr>
      </w:pPr>
      <w:r w:rsidRPr="00C32978">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B30390" w:rsidRPr="00C32978" w:rsidRDefault="00B30390" w:rsidP="00B23AA5">
      <w:pPr>
        <w:pStyle w:val="a9"/>
        <w:numPr>
          <w:ilvl w:val="0"/>
          <w:numId w:val="41"/>
        </w:numPr>
        <w:suppressAutoHyphens/>
        <w:ind w:firstLine="851"/>
        <w:jc w:val="both"/>
        <w:rPr>
          <w:sz w:val="24"/>
          <w:szCs w:val="24"/>
        </w:rPr>
      </w:pPr>
      <w:r w:rsidRPr="00C32978">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B30390" w:rsidRPr="00C32978" w:rsidRDefault="00B30390" w:rsidP="00B23AA5">
      <w:pPr>
        <w:pStyle w:val="a9"/>
        <w:numPr>
          <w:ilvl w:val="0"/>
          <w:numId w:val="41"/>
        </w:numPr>
        <w:suppressAutoHyphens/>
        <w:ind w:firstLine="851"/>
        <w:jc w:val="both"/>
        <w:rPr>
          <w:sz w:val="24"/>
          <w:szCs w:val="24"/>
        </w:rPr>
      </w:pPr>
      <w:r w:rsidRPr="00C32978">
        <w:rPr>
          <w:sz w:val="24"/>
          <w:szCs w:val="24"/>
        </w:rPr>
        <w:t>понимание и неприятие вредных привычек (курения, употребления алкоголя, наркотиков);</w:t>
      </w:r>
    </w:p>
    <w:p w:rsidR="00B30390" w:rsidRPr="00C32978" w:rsidRDefault="00B30390" w:rsidP="00B23AA5">
      <w:pPr>
        <w:pStyle w:val="a9"/>
        <w:numPr>
          <w:ilvl w:val="0"/>
          <w:numId w:val="41"/>
        </w:numPr>
        <w:suppressAutoHyphens/>
        <w:ind w:firstLine="851"/>
        <w:jc w:val="both"/>
        <w:rPr>
          <w:sz w:val="24"/>
          <w:szCs w:val="24"/>
        </w:rPr>
      </w:pPr>
      <w:r w:rsidRPr="00C32978">
        <w:rPr>
          <w:sz w:val="24"/>
          <w:szCs w:val="24"/>
        </w:rPr>
        <w:t xml:space="preserve">осознанный выбор будущей профессии и адекватная оценка собственных возможностей по реализации жизненных планов; </w:t>
      </w:r>
    </w:p>
    <w:p w:rsidR="00B30390" w:rsidRPr="00C32978" w:rsidRDefault="00B30390" w:rsidP="00B23AA5">
      <w:pPr>
        <w:pStyle w:val="a9"/>
        <w:numPr>
          <w:ilvl w:val="0"/>
          <w:numId w:val="41"/>
        </w:numPr>
        <w:suppressAutoHyphens/>
        <w:ind w:firstLine="851"/>
        <w:jc w:val="both"/>
        <w:rPr>
          <w:sz w:val="24"/>
          <w:szCs w:val="24"/>
        </w:rPr>
      </w:pPr>
      <w:r w:rsidRPr="00C32978">
        <w:rPr>
          <w:sz w:val="24"/>
          <w:szCs w:val="24"/>
        </w:rPr>
        <w:t xml:space="preserve">ответственное отношение к созданию семьи на основе осмысленного принятия ценностей семейной жизни. </w:t>
      </w:r>
    </w:p>
    <w:p w:rsidR="00B30390" w:rsidRPr="00C32978" w:rsidRDefault="00B30390" w:rsidP="00B30390">
      <w:pPr>
        <w:pStyle w:val="a9"/>
        <w:ind w:firstLine="851"/>
        <w:jc w:val="both"/>
        <w:rPr>
          <w:sz w:val="24"/>
          <w:szCs w:val="24"/>
        </w:rPr>
      </w:pPr>
      <w:r w:rsidRPr="00C32978">
        <w:rPr>
          <w:sz w:val="24"/>
          <w:szCs w:val="24"/>
        </w:rPr>
        <w:t>Метапредметные результаты:</w:t>
      </w:r>
    </w:p>
    <w:p w:rsidR="00B30390" w:rsidRPr="00C32978" w:rsidRDefault="00B30390" w:rsidP="00B23AA5">
      <w:pPr>
        <w:pStyle w:val="a9"/>
        <w:numPr>
          <w:ilvl w:val="0"/>
          <w:numId w:val="42"/>
        </w:numPr>
        <w:suppressAutoHyphens/>
        <w:ind w:firstLine="851"/>
        <w:jc w:val="both"/>
        <w:rPr>
          <w:sz w:val="24"/>
          <w:szCs w:val="24"/>
        </w:rPr>
      </w:pPr>
      <w:r w:rsidRPr="00C32978">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B30390" w:rsidRPr="00C32978" w:rsidRDefault="00B30390" w:rsidP="00B23AA5">
      <w:pPr>
        <w:pStyle w:val="a9"/>
        <w:numPr>
          <w:ilvl w:val="0"/>
          <w:numId w:val="42"/>
        </w:numPr>
        <w:suppressAutoHyphens/>
        <w:ind w:firstLine="851"/>
        <w:jc w:val="both"/>
        <w:rPr>
          <w:sz w:val="24"/>
          <w:szCs w:val="24"/>
        </w:rPr>
      </w:pPr>
      <w:r w:rsidRPr="00C32978">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B30390" w:rsidRPr="00C32978" w:rsidRDefault="00B30390" w:rsidP="00B23AA5">
      <w:pPr>
        <w:pStyle w:val="a9"/>
        <w:numPr>
          <w:ilvl w:val="0"/>
          <w:numId w:val="42"/>
        </w:numPr>
        <w:suppressAutoHyphens/>
        <w:ind w:firstLine="851"/>
        <w:jc w:val="both"/>
        <w:rPr>
          <w:sz w:val="24"/>
          <w:szCs w:val="24"/>
        </w:rPr>
      </w:pPr>
      <w:r w:rsidRPr="00C32978">
        <w:rPr>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B30390" w:rsidRPr="00C32978" w:rsidRDefault="00B30390" w:rsidP="00B23AA5">
      <w:pPr>
        <w:pStyle w:val="a9"/>
        <w:numPr>
          <w:ilvl w:val="0"/>
          <w:numId w:val="42"/>
        </w:numPr>
        <w:suppressAutoHyphens/>
        <w:ind w:firstLine="851"/>
        <w:jc w:val="both"/>
        <w:rPr>
          <w:sz w:val="24"/>
          <w:szCs w:val="24"/>
        </w:rPr>
      </w:pPr>
      <w:r w:rsidRPr="00C32978">
        <w:rPr>
          <w:sz w:val="24"/>
          <w:szCs w:val="24"/>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B30390" w:rsidRPr="00C32978" w:rsidRDefault="00B30390" w:rsidP="00B23AA5">
      <w:pPr>
        <w:pStyle w:val="a9"/>
        <w:numPr>
          <w:ilvl w:val="0"/>
          <w:numId w:val="42"/>
        </w:numPr>
        <w:suppressAutoHyphens/>
        <w:ind w:firstLine="851"/>
        <w:jc w:val="both"/>
        <w:rPr>
          <w:sz w:val="24"/>
          <w:szCs w:val="24"/>
        </w:rPr>
      </w:pPr>
      <w:r w:rsidRPr="00C32978">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B30390" w:rsidRPr="00C32978" w:rsidRDefault="00B30390" w:rsidP="00B23AA5">
      <w:pPr>
        <w:pStyle w:val="a9"/>
        <w:numPr>
          <w:ilvl w:val="0"/>
          <w:numId w:val="42"/>
        </w:numPr>
        <w:suppressAutoHyphens/>
        <w:ind w:firstLine="851"/>
        <w:jc w:val="both"/>
        <w:rPr>
          <w:sz w:val="24"/>
          <w:szCs w:val="24"/>
        </w:rPr>
      </w:pPr>
      <w:r w:rsidRPr="00C32978">
        <w:rPr>
          <w:sz w:val="24"/>
          <w:szCs w:val="24"/>
        </w:rPr>
        <w:t>определение назначения и функций различных социальных институтов.</w:t>
      </w:r>
    </w:p>
    <w:p w:rsidR="00B30390" w:rsidRPr="00C32978" w:rsidRDefault="00B30390" w:rsidP="00B30390">
      <w:pPr>
        <w:pStyle w:val="a9"/>
        <w:ind w:firstLine="851"/>
        <w:jc w:val="both"/>
        <w:rPr>
          <w:sz w:val="24"/>
          <w:szCs w:val="24"/>
        </w:rPr>
      </w:pPr>
      <w:r w:rsidRPr="00C32978">
        <w:rPr>
          <w:sz w:val="24"/>
          <w:szCs w:val="24"/>
        </w:rPr>
        <w:t>П</w:t>
      </w:r>
      <w:r w:rsidRPr="00C32978">
        <w:rPr>
          <w:spacing w:val="-6"/>
          <w:sz w:val="24"/>
          <w:szCs w:val="24"/>
        </w:rPr>
        <w:t>редметные результаты освоения основной</w:t>
      </w:r>
      <w:r w:rsidRPr="00C32978">
        <w:rPr>
          <w:sz w:val="24"/>
          <w:szCs w:val="24"/>
        </w:rPr>
        <w:t xml:space="preserve">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B30390" w:rsidRPr="00C32978" w:rsidRDefault="00B30390" w:rsidP="00B30390">
      <w:pPr>
        <w:pStyle w:val="a9"/>
        <w:ind w:firstLine="851"/>
        <w:jc w:val="both"/>
        <w:rPr>
          <w:sz w:val="24"/>
          <w:szCs w:val="24"/>
        </w:rPr>
      </w:pPr>
      <w:r w:rsidRPr="00C32978">
        <w:rPr>
          <w:sz w:val="24"/>
          <w:szCs w:val="24"/>
        </w:rPr>
        <w:lastRenderedPageBreak/>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B30390" w:rsidRPr="00C32978" w:rsidRDefault="00B30390" w:rsidP="00B30390">
      <w:pPr>
        <w:pStyle w:val="a9"/>
        <w:ind w:firstLine="851"/>
        <w:jc w:val="both"/>
        <w:rPr>
          <w:sz w:val="24"/>
          <w:szCs w:val="24"/>
        </w:rPr>
      </w:pPr>
      <w:r w:rsidRPr="00C32978">
        <w:rPr>
          <w:sz w:val="24"/>
          <w:szCs w:val="24"/>
        </w:rPr>
        <w:t xml:space="preserve">На базовом уровне </w:t>
      </w:r>
      <w:proofErr w:type="gramStart"/>
      <w:r w:rsidRPr="00C32978">
        <w:rPr>
          <w:sz w:val="24"/>
          <w:szCs w:val="24"/>
        </w:rPr>
        <w:t>обучающиеся</w:t>
      </w:r>
      <w:proofErr w:type="gramEnd"/>
      <w:r w:rsidRPr="00C32978">
        <w:rPr>
          <w:sz w:val="24"/>
          <w:szCs w:val="24"/>
        </w:rPr>
        <w:t xml:space="preserve"> с ОВЗ овладевают общеобразовательными и общекультурными компетенциями в рамках предметных областей ООП СОО.</w:t>
      </w:r>
    </w:p>
    <w:p w:rsidR="00B30390" w:rsidRPr="00C32978" w:rsidRDefault="00B30390" w:rsidP="00B30390">
      <w:pPr>
        <w:pStyle w:val="a9"/>
        <w:ind w:firstLine="851"/>
        <w:jc w:val="both"/>
        <w:rPr>
          <w:sz w:val="24"/>
          <w:szCs w:val="24"/>
        </w:rPr>
      </w:pPr>
      <w:proofErr w:type="gramStart"/>
      <w:r w:rsidRPr="00C32978">
        <w:rPr>
          <w:sz w:val="24"/>
          <w:szCs w:val="24"/>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roofErr w:type="gramEnd"/>
    </w:p>
    <w:p w:rsidR="00B30390" w:rsidRPr="00C32978" w:rsidRDefault="00B30390" w:rsidP="00B30390">
      <w:pPr>
        <w:pStyle w:val="a9"/>
        <w:ind w:firstLine="851"/>
        <w:jc w:val="both"/>
        <w:rPr>
          <w:sz w:val="24"/>
          <w:szCs w:val="24"/>
        </w:rPr>
      </w:pPr>
      <w:r w:rsidRPr="00C32978">
        <w:rPr>
          <w:sz w:val="24"/>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B30390" w:rsidRPr="00C32978" w:rsidRDefault="00B30390" w:rsidP="00B30390">
      <w:pPr>
        <w:pStyle w:val="a9"/>
        <w:ind w:firstLine="851"/>
        <w:jc w:val="both"/>
        <w:rPr>
          <w:sz w:val="24"/>
          <w:szCs w:val="24"/>
        </w:rPr>
      </w:pPr>
      <w:r w:rsidRPr="00C32978">
        <w:rPr>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B30390" w:rsidRPr="00C32978" w:rsidRDefault="00B30390" w:rsidP="00B30390">
      <w:pPr>
        <w:pStyle w:val="a9"/>
        <w:ind w:firstLine="851"/>
        <w:jc w:val="both"/>
        <w:rPr>
          <w:sz w:val="24"/>
          <w:szCs w:val="24"/>
        </w:rPr>
      </w:pPr>
      <w:r w:rsidRPr="00C32978">
        <w:rPr>
          <w:sz w:val="24"/>
          <w:szCs w:val="24"/>
        </w:rPr>
        <w:t>Предметные результаты:</w:t>
      </w:r>
    </w:p>
    <w:p w:rsidR="00B30390" w:rsidRPr="00C32978" w:rsidRDefault="00B30390" w:rsidP="00B23AA5">
      <w:pPr>
        <w:pStyle w:val="a9"/>
        <w:numPr>
          <w:ilvl w:val="0"/>
          <w:numId w:val="43"/>
        </w:numPr>
        <w:suppressAutoHyphens/>
        <w:ind w:firstLine="851"/>
        <w:jc w:val="both"/>
        <w:rPr>
          <w:sz w:val="24"/>
          <w:szCs w:val="24"/>
        </w:rPr>
      </w:pPr>
      <w:r w:rsidRPr="00C32978">
        <w:rPr>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B30390" w:rsidRPr="00C32978" w:rsidRDefault="00B30390" w:rsidP="00B23AA5">
      <w:pPr>
        <w:pStyle w:val="a9"/>
        <w:numPr>
          <w:ilvl w:val="0"/>
          <w:numId w:val="43"/>
        </w:numPr>
        <w:suppressAutoHyphens/>
        <w:ind w:firstLine="851"/>
        <w:jc w:val="both"/>
        <w:rPr>
          <w:sz w:val="24"/>
          <w:szCs w:val="24"/>
        </w:rPr>
      </w:pPr>
      <w:r w:rsidRPr="00C32978">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B30390" w:rsidRPr="00C32978" w:rsidRDefault="00B30390" w:rsidP="00B23AA5">
      <w:pPr>
        <w:pStyle w:val="a9"/>
        <w:numPr>
          <w:ilvl w:val="0"/>
          <w:numId w:val="43"/>
        </w:numPr>
        <w:suppressAutoHyphens/>
        <w:ind w:firstLine="851"/>
        <w:jc w:val="both"/>
        <w:rPr>
          <w:sz w:val="24"/>
          <w:szCs w:val="24"/>
        </w:rPr>
      </w:pPr>
      <w:r w:rsidRPr="00C32978">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B30390" w:rsidRPr="00C32978" w:rsidRDefault="00B30390" w:rsidP="00B30390">
      <w:pPr>
        <w:pStyle w:val="a9"/>
        <w:ind w:firstLine="851"/>
        <w:jc w:val="both"/>
        <w:rPr>
          <w:sz w:val="24"/>
          <w:szCs w:val="24"/>
        </w:rPr>
      </w:pPr>
      <w:r w:rsidRPr="00C32978">
        <w:rPr>
          <w:sz w:val="24"/>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p w:rsidR="00B30390" w:rsidRPr="00C32978" w:rsidRDefault="00B30390" w:rsidP="00B30390">
      <w:pPr>
        <w:pStyle w:val="a9"/>
        <w:ind w:firstLine="851"/>
        <w:jc w:val="both"/>
        <w:rPr>
          <w:sz w:val="24"/>
          <w:szCs w:val="24"/>
        </w:rPr>
      </w:pPr>
      <w:r w:rsidRPr="00C32978">
        <w:rPr>
          <w:sz w:val="24"/>
          <w:szCs w:val="24"/>
        </w:rPr>
        <w:t xml:space="preserve">Обучающиеся, не прошедшие государственную итоговую аттестацию или получившие на государственной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w:t>
      </w:r>
    </w:p>
    <w:p w:rsidR="00B30390" w:rsidRPr="00C32978" w:rsidRDefault="00B30390" w:rsidP="00B30390">
      <w:pPr>
        <w:ind w:firstLine="851"/>
        <w:jc w:val="both"/>
        <w:rPr>
          <w:sz w:val="24"/>
          <w:szCs w:val="24"/>
        </w:rPr>
      </w:pPr>
    </w:p>
    <w:p w:rsidR="00C6074E" w:rsidRPr="00C32978" w:rsidRDefault="00C6074E" w:rsidP="00B30390">
      <w:pPr>
        <w:suppressAutoHyphens/>
        <w:spacing w:after="0" w:line="240" w:lineRule="auto"/>
        <w:ind w:right="-1"/>
        <w:jc w:val="center"/>
        <w:rPr>
          <w:rFonts w:ascii="Times New Roman" w:eastAsia="Calibri" w:hAnsi="Times New Roman" w:cs="Times New Roman"/>
          <w:b/>
          <w:sz w:val="24"/>
          <w:szCs w:val="24"/>
          <w:lang w:eastAsia="en-US"/>
        </w:rPr>
      </w:pPr>
    </w:p>
    <w:p w:rsidR="00C6074E" w:rsidRPr="00C32978" w:rsidRDefault="00C6074E" w:rsidP="00B30390">
      <w:pPr>
        <w:suppressAutoHyphens/>
        <w:spacing w:after="0" w:line="240" w:lineRule="auto"/>
        <w:ind w:right="-1"/>
        <w:jc w:val="center"/>
        <w:rPr>
          <w:rFonts w:ascii="Times New Roman" w:eastAsia="Calibri" w:hAnsi="Times New Roman" w:cs="Times New Roman"/>
          <w:b/>
          <w:sz w:val="24"/>
          <w:szCs w:val="24"/>
          <w:lang w:eastAsia="en-US"/>
        </w:rPr>
      </w:pPr>
    </w:p>
    <w:p w:rsidR="00C6074E" w:rsidRPr="00C32978" w:rsidRDefault="00C6074E" w:rsidP="00B30390">
      <w:pPr>
        <w:suppressAutoHyphens/>
        <w:spacing w:after="0" w:line="240" w:lineRule="auto"/>
        <w:ind w:right="-1"/>
        <w:jc w:val="center"/>
        <w:rPr>
          <w:rFonts w:ascii="Times New Roman" w:eastAsia="Calibri" w:hAnsi="Times New Roman" w:cs="Times New Roman"/>
          <w:b/>
          <w:sz w:val="24"/>
          <w:szCs w:val="24"/>
          <w:lang w:eastAsia="en-US"/>
        </w:rPr>
      </w:pPr>
    </w:p>
    <w:p w:rsidR="00C6074E" w:rsidRPr="00C32978" w:rsidRDefault="00C6074E" w:rsidP="00B30390">
      <w:pPr>
        <w:suppressAutoHyphens/>
        <w:spacing w:after="0" w:line="240" w:lineRule="auto"/>
        <w:ind w:right="-1"/>
        <w:jc w:val="center"/>
        <w:rPr>
          <w:rFonts w:ascii="Times New Roman" w:eastAsia="Calibri" w:hAnsi="Times New Roman" w:cs="Times New Roman"/>
          <w:b/>
          <w:sz w:val="24"/>
          <w:szCs w:val="24"/>
          <w:lang w:eastAsia="en-US"/>
        </w:rPr>
      </w:pPr>
    </w:p>
    <w:p w:rsidR="00C6074E" w:rsidRPr="00C32978" w:rsidRDefault="00C6074E" w:rsidP="00B30390">
      <w:pPr>
        <w:suppressAutoHyphens/>
        <w:spacing w:after="0" w:line="240" w:lineRule="auto"/>
        <w:ind w:right="-1"/>
        <w:jc w:val="center"/>
        <w:rPr>
          <w:rFonts w:ascii="Times New Roman" w:eastAsia="Calibri" w:hAnsi="Times New Roman" w:cs="Times New Roman"/>
          <w:b/>
          <w:sz w:val="24"/>
          <w:szCs w:val="24"/>
          <w:lang w:eastAsia="en-US"/>
        </w:rPr>
      </w:pPr>
    </w:p>
    <w:p w:rsidR="00C6074E" w:rsidRPr="00C32978" w:rsidRDefault="00C6074E" w:rsidP="00B30390">
      <w:pPr>
        <w:suppressAutoHyphens/>
        <w:spacing w:after="0" w:line="240" w:lineRule="auto"/>
        <w:ind w:right="-1"/>
        <w:jc w:val="center"/>
        <w:rPr>
          <w:rFonts w:ascii="Times New Roman" w:eastAsia="Calibri" w:hAnsi="Times New Roman" w:cs="Times New Roman"/>
          <w:b/>
          <w:sz w:val="24"/>
          <w:szCs w:val="24"/>
          <w:lang w:eastAsia="en-US"/>
        </w:rPr>
        <w:sectPr w:rsidR="00C6074E" w:rsidRPr="00C32978" w:rsidSect="00740745">
          <w:footerReference w:type="default" r:id="rId10"/>
          <w:pgSz w:w="11906" w:h="16838"/>
          <w:pgMar w:top="1134" w:right="707" w:bottom="1134" w:left="1701" w:header="113" w:footer="510" w:gutter="0"/>
          <w:pgNumType w:start="43"/>
          <w:cols w:space="708"/>
          <w:docGrid w:linePitch="381"/>
        </w:sectPr>
      </w:pPr>
    </w:p>
    <w:p w:rsidR="00C6074E" w:rsidRPr="00C32978" w:rsidRDefault="00C6074E" w:rsidP="00B30390">
      <w:pPr>
        <w:pStyle w:val="a9"/>
        <w:numPr>
          <w:ilvl w:val="0"/>
          <w:numId w:val="11"/>
        </w:numPr>
        <w:jc w:val="center"/>
        <w:rPr>
          <w:rFonts w:eastAsiaTheme="minorEastAsia"/>
          <w:b/>
          <w:sz w:val="24"/>
          <w:szCs w:val="24"/>
        </w:rPr>
      </w:pPr>
      <w:r w:rsidRPr="00C32978">
        <w:rPr>
          <w:rFonts w:eastAsiaTheme="minorEastAsia"/>
          <w:b/>
          <w:sz w:val="24"/>
          <w:szCs w:val="24"/>
        </w:rPr>
        <w:lastRenderedPageBreak/>
        <w:t>СОДЕРЖАТЕЛЬНЫЙ РАЗДЕЛ</w:t>
      </w:r>
    </w:p>
    <w:p w:rsidR="00B30390" w:rsidRPr="00C32978" w:rsidRDefault="00B30390" w:rsidP="00B30390">
      <w:pPr>
        <w:pStyle w:val="a9"/>
        <w:jc w:val="center"/>
        <w:rPr>
          <w:rFonts w:eastAsiaTheme="minorEastAsia"/>
          <w:b/>
          <w:sz w:val="24"/>
          <w:szCs w:val="24"/>
        </w:rPr>
      </w:pPr>
    </w:p>
    <w:p w:rsidR="00C6074E" w:rsidRPr="00C32978" w:rsidRDefault="00C6074E" w:rsidP="00B30390">
      <w:pPr>
        <w:pStyle w:val="a9"/>
        <w:numPr>
          <w:ilvl w:val="1"/>
          <w:numId w:val="11"/>
        </w:numPr>
        <w:jc w:val="center"/>
        <w:rPr>
          <w:rFonts w:eastAsiaTheme="minorEastAsia"/>
          <w:b/>
          <w:sz w:val="24"/>
          <w:szCs w:val="24"/>
        </w:rPr>
      </w:pPr>
      <w:r w:rsidRPr="00C32978">
        <w:rPr>
          <w:rFonts w:eastAsiaTheme="minorEastAsia"/>
          <w:b/>
          <w:sz w:val="24"/>
          <w:szCs w:val="24"/>
        </w:rPr>
        <w:t>Учебный план среднего общего образования</w:t>
      </w:r>
    </w:p>
    <w:p w:rsidR="00B30390" w:rsidRPr="00C32978" w:rsidRDefault="00B30390" w:rsidP="00B30390">
      <w:pPr>
        <w:pStyle w:val="a9"/>
        <w:ind w:left="720"/>
        <w:rPr>
          <w:rFonts w:eastAsiaTheme="minorEastAsia"/>
          <w:b/>
          <w:sz w:val="24"/>
          <w:szCs w:val="24"/>
        </w:rPr>
      </w:pPr>
    </w:p>
    <w:p w:rsidR="00B30390" w:rsidRPr="00C32978" w:rsidRDefault="00B30390" w:rsidP="00B30390">
      <w:pPr>
        <w:pStyle w:val="a9"/>
        <w:ind w:firstLine="851"/>
        <w:jc w:val="both"/>
        <w:rPr>
          <w:sz w:val="24"/>
          <w:szCs w:val="24"/>
        </w:rPr>
      </w:pPr>
      <w:r w:rsidRPr="00C32978">
        <w:rPr>
          <w:sz w:val="24"/>
          <w:szCs w:val="24"/>
        </w:rPr>
        <w:t xml:space="preserve">Учебный план МОУ «Средняя школа № 69»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распределение по годам обучения. </w:t>
      </w:r>
    </w:p>
    <w:p w:rsidR="00B30390" w:rsidRPr="00C32978" w:rsidRDefault="00B30390" w:rsidP="00B30390">
      <w:pPr>
        <w:pStyle w:val="a9"/>
        <w:ind w:firstLine="851"/>
        <w:jc w:val="both"/>
        <w:rPr>
          <w:sz w:val="24"/>
          <w:szCs w:val="24"/>
        </w:rPr>
      </w:pPr>
      <w:r w:rsidRPr="00C32978">
        <w:rPr>
          <w:sz w:val="24"/>
          <w:szCs w:val="24"/>
        </w:rPr>
        <w:t>Учебный план МОУ «Средняя школа № 69»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формы промежуточной аттестации обучающихся (п. 22 ст. 2 Федерального закона от 29.12.2012 г. № 273-ФЗ «Об образовании в Российской Федерации»).</w:t>
      </w:r>
    </w:p>
    <w:p w:rsidR="00B30390" w:rsidRPr="00C32978" w:rsidRDefault="00B30390" w:rsidP="00B30390">
      <w:pPr>
        <w:pStyle w:val="a9"/>
        <w:ind w:firstLine="851"/>
        <w:jc w:val="both"/>
        <w:rPr>
          <w:sz w:val="24"/>
          <w:szCs w:val="24"/>
        </w:rPr>
      </w:pPr>
      <w:r w:rsidRPr="00C32978">
        <w:rPr>
          <w:sz w:val="24"/>
          <w:szCs w:val="24"/>
        </w:rPr>
        <w:t>Срок освоения программ среднего общего образования составляет 2 года, 68 учебных недель.</w:t>
      </w:r>
    </w:p>
    <w:p w:rsidR="00B30390" w:rsidRPr="00C32978" w:rsidRDefault="00B30390" w:rsidP="00B30390">
      <w:pPr>
        <w:pStyle w:val="a9"/>
        <w:ind w:firstLine="851"/>
        <w:jc w:val="both"/>
        <w:rPr>
          <w:sz w:val="24"/>
          <w:szCs w:val="24"/>
        </w:rPr>
      </w:pPr>
      <w:r w:rsidRPr="00C32978">
        <w:rPr>
          <w:sz w:val="24"/>
          <w:szCs w:val="24"/>
        </w:rPr>
        <w:t>Продолжительность учебного года в 10 классе составляет 34 учебные недели, в 11 классе – 34 учебные недели.</w:t>
      </w:r>
    </w:p>
    <w:p w:rsidR="00B30390" w:rsidRPr="00C32978" w:rsidRDefault="00B30390" w:rsidP="00B30390">
      <w:pPr>
        <w:pStyle w:val="a9"/>
        <w:ind w:firstLine="851"/>
        <w:jc w:val="both"/>
        <w:rPr>
          <w:sz w:val="24"/>
          <w:szCs w:val="24"/>
        </w:rPr>
      </w:pPr>
      <w:r w:rsidRPr="00C32978">
        <w:rPr>
          <w:sz w:val="24"/>
          <w:szCs w:val="24"/>
        </w:rPr>
        <w:t>Продолжительность урока в 10-11 классе составляет 40 минут.</w:t>
      </w:r>
    </w:p>
    <w:p w:rsidR="00B30390" w:rsidRPr="00C32978" w:rsidRDefault="00B30390" w:rsidP="00B30390">
      <w:pPr>
        <w:pStyle w:val="a9"/>
        <w:ind w:firstLine="851"/>
        <w:jc w:val="both"/>
        <w:rPr>
          <w:sz w:val="24"/>
          <w:szCs w:val="24"/>
        </w:rPr>
      </w:pPr>
      <w:r w:rsidRPr="00C32978">
        <w:rPr>
          <w:sz w:val="24"/>
          <w:szCs w:val="24"/>
        </w:rPr>
        <w:t>Режим работы – шестидневная учебная неделя.</w:t>
      </w:r>
    </w:p>
    <w:p w:rsidR="00B30390" w:rsidRPr="00C32978" w:rsidRDefault="00B30390" w:rsidP="00B30390">
      <w:pPr>
        <w:pStyle w:val="a9"/>
        <w:ind w:firstLine="851"/>
        <w:jc w:val="both"/>
        <w:rPr>
          <w:sz w:val="24"/>
          <w:szCs w:val="24"/>
        </w:rPr>
      </w:pPr>
      <w:r w:rsidRPr="00C32978">
        <w:rPr>
          <w:sz w:val="24"/>
          <w:szCs w:val="24"/>
        </w:rPr>
        <w:t xml:space="preserve">Учебный план определяет </w:t>
      </w:r>
      <w:r w:rsidRPr="00C32978">
        <w:rPr>
          <w:bCs/>
          <w:sz w:val="24"/>
          <w:szCs w:val="24"/>
        </w:rPr>
        <w:t>минимальное</w:t>
      </w:r>
      <w:r w:rsidRPr="00C32978">
        <w:rPr>
          <w:sz w:val="24"/>
          <w:szCs w:val="24"/>
        </w:rPr>
        <w:t xml:space="preserve"> и </w:t>
      </w:r>
      <w:r w:rsidRPr="00C32978">
        <w:rPr>
          <w:bCs/>
          <w:sz w:val="24"/>
          <w:szCs w:val="24"/>
        </w:rPr>
        <w:t>максимальное количество часов</w:t>
      </w:r>
      <w:r w:rsidRPr="00C32978">
        <w:rPr>
          <w:sz w:val="24"/>
          <w:szCs w:val="24"/>
        </w:rPr>
        <w:t xml:space="preserve"> учебных занятий на уровень среднего общего образования:</w:t>
      </w:r>
    </w:p>
    <w:p w:rsidR="00B30390" w:rsidRPr="00C32978" w:rsidRDefault="00B30390" w:rsidP="00B30390">
      <w:pPr>
        <w:pStyle w:val="a9"/>
        <w:ind w:firstLine="851"/>
        <w:jc w:val="both"/>
        <w:rPr>
          <w:sz w:val="24"/>
          <w:szCs w:val="24"/>
        </w:rPr>
      </w:pPr>
      <w:r w:rsidRPr="00C32978">
        <w:rPr>
          <w:sz w:val="24"/>
          <w:szCs w:val="24"/>
        </w:rPr>
        <w:t xml:space="preserve"> - минимальное количество учебных часов составляет 32 часа в неделю</w:t>
      </w:r>
    </w:p>
    <w:p w:rsidR="00B30390" w:rsidRPr="00C32978" w:rsidRDefault="00B30390" w:rsidP="00B30390">
      <w:pPr>
        <w:pStyle w:val="a9"/>
        <w:ind w:firstLine="851"/>
        <w:jc w:val="both"/>
        <w:rPr>
          <w:sz w:val="24"/>
          <w:szCs w:val="24"/>
        </w:rPr>
      </w:pPr>
      <w:r w:rsidRPr="00C32978">
        <w:rPr>
          <w:sz w:val="24"/>
          <w:szCs w:val="24"/>
        </w:rPr>
        <w:t xml:space="preserve"> - максимальное количество часов составляет 37 часов в неделю и </w:t>
      </w:r>
      <w:r w:rsidRPr="00C32978">
        <w:rPr>
          <w:bCs/>
          <w:sz w:val="24"/>
          <w:szCs w:val="24"/>
        </w:rPr>
        <w:t>перечень обязательных учебных предметов</w:t>
      </w:r>
      <w:r w:rsidRPr="00C32978">
        <w:rPr>
          <w:sz w:val="24"/>
          <w:szCs w:val="24"/>
        </w:rPr>
        <w:t>.</w:t>
      </w:r>
    </w:p>
    <w:p w:rsidR="00B30390" w:rsidRPr="00C32978" w:rsidRDefault="00B30390" w:rsidP="00B30390">
      <w:pPr>
        <w:pStyle w:val="a9"/>
        <w:ind w:firstLine="851"/>
        <w:jc w:val="both"/>
        <w:rPr>
          <w:sz w:val="24"/>
          <w:szCs w:val="24"/>
        </w:rPr>
      </w:pPr>
      <w:r w:rsidRPr="00C32978">
        <w:rPr>
          <w:sz w:val="24"/>
          <w:szCs w:val="24"/>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B30390" w:rsidRPr="00C32978" w:rsidRDefault="00B30390" w:rsidP="00B30390">
      <w:pPr>
        <w:pStyle w:val="a9"/>
        <w:ind w:firstLine="851"/>
        <w:jc w:val="both"/>
        <w:rPr>
          <w:sz w:val="24"/>
          <w:szCs w:val="24"/>
        </w:rPr>
      </w:pPr>
      <w:r w:rsidRPr="00C32978">
        <w:rPr>
          <w:sz w:val="24"/>
          <w:szCs w:val="24"/>
        </w:rPr>
        <w:t xml:space="preserve">В МОУ «Средняя школа № 69» предоставляет </w:t>
      </w:r>
      <w:proofErr w:type="gramStart"/>
      <w:r w:rsidRPr="00C32978">
        <w:rPr>
          <w:sz w:val="24"/>
          <w:szCs w:val="24"/>
        </w:rPr>
        <w:t>обучающимся</w:t>
      </w:r>
      <w:proofErr w:type="gramEnd"/>
      <w:r w:rsidRPr="00C32978">
        <w:rPr>
          <w:sz w:val="24"/>
          <w:szCs w:val="24"/>
        </w:rPr>
        <w:t xml:space="preserve"> возможность формирования индивидуальных учебных планов.</w:t>
      </w:r>
    </w:p>
    <w:p w:rsidR="00B30390" w:rsidRPr="00C32978" w:rsidRDefault="00B30390" w:rsidP="00B30390">
      <w:pPr>
        <w:pStyle w:val="a9"/>
        <w:ind w:firstLine="851"/>
        <w:jc w:val="both"/>
        <w:rPr>
          <w:b/>
          <w:sz w:val="24"/>
          <w:szCs w:val="24"/>
        </w:rPr>
      </w:pPr>
      <w:r w:rsidRPr="00C32978">
        <w:rPr>
          <w:sz w:val="24"/>
          <w:szCs w:val="24"/>
        </w:rPr>
        <w:t xml:space="preserve">Индивидуальный учебный план должны содержать 11 (12) учебных предметов и предусматривать изучение в обязательном порядке следующих учебных предметов: </w:t>
      </w:r>
      <w:proofErr w:type="gramStart"/>
      <w:r w:rsidRPr="00C32978">
        <w:rPr>
          <w:sz w:val="24"/>
          <w:szCs w:val="24"/>
        </w:rPr>
        <w:t>«Русский язык», «Литература», Родной язык (русский), «Иностранный язык», «Математика: алгебра и начала математического анализа, геометрия», «История», «Физическая культура», «Основы безопасности жизнедеятельности», «Астрономия».</w:t>
      </w:r>
      <w:r w:rsidRPr="00C32978">
        <w:rPr>
          <w:b/>
          <w:sz w:val="24"/>
          <w:szCs w:val="24"/>
        </w:rPr>
        <w:t xml:space="preserve"> </w:t>
      </w:r>
      <w:proofErr w:type="gramEnd"/>
    </w:p>
    <w:p w:rsidR="00B30390" w:rsidRPr="00C32978" w:rsidRDefault="00B30390" w:rsidP="00B30390">
      <w:pPr>
        <w:pStyle w:val="a9"/>
        <w:ind w:firstLine="851"/>
        <w:jc w:val="both"/>
        <w:rPr>
          <w:sz w:val="24"/>
          <w:szCs w:val="24"/>
        </w:rPr>
      </w:pPr>
      <w:r w:rsidRPr="00C32978">
        <w:rPr>
          <w:sz w:val="24"/>
          <w:szCs w:val="24"/>
        </w:rPr>
        <w:t xml:space="preserve">В МОУ «Средняя школа № 69» в 2019-2021 годах будет реализован учебный план универсального профиля обучения. В рамках универсального профиля изучение всех учебных предметов </w:t>
      </w:r>
      <w:proofErr w:type="gramStart"/>
      <w:r w:rsidRPr="00C32978">
        <w:rPr>
          <w:sz w:val="24"/>
          <w:szCs w:val="24"/>
        </w:rPr>
        <w:t>будет</w:t>
      </w:r>
      <w:proofErr w:type="gramEnd"/>
      <w:r w:rsidRPr="00C32978">
        <w:rPr>
          <w:sz w:val="24"/>
          <w:szCs w:val="24"/>
        </w:rPr>
        <w:t xml:space="preserve"> осуществляется на базовом уровне. </w:t>
      </w:r>
    </w:p>
    <w:p w:rsidR="00B30390" w:rsidRPr="00C32978" w:rsidRDefault="00B30390" w:rsidP="00B30390">
      <w:pPr>
        <w:pStyle w:val="a9"/>
        <w:ind w:firstLine="851"/>
        <w:jc w:val="both"/>
        <w:rPr>
          <w:rFonts w:eastAsia="TimesNewRomanPSMT"/>
          <w:sz w:val="24"/>
          <w:szCs w:val="24"/>
        </w:rPr>
      </w:pPr>
      <w:proofErr w:type="gramStart"/>
      <w:r w:rsidRPr="00C32978">
        <w:rPr>
          <w:rFonts w:eastAsia="TimesNewRomanPSMT"/>
          <w:sz w:val="24"/>
          <w:szCs w:val="24"/>
        </w:rPr>
        <w:t>Базовые учебные предметы за два года обучения – «Русский язык», «Литература», «Родной язык», «Иностранный язык» (в рамках учебного предмета «Иностранный  язык» в 10-11 классах изучаются английский язык), «Математика» (алгебра и начала анализа  и геометрия), «Информатика», «Физика», «Химия», «Биология», «История», «Обществознание»,  «География», «Экономика», «Право», «Физическая культура», «ОБЖ», «Астрономия».</w:t>
      </w:r>
      <w:proofErr w:type="gramEnd"/>
    </w:p>
    <w:p w:rsidR="00B30390" w:rsidRPr="00C32978" w:rsidRDefault="00B30390" w:rsidP="00B30390">
      <w:pPr>
        <w:pStyle w:val="a9"/>
        <w:ind w:firstLine="851"/>
        <w:jc w:val="both"/>
        <w:rPr>
          <w:rFonts w:eastAsia="TimesNewRomanPSMT"/>
          <w:sz w:val="24"/>
          <w:szCs w:val="24"/>
        </w:rPr>
      </w:pPr>
      <w:r w:rsidRPr="00C32978">
        <w:rPr>
          <w:rFonts w:eastAsia="TimesNewRomanPSMT"/>
          <w:sz w:val="24"/>
          <w:szCs w:val="24"/>
        </w:rPr>
        <w:t>Часть, формируемая участниками образовательных отношений, состоит из: дополнительных учебных предметов: «Основы исследовательской деятельности», «Основы финансовой грамотности».</w:t>
      </w:r>
    </w:p>
    <w:p w:rsidR="00B30390" w:rsidRPr="00C32978" w:rsidRDefault="00B30390" w:rsidP="00B30390">
      <w:pPr>
        <w:pStyle w:val="a9"/>
        <w:ind w:firstLine="851"/>
        <w:jc w:val="both"/>
        <w:rPr>
          <w:rStyle w:val="af1"/>
          <w:sz w:val="24"/>
          <w:szCs w:val="24"/>
        </w:rPr>
      </w:pPr>
      <w:r w:rsidRPr="00C32978">
        <w:rPr>
          <w:rStyle w:val="af1"/>
          <w:sz w:val="24"/>
          <w:szCs w:val="24"/>
        </w:rPr>
        <w:t xml:space="preserve">Курсы по выбору обязательны для </w:t>
      </w:r>
      <w:proofErr w:type="gramStart"/>
      <w:r w:rsidRPr="00C32978">
        <w:rPr>
          <w:rStyle w:val="af1"/>
          <w:sz w:val="24"/>
          <w:szCs w:val="24"/>
        </w:rPr>
        <w:t>обучающихся</w:t>
      </w:r>
      <w:proofErr w:type="gramEnd"/>
      <w:r w:rsidRPr="00C32978">
        <w:rPr>
          <w:rStyle w:val="af1"/>
          <w:sz w:val="24"/>
          <w:szCs w:val="24"/>
        </w:rPr>
        <w:t xml:space="preserve">: </w:t>
      </w:r>
    </w:p>
    <w:p w:rsidR="00B30390" w:rsidRPr="00C32978" w:rsidRDefault="00B30390" w:rsidP="00B30390">
      <w:pPr>
        <w:pStyle w:val="a9"/>
        <w:ind w:firstLine="851"/>
        <w:jc w:val="both"/>
        <w:rPr>
          <w:rStyle w:val="af1"/>
          <w:sz w:val="24"/>
          <w:szCs w:val="24"/>
        </w:rPr>
      </w:pPr>
      <w:r w:rsidRPr="00C32978">
        <w:rPr>
          <w:rStyle w:val="af1"/>
          <w:sz w:val="24"/>
          <w:szCs w:val="24"/>
        </w:rPr>
        <w:t xml:space="preserve">«Практикум по решению математических задач»; </w:t>
      </w:r>
    </w:p>
    <w:p w:rsidR="00B30390" w:rsidRPr="00C32978" w:rsidRDefault="00B30390" w:rsidP="00B30390">
      <w:pPr>
        <w:pStyle w:val="a9"/>
        <w:ind w:firstLine="851"/>
        <w:jc w:val="both"/>
        <w:rPr>
          <w:rStyle w:val="af1"/>
          <w:sz w:val="24"/>
          <w:szCs w:val="24"/>
        </w:rPr>
      </w:pPr>
      <w:r w:rsidRPr="00C32978">
        <w:rPr>
          <w:rStyle w:val="af1"/>
          <w:sz w:val="24"/>
          <w:szCs w:val="24"/>
        </w:rPr>
        <w:t>«Стилистика русского языка»;</w:t>
      </w:r>
    </w:p>
    <w:p w:rsidR="00B30390" w:rsidRPr="00C32978" w:rsidRDefault="00B30390" w:rsidP="00B30390">
      <w:pPr>
        <w:pStyle w:val="a9"/>
        <w:ind w:firstLine="851"/>
        <w:jc w:val="both"/>
        <w:rPr>
          <w:rStyle w:val="af1"/>
          <w:sz w:val="24"/>
          <w:szCs w:val="24"/>
        </w:rPr>
      </w:pPr>
      <w:r w:rsidRPr="00C32978">
        <w:rPr>
          <w:rStyle w:val="af1"/>
          <w:sz w:val="24"/>
          <w:szCs w:val="24"/>
        </w:rPr>
        <w:lastRenderedPageBreak/>
        <w:t>«Биохимия»</w:t>
      </w:r>
    </w:p>
    <w:p w:rsidR="00B30390" w:rsidRPr="00C32978" w:rsidRDefault="00B30390" w:rsidP="00B30390">
      <w:pPr>
        <w:pStyle w:val="a9"/>
        <w:ind w:firstLine="851"/>
        <w:jc w:val="both"/>
        <w:rPr>
          <w:rStyle w:val="af1"/>
          <w:sz w:val="24"/>
          <w:szCs w:val="24"/>
        </w:rPr>
      </w:pPr>
      <w:r w:rsidRPr="00C32978">
        <w:rPr>
          <w:rStyle w:val="af1"/>
          <w:sz w:val="24"/>
          <w:szCs w:val="24"/>
        </w:rPr>
        <w:t>«Избранные вопросы физики»</w:t>
      </w:r>
    </w:p>
    <w:p w:rsidR="00B30390" w:rsidRPr="00C32978" w:rsidRDefault="00B30390" w:rsidP="00B30390">
      <w:pPr>
        <w:pStyle w:val="a9"/>
        <w:ind w:firstLine="851"/>
        <w:jc w:val="both"/>
        <w:rPr>
          <w:rStyle w:val="af1"/>
          <w:sz w:val="24"/>
          <w:szCs w:val="24"/>
        </w:rPr>
      </w:pPr>
      <w:r w:rsidRPr="00C32978">
        <w:rPr>
          <w:rStyle w:val="af1"/>
          <w:sz w:val="24"/>
          <w:szCs w:val="24"/>
        </w:rPr>
        <w:t>«История российской цивилизации»</w:t>
      </w:r>
    </w:p>
    <w:p w:rsidR="00B30390" w:rsidRPr="00C32978" w:rsidRDefault="00B30390" w:rsidP="00B30390">
      <w:pPr>
        <w:pStyle w:val="a9"/>
        <w:ind w:firstLine="851"/>
        <w:jc w:val="both"/>
        <w:rPr>
          <w:rStyle w:val="af1"/>
          <w:sz w:val="24"/>
          <w:szCs w:val="24"/>
        </w:rPr>
      </w:pPr>
      <w:r w:rsidRPr="00C32978">
        <w:rPr>
          <w:rStyle w:val="af1"/>
          <w:sz w:val="24"/>
          <w:szCs w:val="24"/>
        </w:rPr>
        <w:t>«Политология»</w:t>
      </w:r>
    </w:p>
    <w:p w:rsidR="00B30390" w:rsidRPr="00C32978" w:rsidRDefault="00B30390" w:rsidP="00B30390">
      <w:pPr>
        <w:pStyle w:val="a9"/>
        <w:ind w:firstLine="851"/>
        <w:jc w:val="both"/>
        <w:rPr>
          <w:rStyle w:val="af1"/>
          <w:sz w:val="24"/>
          <w:szCs w:val="24"/>
        </w:rPr>
      </w:pPr>
      <w:r w:rsidRPr="00C32978">
        <w:rPr>
          <w:rStyle w:val="af1"/>
          <w:sz w:val="24"/>
          <w:szCs w:val="24"/>
        </w:rPr>
        <w:t>«Социология»</w:t>
      </w:r>
    </w:p>
    <w:p w:rsidR="00B30390" w:rsidRPr="00C32978" w:rsidRDefault="00B30390" w:rsidP="00B30390">
      <w:pPr>
        <w:pStyle w:val="a9"/>
        <w:ind w:firstLine="851"/>
        <w:jc w:val="both"/>
        <w:rPr>
          <w:rStyle w:val="af1"/>
          <w:sz w:val="24"/>
          <w:szCs w:val="24"/>
        </w:rPr>
      </w:pPr>
      <w:r w:rsidRPr="00C32978">
        <w:rPr>
          <w:rStyle w:val="af1"/>
          <w:sz w:val="24"/>
          <w:szCs w:val="24"/>
        </w:rPr>
        <w:t>«Избранные вопросы химии»</w:t>
      </w:r>
    </w:p>
    <w:p w:rsidR="00B30390" w:rsidRPr="00C32978" w:rsidRDefault="00B30390" w:rsidP="00B30390">
      <w:pPr>
        <w:pStyle w:val="a9"/>
        <w:ind w:firstLine="851"/>
        <w:jc w:val="both"/>
        <w:rPr>
          <w:rStyle w:val="af1"/>
          <w:sz w:val="24"/>
          <w:szCs w:val="24"/>
        </w:rPr>
      </w:pPr>
      <w:r w:rsidRPr="00C32978">
        <w:rPr>
          <w:rStyle w:val="af1"/>
          <w:sz w:val="24"/>
          <w:szCs w:val="24"/>
        </w:rPr>
        <w:t>«Английский язык в нашей жизни»</w:t>
      </w:r>
    </w:p>
    <w:p w:rsidR="00B30390" w:rsidRPr="00C32978" w:rsidRDefault="00B30390" w:rsidP="00B30390">
      <w:pPr>
        <w:pStyle w:val="a9"/>
        <w:ind w:firstLine="851"/>
        <w:jc w:val="both"/>
        <w:rPr>
          <w:rStyle w:val="af1"/>
          <w:sz w:val="24"/>
          <w:szCs w:val="24"/>
        </w:rPr>
      </w:pPr>
      <w:r w:rsidRPr="00C32978">
        <w:rPr>
          <w:rStyle w:val="af1"/>
          <w:sz w:val="24"/>
          <w:szCs w:val="24"/>
        </w:rPr>
        <w:t>«Экономическая география»</w:t>
      </w:r>
    </w:p>
    <w:p w:rsidR="00B30390" w:rsidRPr="00C32978" w:rsidRDefault="00B30390" w:rsidP="00B30390">
      <w:pPr>
        <w:pStyle w:val="a9"/>
        <w:ind w:firstLine="851"/>
        <w:jc w:val="both"/>
        <w:rPr>
          <w:sz w:val="24"/>
          <w:szCs w:val="24"/>
        </w:rPr>
      </w:pPr>
      <w:r w:rsidRPr="00C32978">
        <w:rPr>
          <w:sz w:val="24"/>
          <w:szCs w:val="24"/>
        </w:rPr>
        <w:t xml:space="preserve">Изучение дополнительных учебных предметов, курсов по выбору </w:t>
      </w:r>
      <w:proofErr w:type="gramStart"/>
      <w:r w:rsidRPr="00C32978">
        <w:rPr>
          <w:sz w:val="24"/>
          <w:szCs w:val="24"/>
        </w:rPr>
        <w:t>обучающимися</w:t>
      </w:r>
      <w:proofErr w:type="gramEnd"/>
      <w:r w:rsidRPr="00C32978">
        <w:rPr>
          <w:sz w:val="24"/>
          <w:szCs w:val="24"/>
        </w:rPr>
        <w:t xml:space="preserve"> должно обеспечить    </w:t>
      </w:r>
    </w:p>
    <w:p w:rsidR="00B30390" w:rsidRPr="00C32978" w:rsidRDefault="00B30390" w:rsidP="00B23AA5">
      <w:pPr>
        <w:pStyle w:val="a9"/>
        <w:numPr>
          <w:ilvl w:val="0"/>
          <w:numId w:val="44"/>
        </w:numPr>
        <w:suppressAutoHyphens/>
        <w:ind w:firstLine="851"/>
        <w:jc w:val="both"/>
        <w:rPr>
          <w:sz w:val="24"/>
          <w:szCs w:val="24"/>
        </w:rPr>
      </w:pPr>
      <w:r w:rsidRPr="00C32978">
        <w:rPr>
          <w:sz w:val="24"/>
          <w:szCs w:val="24"/>
        </w:rPr>
        <w:t>удовлетворение индивидуальных запросов обучающихся;</w:t>
      </w:r>
    </w:p>
    <w:p w:rsidR="00B30390" w:rsidRPr="00C32978" w:rsidRDefault="00B30390" w:rsidP="00B23AA5">
      <w:pPr>
        <w:pStyle w:val="a9"/>
        <w:numPr>
          <w:ilvl w:val="0"/>
          <w:numId w:val="44"/>
        </w:numPr>
        <w:suppressAutoHyphens/>
        <w:ind w:firstLine="851"/>
        <w:jc w:val="both"/>
        <w:rPr>
          <w:sz w:val="24"/>
          <w:szCs w:val="24"/>
        </w:rPr>
      </w:pPr>
      <w:r w:rsidRPr="00C32978">
        <w:rPr>
          <w:sz w:val="24"/>
          <w:szCs w:val="24"/>
        </w:rPr>
        <w:t>общеобразовательную, общекультурную составляющую на уровне среднего общего образования;</w:t>
      </w:r>
    </w:p>
    <w:p w:rsidR="00B30390" w:rsidRPr="00C32978" w:rsidRDefault="00B30390" w:rsidP="00B23AA5">
      <w:pPr>
        <w:pStyle w:val="a9"/>
        <w:numPr>
          <w:ilvl w:val="0"/>
          <w:numId w:val="44"/>
        </w:numPr>
        <w:suppressAutoHyphens/>
        <w:ind w:firstLine="851"/>
        <w:jc w:val="both"/>
        <w:rPr>
          <w:sz w:val="24"/>
          <w:szCs w:val="24"/>
        </w:rPr>
      </w:pPr>
      <w:r w:rsidRPr="00C32978">
        <w:rPr>
          <w:sz w:val="24"/>
          <w:szCs w:val="24"/>
        </w:rPr>
        <w:t>развитие личности обучающихся, их познавательных интересов, интеллектуальной и ценностно-смысловой сферы;</w:t>
      </w:r>
    </w:p>
    <w:p w:rsidR="00B30390" w:rsidRPr="00C32978" w:rsidRDefault="00B30390" w:rsidP="00B23AA5">
      <w:pPr>
        <w:pStyle w:val="a9"/>
        <w:numPr>
          <w:ilvl w:val="0"/>
          <w:numId w:val="44"/>
        </w:numPr>
        <w:suppressAutoHyphens/>
        <w:ind w:firstLine="851"/>
        <w:jc w:val="both"/>
        <w:rPr>
          <w:sz w:val="24"/>
          <w:szCs w:val="24"/>
        </w:rPr>
      </w:pPr>
      <w:r w:rsidRPr="00C32978">
        <w:rPr>
          <w:sz w:val="24"/>
          <w:szCs w:val="24"/>
        </w:rPr>
        <w:t xml:space="preserve">развитие навыков самообразования и </w:t>
      </w:r>
      <w:proofErr w:type="spellStart"/>
      <w:r w:rsidRPr="00C32978">
        <w:rPr>
          <w:sz w:val="24"/>
          <w:szCs w:val="24"/>
        </w:rPr>
        <w:t>самопроектирования</w:t>
      </w:r>
      <w:proofErr w:type="spellEnd"/>
      <w:r w:rsidRPr="00C32978">
        <w:rPr>
          <w:sz w:val="24"/>
          <w:szCs w:val="24"/>
        </w:rPr>
        <w:t>;</w:t>
      </w:r>
    </w:p>
    <w:p w:rsidR="00B30390" w:rsidRPr="00C32978" w:rsidRDefault="00B30390" w:rsidP="00B23AA5">
      <w:pPr>
        <w:pStyle w:val="a9"/>
        <w:numPr>
          <w:ilvl w:val="0"/>
          <w:numId w:val="44"/>
        </w:numPr>
        <w:suppressAutoHyphens/>
        <w:ind w:firstLine="851"/>
        <w:jc w:val="both"/>
        <w:rPr>
          <w:sz w:val="24"/>
          <w:szCs w:val="24"/>
        </w:rPr>
      </w:pPr>
      <w:r w:rsidRPr="00C32978">
        <w:rPr>
          <w:sz w:val="24"/>
          <w:szCs w:val="24"/>
        </w:rPr>
        <w:t>углубление, расширение и систематизацию знаний в выбранной области научного знания или вида деятельности;</w:t>
      </w:r>
    </w:p>
    <w:p w:rsidR="00B30390" w:rsidRPr="00C32978" w:rsidRDefault="00B30390" w:rsidP="00B23AA5">
      <w:pPr>
        <w:pStyle w:val="a9"/>
        <w:numPr>
          <w:ilvl w:val="0"/>
          <w:numId w:val="44"/>
        </w:numPr>
        <w:suppressAutoHyphens/>
        <w:ind w:firstLine="851"/>
        <w:jc w:val="both"/>
        <w:rPr>
          <w:sz w:val="24"/>
          <w:szCs w:val="24"/>
        </w:rPr>
      </w:pPr>
      <w:r w:rsidRPr="00C32978">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C32978">
        <w:rPr>
          <w:sz w:val="24"/>
          <w:szCs w:val="24"/>
        </w:rPr>
        <w:t>обучающихся</w:t>
      </w:r>
      <w:proofErr w:type="gramEnd"/>
      <w:r w:rsidRPr="00C32978">
        <w:rPr>
          <w:sz w:val="24"/>
          <w:szCs w:val="24"/>
        </w:rPr>
        <w:t>.</w:t>
      </w:r>
    </w:p>
    <w:p w:rsidR="00B30390" w:rsidRPr="00C32978" w:rsidRDefault="00B30390" w:rsidP="00B30390">
      <w:pPr>
        <w:pStyle w:val="a9"/>
        <w:ind w:firstLine="851"/>
        <w:jc w:val="both"/>
        <w:rPr>
          <w:sz w:val="24"/>
          <w:szCs w:val="24"/>
        </w:rPr>
      </w:pPr>
      <w:r w:rsidRPr="00C32978">
        <w:rPr>
          <w:sz w:val="24"/>
          <w:szCs w:val="24"/>
        </w:rPr>
        <w:t>Результаты изучения дополнительных учебных предметов, курсов по выбору обучающихся должны отражать:</w:t>
      </w:r>
    </w:p>
    <w:p w:rsidR="00B30390" w:rsidRPr="00C32978" w:rsidRDefault="00B30390" w:rsidP="00B30390">
      <w:pPr>
        <w:pStyle w:val="a9"/>
        <w:ind w:firstLine="851"/>
        <w:jc w:val="both"/>
        <w:rPr>
          <w:sz w:val="24"/>
          <w:szCs w:val="24"/>
        </w:rPr>
      </w:pPr>
      <w:r w:rsidRPr="00C32978">
        <w:rPr>
          <w:sz w:val="24"/>
          <w:szCs w:val="24"/>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B30390" w:rsidRPr="00C32978" w:rsidRDefault="00B30390" w:rsidP="00B30390">
      <w:pPr>
        <w:pStyle w:val="a9"/>
        <w:ind w:firstLine="851"/>
        <w:jc w:val="both"/>
        <w:rPr>
          <w:sz w:val="24"/>
          <w:szCs w:val="24"/>
        </w:rPr>
      </w:pPr>
      <w:r w:rsidRPr="00C32978">
        <w:rPr>
          <w:sz w:val="24"/>
          <w:szCs w:val="24"/>
        </w:rPr>
        <w:t>2) овладение систематическими знаниями и приобретение опыта осуществления целесообразной и результативной деятельности;</w:t>
      </w:r>
    </w:p>
    <w:p w:rsidR="00B30390" w:rsidRPr="00C32978" w:rsidRDefault="00B30390" w:rsidP="00B30390">
      <w:pPr>
        <w:pStyle w:val="a9"/>
        <w:ind w:firstLine="851"/>
        <w:jc w:val="both"/>
        <w:rPr>
          <w:sz w:val="24"/>
          <w:szCs w:val="24"/>
        </w:rPr>
      </w:pPr>
      <w:r w:rsidRPr="00C32978">
        <w:rPr>
          <w:sz w:val="24"/>
          <w:szCs w:val="24"/>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C32978">
        <w:rPr>
          <w:sz w:val="24"/>
          <w:szCs w:val="24"/>
        </w:rPr>
        <w:t>саморегуляции</w:t>
      </w:r>
      <w:proofErr w:type="spellEnd"/>
      <w:r w:rsidRPr="00C32978">
        <w:rPr>
          <w:sz w:val="24"/>
          <w:szCs w:val="24"/>
        </w:rPr>
        <w:t>;</w:t>
      </w:r>
    </w:p>
    <w:p w:rsidR="00B30390" w:rsidRPr="00C32978" w:rsidRDefault="00B30390" w:rsidP="00B30390">
      <w:pPr>
        <w:pStyle w:val="a9"/>
        <w:ind w:firstLine="851"/>
        <w:jc w:val="both"/>
        <w:rPr>
          <w:sz w:val="24"/>
          <w:szCs w:val="24"/>
        </w:rPr>
      </w:pPr>
      <w:r w:rsidRPr="00C32978">
        <w:rPr>
          <w:sz w:val="24"/>
          <w:szCs w:val="24"/>
        </w:rPr>
        <w:t>4) обеспечение академической мобильности и (или) возможности поддерживать избранное направление образования;</w:t>
      </w:r>
    </w:p>
    <w:p w:rsidR="00B30390" w:rsidRPr="00C32978" w:rsidRDefault="00B30390" w:rsidP="00B30390">
      <w:pPr>
        <w:pStyle w:val="a9"/>
        <w:ind w:firstLine="851"/>
        <w:jc w:val="both"/>
        <w:rPr>
          <w:sz w:val="24"/>
          <w:szCs w:val="24"/>
        </w:rPr>
      </w:pPr>
      <w:r w:rsidRPr="00C32978">
        <w:rPr>
          <w:sz w:val="24"/>
          <w:szCs w:val="24"/>
        </w:rPr>
        <w:t xml:space="preserve">5) обеспечение профессиональной ориентации </w:t>
      </w:r>
      <w:proofErr w:type="gramStart"/>
      <w:r w:rsidRPr="00C32978">
        <w:rPr>
          <w:sz w:val="24"/>
          <w:szCs w:val="24"/>
        </w:rPr>
        <w:t>обучающихся</w:t>
      </w:r>
      <w:proofErr w:type="gramEnd"/>
      <w:r w:rsidRPr="00C32978">
        <w:rPr>
          <w:sz w:val="24"/>
          <w:szCs w:val="24"/>
        </w:rPr>
        <w:t>.</w:t>
      </w:r>
    </w:p>
    <w:p w:rsidR="00B30390" w:rsidRPr="00C32978" w:rsidRDefault="00B30390" w:rsidP="00B30390">
      <w:pPr>
        <w:pStyle w:val="a9"/>
        <w:ind w:firstLine="851"/>
        <w:jc w:val="both"/>
        <w:rPr>
          <w:sz w:val="24"/>
          <w:szCs w:val="24"/>
        </w:rPr>
      </w:pPr>
      <w:r w:rsidRPr="00C32978">
        <w:rPr>
          <w:sz w:val="24"/>
          <w:szCs w:val="24"/>
        </w:rPr>
        <w:t xml:space="preserve">В учебном плане предусмотрено выполнение </w:t>
      </w:r>
      <w:proofErr w:type="gramStart"/>
      <w:r w:rsidRPr="00C32978">
        <w:rPr>
          <w:sz w:val="24"/>
          <w:szCs w:val="24"/>
        </w:rPr>
        <w:t>обучающимися</w:t>
      </w:r>
      <w:proofErr w:type="gramEnd"/>
      <w:r w:rsidRPr="00C32978">
        <w:rPr>
          <w:sz w:val="24"/>
          <w:szCs w:val="24"/>
        </w:rPr>
        <w:t xml:space="preserve"> индивидуального проекта. </w:t>
      </w:r>
      <w:proofErr w:type="gramStart"/>
      <w:r w:rsidRPr="00C32978">
        <w:rPr>
          <w:sz w:val="24"/>
          <w:szCs w:val="24"/>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Pr="00C32978">
        <w:rPr>
          <w:b/>
          <w:sz w:val="24"/>
          <w:szCs w:val="24"/>
        </w:rPr>
        <w:t xml:space="preserve"> </w:t>
      </w:r>
      <w:proofErr w:type="gramStart"/>
      <w:r w:rsidRPr="00C32978">
        <w:rPr>
          <w:sz w:val="24"/>
          <w:szCs w:val="24"/>
        </w:rPr>
        <w:t>Индивидуальный проект</w:t>
      </w:r>
      <w:proofErr w:type="gramEnd"/>
      <w:r w:rsidRPr="00C32978">
        <w:rPr>
          <w:sz w:val="24"/>
          <w:szCs w:val="24"/>
        </w:rPr>
        <w:t xml:space="preserve"> выполняется обучающимся в течение двух лет в рамках учебного времени, специально отведенного учебным планом.</w:t>
      </w:r>
    </w:p>
    <w:p w:rsidR="00B30390" w:rsidRPr="00C32978" w:rsidRDefault="00B30390" w:rsidP="00B30390">
      <w:pPr>
        <w:pStyle w:val="a9"/>
        <w:ind w:firstLine="851"/>
        <w:jc w:val="both"/>
        <w:rPr>
          <w:sz w:val="24"/>
          <w:szCs w:val="24"/>
        </w:rPr>
      </w:pPr>
      <w:r w:rsidRPr="00C32978">
        <w:rPr>
          <w:sz w:val="24"/>
          <w:szCs w:val="24"/>
        </w:rPr>
        <w:t xml:space="preserve"> Как правило, индивидуальный итоговый проект связан с профилем обучения.</w:t>
      </w:r>
    </w:p>
    <w:p w:rsidR="00B30390" w:rsidRPr="00C32978" w:rsidRDefault="00B30390" w:rsidP="00B30390">
      <w:pPr>
        <w:pStyle w:val="a9"/>
        <w:ind w:firstLine="851"/>
        <w:jc w:val="both"/>
        <w:rPr>
          <w:sz w:val="24"/>
          <w:szCs w:val="24"/>
        </w:rPr>
      </w:pPr>
      <w:r w:rsidRPr="00C32978">
        <w:rPr>
          <w:sz w:val="24"/>
          <w:szCs w:val="24"/>
        </w:rPr>
        <w:t>Результаты выполнения индивидуального итогового проекта должны отражать:</w:t>
      </w:r>
    </w:p>
    <w:p w:rsidR="00B30390" w:rsidRPr="00C32978" w:rsidRDefault="00B30390" w:rsidP="00B23AA5">
      <w:pPr>
        <w:pStyle w:val="a9"/>
        <w:numPr>
          <w:ilvl w:val="0"/>
          <w:numId w:val="45"/>
        </w:numPr>
        <w:suppressAutoHyphens/>
        <w:ind w:firstLine="851"/>
        <w:jc w:val="both"/>
        <w:rPr>
          <w:sz w:val="24"/>
          <w:szCs w:val="24"/>
        </w:rPr>
      </w:pPr>
      <w:r w:rsidRPr="00C32978">
        <w:rPr>
          <w:sz w:val="24"/>
          <w:szCs w:val="24"/>
        </w:rPr>
        <w:lastRenderedPageBreak/>
        <w:t>сформированность навыков коммуникативной, учебно-исследовательской деятельности, критического мышления;</w:t>
      </w:r>
    </w:p>
    <w:p w:rsidR="00B30390" w:rsidRPr="00C32978" w:rsidRDefault="00B30390" w:rsidP="00B23AA5">
      <w:pPr>
        <w:pStyle w:val="a9"/>
        <w:numPr>
          <w:ilvl w:val="0"/>
          <w:numId w:val="45"/>
        </w:numPr>
        <w:suppressAutoHyphens/>
        <w:ind w:firstLine="851"/>
        <w:jc w:val="both"/>
        <w:rPr>
          <w:sz w:val="24"/>
          <w:szCs w:val="24"/>
        </w:rPr>
      </w:pPr>
      <w:r w:rsidRPr="00C32978">
        <w:rPr>
          <w:sz w:val="24"/>
          <w:szCs w:val="24"/>
        </w:rPr>
        <w:t>способностью инновационной, аналитической, творческой, интеллектуальной деятельности;</w:t>
      </w:r>
    </w:p>
    <w:p w:rsidR="00B30390" w:rsidRPr="00C32978" w:rsidRDefault="00B30390" w:rsidP="00B23AA5">
      <w:pPr>
        <w:pStyle w:val="a9"/>
        <w:numPr>
          <w:ilvl w:val="0"/>
          <w:numId w:val="45"/>
        </w:numPr>
        <w:suppressAutoHyphens/>
        <w:ind w:firstLine="851"/>
        <w:jc w:val="both"/>
        <w:rPr>
          <w:sz w:val="24"/>
          <w:szCs w:val="24"/>
        </w:rPr>
      </w:pPr>
      <w:r w:rsidRPr="00C32978">
        <w:rPr>
          <w:sz w:val="24"/>
          <w:szCs w:val="24"/>
        </w:rP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в том числе </w:t>
      </w:r>
      <w:proofErr w:type="spellStart"/>
      <w:r w:rsidRPr="00C32978">
        <w:rPr>
          <w:sz w:val="24"/>
          <w:szCs w:val="24"/>
        </w:rPr>
        <w:t>внеучебных</w:t>
      </w:r>
      <w:proofErr w:type="spellEnd"/>
      <w:r w:rsidRPr="00C32978">
        <w:rPr>
          <w:sz w:val="24"/>
          <w:szCs w:val="24"/>
        </w:rPr>
        <w:t>, используя знания одного или нескольких учебных предметов или предметных областей;</w:t>
      </w:r>
    </w:p>
    <w:p w:rsidR="00B30390" w:rsidRPr="00C32978" w:rsidRDefault="00B30390" w:rsidP="00B23AA5">
      <w:pPr>
        <w:pStyle w:val="a9"/>
        <w:numPr>
          <w:ilvl w:val="0"/>
          <w:numId w:val="45"/>
        </w:numPr>
        <w:suppressAutoHyphens/>
        <w:ind w:firstLine="851"/>
        <w:jc w:val="both"/>
        <w:rPr>
          <w:sz w:val="24"/>
          <w:szCs w:val="24"/>
        </w:rPr>
      </w:pPr>
      <w:r w:rsidRPr="00C32978">
        <w:rPr>
          <w:sz w:val="24"/>
          <w:szCs w:val="24"/>
        </w:rPr>
        <w:t>способность постановки цели и формирования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использования правильной терминологии, аналитической и оценочной деятельности.</w:t>
      </w:r>
    </w:p>
    <w:p w:rsidR="00DF5155" w:rsidRPr="00C32978" w:rsidRDefault="00DF5155" w:rsidP="00B23AA5">
      <w:pPr>
        <w:pStyle w:val="a9"/>
        <w:numPr>
          <w:ilvl w:val="0"/>
          <w:numId w:val="45"/>
        </w:numPr>
        <w:suppressAutoHyphens/>
        <w:ind w:firstLine="851"/>
        <w:jc w:val="both"/>
        <w:rPr>
          <w:sz w:val="24"/>
          <w:szCs w:val="24"/>
        </w:rPr>
      </w:pPr>
    </w:p>
    <w:p w:rsidR="00B30390" w:rsidRPr="00C32978" w:rsidRDefault="00B30390" w:rsidP="00DF5155">
      <w:pPr>
        <w:pStyle w:val="a9"/>
        <w:jc w:val="center"/>
        <w:rPr>
          <w:b/>
          <w:sz w:val="24"/>
          <w:szCs w:val="24"/>
        </w:rPr>
      </w:pPr>
      <w:r w:rsidRPr="00C32978">
        <w:rPr>
          <w:b/>
          <w:sz w:val="24"/>
          <w:szCs w:val="24"/>
        </w:rPr>
        <w:t>Учебный план среднего общего образования на 2019-2021 учебный год</w:t>
      </w:r>
    </w:p>
    <w:p w:rsidR="00B30390" w:rsidRPr="00C32978" w:rsidRDefault="00B30390" w:rsidP="00DF5155">
      <w:pPr>
        <w:pStyle w:val="a9"/>
        <w:jc w:val="center"/>
        <w:rPr>
          <w:b/>
          <w:sz w:val="24"/>
          <w:szCs w:val="24"/>
        </w:rPr>
      </w:pPr>
      <w:r w:rsidRPr="00C32978">
        <w:rPr>
          <w:b/>
          <w:sz w:val="24"/>
          <w:szCs w:val="24"/>
        </w:rPr>
        <w:t>10-11 класс</w:t>
      </w:r>
    </w:p>
    <w:p w:rsidR="00B30390" w:rsidRPr="00C32978" w:rsidRDefault="00B30390" w:rsidP="00DF5155">
      <w:pPr>
        <w:pStyle w:val="a9"/>
        <w:jc w:val="center"/>
        <w:rPr>
          <w:b/>
          <w:sz w:val="24"/>
          <w:szCs w:val="24"/>
        </w:rPr>
      </w:pPr>
      <w:r w:rsidRPr="00C32978">
        <w:rPr>
          <w:b/>
          <w:sz w:val="24"/>
          <w:szCs w:val="24"/>
        </w:rPr>
        <w:t>Универсальный профиль</w:t>
      </w:r>
    </w:p>
    <w:tbl>
      <w:tblPr>
        <w:tblW w:w="9923" w:type="dxa"/>
        <w:tblInd w:w="108" w:type="dxa"/>
        <w:tblLayout w:type="fixed"/>
        <w:tblLook w:val="04A0" w:firstRow="1" w:lastRow="0" w:firstColumn="1" w:lastColumn="0" w:noHBand="0" w:noVBand="1"/>
      </w:tblPr>
      <w:tblGrid>
        <w:gridCol w:w="1275"/>
        <w:gridCol w:w="1702"/>
        <w:gridCol w:w="708"/>
        <w:gridCol w:w="142"/>
        <w:gridCol w:w="568"/>
        <w:gridCol w:w="709"/>
        <w:gridCol w:w="850"/>
        <w:gridCol w:w="851"/>
        <w:gridCol w:w="568"/>
        <w:gridCol w:w="425"/>
        <w:gridCol w:w="141"/>
        <w:gridCol w:w="143"/>
        <w:gridCol w:w="281"/>
        <w:gridCol w:w="569"/>
        <w:gridCol w:w="991"/>
      </w:tblGrid>
      <w:tr w:rsidR="00B30390" w:rsidRPr="00C32978" w:rsidTr="00DF5155">
        <w:trPr>
          <w:trHeight w:val="99"/>
        </w:trPr>
        <w:tc>
          <w:tcPr>
            <w:tcW w:w="9923" w:type="dxa"/>
            <w:gridSpan w:val="15"/>
            <w:tcBorders>
              <w:top w:val="single" w:sz="8" w:space="0" w:color="auto"/>
              <w:left w:val="single" w:sz="8" w:space="0" w:color="auto"/>
              <w:bottom w:val="single" w:sz="8" w:space="0" w:color="auto"/>
              <w:right w:val="single" w:sz="8" w:space="0" w:color="000000"/>
            </w:tcBorders>
            <w:noWrap/>
            <w:vAlign w:val="center"/>
            <w:hideMark/>
          </w:tcPr>
          <w:p w:rsidR="00B30390" w:rsidRPr="00C32978" w:rsidRDefault="00B30390" w:rsidP="00B30390">
            <w:pPr>
              <w:pStyle w:val="a9"/>
              <w:jc w:val="center"/>
              <w:rPr>
                <w:b/>
                <w:bCs/>
              </w:rPr>
            </w:pPr>
            <w:r w:rsidRPr="00C32978">
              <w:rPr>
                <w:b/>
                <w:bCs/>
              </w:rPr>
              <w:t>Обязательная часть</w:t>
            </w:r>
          </w:p>
        </w:tc>
      </w:tr>
      <w:tr w:rsidR="00B30390" w:rsidRPr="00C32978" w:rsidTr="00DF5155">
        <w:trPr>
          <w:trHeight w:val="99"/>
        </w:trPr>
        <w:tc>
          <w:tcPr>
            <w:tcW w:w="1275" w:type="dxa"/>
            <w:vMerge w:val="restart"/>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rPr>
                <w:b/>
                <w:iCs/>
              </w:rPr>
            </w:pPr>
            <w:r w:rsidRPr="00C32978">
              <w:rPr>
                <w:b/>
                <w:iCs/>
              </w:rPr>
              <w:t>Предметные области</w:t>
            </w:r>
          </w:p>
        </w:tc>
        <w:tc>
          <w:tcPr>
            <w:tcW w:w="1702" w:type="dxa"/>
            <w:vMerge w:val="restart"/>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rPr>
                <w:b/>
                <w:iCs/>
              </w:rPr>
            </w:pPr>
            <w:r w:rsidRPr="00C32978">
              <w:rPr>
                <w:b/>
                <w:iCs/>
              </w:rPr>
              <w:t>Учебные предметы</w:t>
            </w:r>
          </w:p>
        </w:tc>
        <w:tc>
          <w:tcPr>
            <w:tcW w:w="3828" w:type="dxa"/>
            <w:gridSpan w:val="6"/>
            <w:tcBorders>
              <w:top w:val="single" w:sz="8" w:space="0" w:color="auto"/>
              <w:left w:val="nil"/>
              <w:bottom w:val="single" w:sz="8" w:space="0" w:color="auto"/>
              <w:right w:val="single" w:sz="8" w:space="0" w:color="000000"/>
            </w:tcBorders>
            <w:noWrap/>
            <w:vAlign w:val="bottom"/>
            <w:hideMark/>
          </w:tcPr>
          <w:p w:rsidR="00B30390" w:rsidRPr="00C32978" w:rsidRDefault="00B30390" w:rsidP="00B30390">
            <w:pPr>
              <w:pStyle w:val="a9"/>
              <w:jc w:val="center"/>
              <w:rPr>
                <w:b/>
              </w:rPr>
            </w:pPr>
            <w:r w:rsidRPr="00C32978">
              <w:rPr>
                <w:b/>
              </w:rPr>
              <w:t>10 класс</w:t>
            </w:r>
          </w:p>
        </w:tc>
        <w:tc>
          <w:tcPr>
            <w:tcW w:w="3118" w:type="dxa"/>
            <w:gridSpan w:val="7"/>
            <w:tcBorders>
              <w:top w:val="single" w:sz="8" w:space="0" w:color="auto"/>
              <w:left w:val="nil"/>
              <w:bottom w:val="single" w:sz="8" w:space="0" w:color="auto"/>
              <w:right w:val="single" w:sz="8" w:space="0" w:color="000000"/>
            </w:tcBorders>
            <w:noWrap/>
            <w:vAlign w:val="bottom"/>
            <w:hideMark/>
          </w:tcPr>
          <w:p w:rsidR="00B30390" w:rsidRPr="00C32978" w:rsidRDefault="00B30390" w:rsidP="00B30390">
            <w:pPr>
              <w:pStyle w:val="a9"/>
              <w:jc w:val="center"/>
              <w:rPr>
                <w:b/>
              </w:rPr>
            </w:pPr>
            <w:r w:rsidRPr="00C32978">
              <w:rPr>
                <w:b/>
              </w:rPr>
              <w:t>11 класс</w:t>
            </w:r>
          </w:p>
        </w:tc>
      </w:tr>
      <w:tr w:rsidR="00B30390" w:rsidRPr="00C32978" w:rsidTr="00DF5155">
        <w:trPr>
          <w:trHeight w:val="99"/>
        </w:trPr>
        <w:tc>
          <w:tcPr>
            <w:tcW w:w="1275" w:type="dxa"/>
            <w:vMerge/>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rPr>
                <w:b/>
                <w:iCs/>
              </w:rPr>
            </w:pPr>
          </w:p>
        </w:tc>
        <w:tc>
          <w:tcPr>
            <w:tcW w:w="1702" w:type="dxa"/>
            <w:vMerge/>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rPr>
                <w:b/>
                <w:iCs/>
              </w:rPr>
            </w:pPr>
          </w:p>
        </w:tc>
        <w:tc>
          <w:tcPr>
            <w:tcW w:w="2127" w:type="dxa"/>
            <w:gridSpan w:val="4"/>
            <w:tcBorders>
              <w:top w:val="single" w:sz="8" w:space="0" w:color="auto"/>
              <w:left w:val="nil"/>
              <w:bottom w:val="single" w:sz="8" w:space="0" w:color="auto"/>
              <w:right w:val="single" w:sz="8" w:space="0" w:color="000000"/>
            </w:tcBorders>
            <w:vAlign w:val="center"/>
            <w:hideMark/>
          </w:tcPr>
          <w:p w:rsidR="00B30390" w:rsidRPr="00C32978" w:rsidRDefault="00B30390" w:rsidP="00B30390">
            <w:pPr>
              <w:pStyle w:val="a9"/>
              <w:jc w:val="center"/>
              <w:rPr>
                <w:b/>
                <w:iCs/>
              </w:rPr>
            </w:pPr>
            <w:r w:rsidRPr="00C32978">
              <w:rPr>
                <w:b/>
                <w:iCs/>
              </w:rPr>
              <w:t>Количество часов</w:t>
            </w:r>
          </w:p>
        </w:tc>
        <w:tc>
          <w:tcPr>
            <w:tcW w:w="850" w:type="dxa"/>
            <w:vMerge w:val="restart"/>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rPr>
                <w:b/>
                <w:iCs/>
              </w:rPr>
            </w:pPr>
            <w:r w:rsidRPr="00C32978">
              <w:rPr>
                <w:b/>
                <w:iCs/>
              </w:rPr>
              <w:t>уровень</w:t>
            </w:r>
          </w:p>
        </w:tc>
        <w:tc>
          <w:tcPr>
            <w:tcW w:w="851" w:type="dxa"/>
            <w:vMerge w:val="restart"/>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rPr>
                <w:b/>
                <w:iCs/>
              </w:rPr>
            </w:pPr>
            <w:r w:rsidRPr="00C32978">
              <w:rPr>
                <w:b/>
                <w:iCs/>
              </w:rPr>
              <w:t>ПА</w:t>
            </w:r>
          </w:p>
        </w:tc>
        <w:tc>
          <w:tcPr>
            <w:tcW w:w="1277" w:type="dxa"/>
            <w:gridSpan w:val="4"/>
            <w:tcBorders>
              <w:top w:val="single" w:sz="8" w:space="0" w:color="auto"/>
              <w:left w:val="nil"/>
              <w:bottom w:val="single" w:sz="8" w:space="0" w:color="auto"/>
              <w:right w:val="single" w:sz="8" w:space="0" w:color="000000"/>
            </w:tcBorders>
            <w:vAlign w:val="center"/>
            <w:hideMark/>
          </w:tcPr>
          <w:p w:rsidR="00B30390" w:rsidRPr="00C32978" w:rsidRDefault="00B30390" w:rsidP="00B30390">
            <w:pPr>
              <w:pStyle w:val="a9"/>
              <w:jc w:val="center"/>
              <w:rPr>
                <w:b/>
                <w:iCs/>
              </w:rPr>
            </w:pPr>
            <w:r w:rsidRPr="00C32978">
              <w:rPr>
                <w:b/>
                <w:iCs/>
              </w:rPr>
              <w:t>Количество часов</w:t>
            </w:r>
          </w:p>
        </w:tc>
        <w:tc>
          <w:tcPr>
            <w:tcW w:w="850" w:type="dxa"/>
            <w:gridSpan w:val="2"/>
            <w:vMerge w:val="restart"/>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rPr>
                <w:b/>
                <w:iCs/>
              </w:rPr>
            </w:pPr>
            <w:r w:rsidRPr="00C32978">
              <w:rPr>
                <w:b/>
                <w:iCs/>
              </w:rPr>
              <w:t>уровень</w:t>
            </w:r>
          </w:p>
        </w:tc>
        <w:tc>
          <w:tcPr>
            <w:tcW w:w="991" w:type="dxa"/>
            <w:vMerge w:val="restart"/>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rPr>
                <w:b/>
                <w:iCs/>
              </w:rPr>
            </w:pPr>
            <w:r w:rsidRPr="00C32978">
              <w:rPr>
                <w:b/>
                <w:iCs/>
              </w:rPr>
              <w:t>ПА</w:t>
            </w:r>
          </w:p>
        </w:tc>
      </w:tr>
      <w:tr w:rsidR="00B30390" w:rsidRPr="00C32978" w:rsidTr="00DF5155">
        <w:trPr>
          <w:trHeight w:val="99"/>
        </w:trPr>
        <w:tc>
          <w:tcPr>
            <w:tcW w:w="1275" w:type="dxa"/>
            <w:vMerge/>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rPr>
                <w:iCs/>
              </w:rPr>
            </w:pPr>
          </w:p>
        </w:tc>
        <w:tc>
          <w:tcPr>
            <w:tcW w:w="1702" w:type="dxa"/>
            <w:vMerge/>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rPr>
                <w:iCs/>
              </w:rPr>
            </w:pP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b/>
                <w:iCs/>
              </w:rPr>
            </w:pPr>
            <w:r w:rsidRPr="00C32978">
              <w:rPr>
                <w:b/>
                <w:iCs/>
              </w:rPr>
              <w:t>недельное</w:t>
            </w:r>
          </w:p>
        </w:tc>
        <w:tc>
          <w:tcPr>
            <w:tcW w:w="1277"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b/>
                <w:iCs/>
              </w:rPr>
            </w:pPr>
            <w:r w:rsidRPr="00C32978">
              <w:rPr>
                <w:b/>
                <w:iCs/>
              </w:rPr>
              <w:t>годовое</w:t>
            </w:r>
          </w:p>
        </w:tc>
        <w:tc>
          <w:tcPr>
            <w:tcW w:w="850" w:type="dxa"/>
            <w:vMerge/>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rPr>
                <w:iCs/>
              </w:rPr>
            </w:pPr>
          </w:p>
        </w:tc>
        <w:tc>
          <w:tcPr>
            <w:tcW w:w="851" w:type="dxa"/>
            <w:vMerge/>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rPr>
                <w:iCs/>
              </w:rPr>
            </w:pPr>
          </w:p>
        </w:tc>
        <w:tc>
          <w:tcPr>
            <w:tcW w:w="568"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b/>
                <w:iCs/>
              </w:rPr>
            </w:pPr>
            <w:r w:rsidRPr="00C32978">
              <w:rPr>
                <w:b/>
                <w:iCs/>
              </w:rPr>
              <w:t>недельное</w:t>
            </w:r>
          </w:p>
        </w:tc>
        <w:tc>
          <w:tcPr>
            <w:tcW w:w="709" w:type="dxa"/>
            <w:gridSpan w:val="3"/>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b/>
                <w:iCs/>
              </w:rPr>
            </w:pPr>
            <w:r w:rsidRPr="00C32978">
              <w:rPr>
                <w:b/>
                <w:iCs/>
              </w:rPr>
              <w:t>годовое</w:t>
            </w:r>
          </w:p>
        </w:tc>
        <w:tc>
          <w:tcPr>
            <w:tcW w:w="850" w:type="dxa"/>
            <w:gridSpan w:val="2"/>
            <w:vMerge/>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rPr>
                <w:iCs/>
              </w:rPr>
            </w:pPr>
          </w:p>
        </w:tc>
        <w:tc>
          <w:tcPr>
            <w:tcW w:w="991" w:type="dxa"/>
            <w:vMerge/>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rPr>
                <w:iCs/>
              </w:rPr>
            </w:pPr>
          </w:p>
        </w:tc>
      </w:tr>
      <w:tr w:rsidR="00B30390" w:rsidRPr="00C32978" w:rsidTr="00DF5155">
        <w:trPr>
          <w:trHeight w:val="99"/>
        </w:trPr>
        <w:tc>
          <w:tcPr>
            <w:tcW w:w="1275" w:type="dxa"/>
            <w:vMerge w:val="restart"/>
            <w:tcBorders>
              <w:top w:val="single" w:sz="8" w:space="0" w:color="000000"/>
              <w:left w:val="single" w:sz="4" w:space="0" w:color="auto"/>
              <w:bottom w:val="single" w:sz="8" w:space="0" w:color="000000"/>
              <w:right w:val="single" w:sz="8" w:space="0" w:color="auto"/>
            </w:tcBorders>
            <w:vAlign w:val="center"/>
            <w:hideMark/>
          </w:tcPr>
          <w:p w:rsidR="00B30390" w:rsidRPr="00C32978" w:rsidRDefault="00B30390" w:rsidP="00B30390">
            <w:pPr>
              <w:pStyle w:val="a9"/>
              <w:jc w:val="center"/>
            </w:pPr>
            <w:r w:rsidRPr="00C32978">
              <w:t>Родной язык и родная литература</w:t>
            </w:r>
          </w:p>
        </w:tc>
        <w:tc>
          <w:tcPr>
            <w:tcW w:w="1702"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Родной язык</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iCs/>
              </w:rPr>
            </w:pPr>
            <w:r w:rsidRPr="00C32978">
              <w:rPr>
                <w:iCs/>
              </w:rPr>
              <w:t>1</w:t>
            </w:r>
          </w:p>
        </w:tc>
        <w:tc>
          <w:tcPr>
            <w:tcW w:w="1277"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iCs/>
              </w:rPr>
            </w:pPr>
            <w:r w:rsidRPr="00C32978">
              <w:rPr>
                <w:iCs/>
              </w:rPr>
              <w:t>34</w:t>
            </w:r>
          </w:p>
        </w:tc>
        <w:tc>
          <w:tcPr>
            <w:tcW w:w="850"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iCs/>
              </w:rPr>
            </w:pPr>
            <w:r w:rsidRPr="00C32978">
              <w:rPr>
                <w:iCs/>
              </w:rPr>
              <w:t>Б</w:t>
            </w:r>
          </w:p>
        </w:tc>
        <w:tc>
          <w:tcPr>
            <w:tcW w:w="85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iCs/>
              </w:rPr>
            </w:pPr>
            <w:r w:rsidRPr="00C32978">
              <w:rPr>
                <w:iCs/>
              </w:rPr>
              <w:t>ИЗ</w:t>
            </w:r>
          </w:p>
        </w:tc>
        <w:tc>
          <w:tcPr>
            <w:tcW w:w="568"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iCs/>
              </w:rPr>
            </w:pPr>
            <w:r w:rsidRPr="00C32978">
              <w:rPr>
                <w:iCs/>
              </w:rPr>
              <w:t>1</w:t>
            </w:r>
          </w:p>
        </w:tc>
        <w:tc>
          <w:tcPr>
            <w:tcW w:w="709" w:type="dxa"/>
            <w:gridSpan w:val="3"/>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iCs/>
              </w:rPr>
            </w:pPr>
            <w:r w:rsidRPr="00C32978">
              <w:rPr>
                <w:iCs/>
              </w:rPr>
              <w:t>34</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iCs/>
              </w:rPr>
            </w:pPr>
            <w:r w:rsidRPr="00C32978">
              <w:rPr>
                <w:iCs/>
              </w:rPr>
              <w:t>Б</w:t>
            </w:r>
          </w:p>
        </w:tc>
        <w:tc>
          <w:tcPr>
            <w:tcW w:w="99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iCs/>
              </w:rPr>
            </w:pPr>
            <w:r w:rsidRPr="00C32978">
              <w:rPr>
                <w:iCs/>
              </w:rPr>
              <w:t>ИЗ</w:t>
            </w:r>
          </w:p>
        </w:tc>
      </w:tr>
      <w:tr w:rsidR="00B30390" w:rsidRPr="00C32978" w:rsidTr="00DF5155">
        <w:trPr>
          <w:trHeight w:val="99"/>
        </w:trPr>
        <w:tc>
          <w:tcPr>
            <w:tcW w:w="1275" w:type="dxa"/>
            <w:vMerge/>
            <w:tcBorders>
              <w:top w:val="single" w:sz="8" w:space="0" w:color="000000"/>
              <w:left w:val="single" w:sz="4" w:space="0" w:color="auto"/>
              <w:bottom w:val="single" w:sz="8" w:space="0" w:color="000000"/>
              <w:right w:val="single" w:sz="8" w:space="0" w:color="auto"/>
            </w:tcBorders>
            <w:vAlign w:val="center"/>
            <w:hideMark/>
          </w:tcPr>
          <w:p w:rsidR="00B30390" w:rsidRPr="00C32978" w:rsidRDefault="00B30390" w:rsidP="00B30390">
            <w:pPr>
              <w:pStyle w:val="a9"/>
              <w:jc w:val="center"/>
            </w:pPr>
          </w:p>
        </w:tc>
        <w:tc>
          <w:tcPr>
            <w:tcW w:w="1702"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Родная литература</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iCs/>
              </w:rPr>
            </w:pPr>
            <w:r w:rsidRPr="00C32978">
              <w:rPr>
                <w:iCs/>
              </w:rPr>
              <w:t>-</w:t>
            </w:r>
          </w:p>
        </w:tc>
        <w:tc>
          <w:tcPr>
            <w:tcW w:w="1277"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iCs/>
              </w:rPr>
            </w:pPr>
            <w:r w:rsidRPr="00C32978">
              <w:rPr>
                <w:iCs/>
              </w:rPr>
              <w:t>-</w:t>
            </w:r>
          </w:p>
        </w:tc>
        <w:tc>
          <w:tcPr>
            <w:tcW w:w="850"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iCs/>
              </w:rPr>
            </w:pPr>
            <w:r w:rsidRPr="00C32978">
              <w:rPr>
                <w:iCs/>
              </w:rPr>
              <w:t>-</w:t>
            </w:r>
          </w:p>
        </w:tc>
        <w:tc>
          <w:tcPr>
            <w:tcW w:w="85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iCs/>
              </w:rPr>
            </w:pPr>
            <w:r w:rsidRPr="00C32978">
              <w:rPr>
                <w:iCs/>
              </w:rPr>
              <w:t>-</w:t>
            </w:r>
          </w:p>
        </w:tc>
        <w:tc>
          <w:tcPr>
            <w:tcW w:w="568"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iCs/>
              </w:rPr>
            </w:pPr>
            <w:r w:rsidRPr="00C32978">
              <w:rPr>
                <w:iCs/>
              </w:rPr>
              <w:t>-</w:t>
            </w:r>
          </w:p>
        </w:tc>
        <w:tc>
          <w:tcPr>
            <w:tcW w:w="709" w:type="dxa"/>
            <w:gridSpan w:val="3"/>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iCs/>
              </w:rPr>
            </w:pPr>
            <w:r w:rsidRPr="00C32978">
              <w:rPr>
                <w:iCs/>
              </w:rPr>
              <w:t>-</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iCs/>
              </w:rPr>
            </w:pPr>
            <w:r w:rsidRPr="00C32978">
              <w:rPr>
                <w:iCs/>
              </w:rPr>
              <w:t>-</w:t>
            </w:r>
          </w:p>
        </w:tc>
        <w:tc>
          <w:tcPr>
            <w:tcW w:w="99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iCs/>
              </w:rPr>
            </w:pPr>
            <w:r w:rsidRPr="00C32978">
              <w:rPr>
                <w:iCs/>
              </w:rPr>
              <w:t>-</w:t>
            </w:r>
          </w:p>
        </w:tc>
      </w:tr>
      <w:tr w:rsidR="00B30390" w:rsidRPr="00C32978" w:rsidTr="00DF5155">
        <w:trPr>
          <w:trHeight w:val="99"/>
        </w:trPr>
        <w:tc>
          <w:tcPr>
            <w:tcW w:w="1275" w:type="dxa"/>
            <w:vMerge w:val="restart"/>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pPr>
            <w:r w:rsidRPr="00C32978">
              <w:t>Русский язык и литература</w:t>
            </w:r>
          </w:p>
        </w:tc>
        <w:tc>
          <w:tcPr>
            <w:tcW w:w="1702"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Русский язык</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2</w:t>
            </w:r>
          </w:p>
        </w:tc>
        <w:tc>
          <w:tcPr>
            <w:tcW w:w="1277"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68</w:t>
            </w:r>
          </w:p>
        </w:tc>
        <w:tc>
          <w:tcPr>
            <w:tcW w:w="850"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85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proofErr w:type="gramStart"/>
            <w:r w:rsidRPr="00C32978">
              <w:t>КР</w:t>
            </w:r>
            <w:proofErr w:type="gramEnd"/>
          </w:p>
        </w:tc>
        <w:tc>
          <w:tcPr>
            <w:tcW w:w="568"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2</w:t>
            </w:r>
          </w:p>
        </w:tc>
        <w:tc>
          <w:tcPr>
            <w:tcW w:w="709" w:type="dxa"/>
            <w:gridSpan w:val="3"/>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68</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99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proofErr w:type="gramStart"/>
            <w:r w:rsidRPr="00C32978">
              <w:t>КР</w:t>
            </w:r>
            <w:proofErr w:type="gramEnd"/>
          </w:p>
        </w:tc>
      </w:tr>
      <w:tr w:rsidR="00B30390" w:rsidRPr="00C32978" w:rsidTr="00DF5155">
        <w:trPr>
          <w:trHeight w:val="99"/>
        </w:trPr>
        <w:tc>
          <w:tcPr>
            <w:tcW w:w="1275" w:type="dxa"/>
            <w:vMerge/>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pPr>
          </w:p>
        </w:tc>
        <w:tc>
          <w:tcPr>
            <w:tcW w:w="1702"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Литература</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3</w:t>
            </w:r>
          </w:p>
        </w:tc>
        <w:tc>
          <w:tcPr>
            <w:tcW w:w="1277"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102</w:t>
            </w:r>
          </w:p>
        </w:tc>
        <w:tc>
          <w:tcPr>
            <w:tcW w:w="850"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85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c>
          <w:tcPr>
            <w:tcW w:w="568"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3</w:t>
            </w:r>
          </w:p>
        </w:tc>
        <w:tc>
          <w:tcPr>
            <w:tcW w:w="709" w:type="dxa"/>
            <w:gridSpan w:val="3"/>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102</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99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r>
      <w:tr w:rsidR="00B30390" w:rsidRPr="00C32978" w:rsidTr="00DF5155">
        <w:trPr>
          <w:trHeight w:val="99"/>
        </w:trPr>
        <w:tc>
          <w:tcPr>
            <w:tcW w:w="1275" w:type="dxa"/>
            <w:tcBorders>
              <w:top w:val="nil"/>
              <w:left w:val="single" w:sz="8" w:space="0" w:color="auto"/>
              <w:bottom w:val="single" w:sz="8" w:space="0" w:color="auto"/>
              <w:right w:val="single" w:sz="8" w:space="0" w:color="auto"/>
            </w:tcBorders>
            <w:vAlign w:val="center"/>
            <w:hideMark/>
          </w:tcPr>
          <w:p w:rsidR="00B30390" w:rsidRPr="00C32978" w:rsidRDefault="00B30390" w:rsidP="00B30390">
            <w:pPr>
              <w:pStyle w:val="a9"/>
              <w:jc w:val="center"/>
            </w:pPr>
            <w:r w:rsidRPr="00C32978">
              <w:t>Иностранные языки</w:t>
            </w:r>
          </w:p>
        </w:tc>
        <w:tc>
          <w:tcPr>
            <w:tcW w:w="1702"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Иностранный язык (английский)</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3</w:t>
            </w:r>
          </w:p>
        </w:tc>
        <w:tc>
          <w:tcPr>
            <w:tcW w:w="1277"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102</w:t>
            </w:r>
          </w:p>
        </w:tc>
        <w:tc>
          <w:tcPr>
            <w:tcW w:w="850"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85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c>
          <w:tcPr>
            <w:tcW w:w="568"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3</w:t>
            </w:r>
          </w:p>
        </w:tc>
        <w:tc>
          <w:tcPr>
            <w:tcW w:w="709" w:type="dxa"/>
            <w:gridSpan w:val="3"/>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102</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99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r>
      <w:tr w:rsidR="00B30390" w:rsidRPr="00C32978" w:rsidTr="00DF5155">
        <w:trPr>
          <w:trHeight w:val="86"/>
        </w:trPr>
        <w:tc>
          <w:tcPr>
            <w:tcW w:w="1275" w:type="dxa"/>
            <w:vMerge w:val="restart"/>
            <w:tcBorders>
              <w:top w:val="nil"/>
              <w:left w:val="single" w:sz="8" w:space="0" w:color="auto"/>
              <w:bottom w:val="single" w:sz="8" w:space="0" w:color="auto"/>
              <w:right w:val="single" w:sz="8" w:space="0" w:color="auto"/>
            </w:tcBorders>
            <w:vAlign w:val="center"/>
            <w:hideMark/>
          </w:tcPr>
          <w:p w:rsidR="00B30390" w:rsidRPr="00C32978" w:rsidRDefault="00B30390" w:rsidP="00B30390">
            <w:pPr>
              <w:pStyle w:val="a9"/>
              <w:jc w:val="center"/>
            </w:pPr>
            <w:r w:rsidRPr="00C32978">
              <w:t>Общественные науки</w:t>
            </w:r>
          </w:p>
        </w:tc>
        <w:tc>
          <w:tcPr>
            <w:tcW w:w="1702"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История</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2</w:t>
            </w:r>
          </w:p>
        </w:tc>
        <w:tc>
          <w:tcPr>
            <w:tcW w:w="1277"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68</w:t>
            </w:r>
          </w:p>
        </w:tc>
        <w:tc>
          <w:tcPr>
            <w:tcW w:w="850"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85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c>
          <w:tcPr>
            <w:tcW w:w="568"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2</w:t>
            </w:r>
          </w:p>
        </w:tc>
        <w:tc>
          <w:tcPr>
            <w:tcW w:w="709" w:type="dxa"/>
            <w:gridSpan w:val="3"/>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68</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99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r>
      <w:tr w:rsidR="00B30390" w:rsidRPr="00C32978" w:rsidTr="00DF5155">
        <w:trPr>
          <w:trHeight w:val="86"/>
        </w:trPr>
        <w:tc>
          <w:tcPr>
            <w:tcW w:w="1275" w:type="dxa"/>
            <w:vMerge/>
            <w:tcBorders>
              <w:top w:val="nil"/>
              <w:left w:val="single" w:sz="8" w:space="0" w:color="auto"/>
              <w:bottom w:val="single" w:sz="8" w:space="0" w:color="auto"/>
              <w:right w:val="single" w:sz="8" w:space="0" w:color="auto"/>
            </w:tcBorders>
            <w:vAlign w:val="center"/>
            <w:hideMark/>
          </w:tcPr>
          <w:p w:rsidR="00B30390" w:rsidRPr="00C32978" w:rsidRDefault="00B30390" w:rsidP="00B30390">
            <w:pPr>
              <w:pStyle w:val="a9"/>
              <w:jc w:val="center"/>
            </w:pPr>
          </w:p>
        </w:tc>
        <w:tc>
          <w:tcPr>
            <w:tcW w:w="1702"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География</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1</w:t>
            </w:r>
          </w:p>
        </w:tc>
        <w:tc>
          <w:tcPr>
            <w:tcW w:w="1277"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34</w:t>
            </w:r>
          </w:p>
        </w:tc>
        <w:tc>
          <w:tcPr>
            <w:tcW w:w="850"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85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c>
          <w:tcPr>
            <w:tcW w:w="568"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1</w:t>
            </w:r>
          </w:p>
        </w:tc>
        <w:tc>
          <w:tcPr>
            <w:tcW w:w="709" w:type="dxa"/>
            <w:gridSpan w:val="3"/>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34</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99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r>
      <w:tr w:rsidR="00B30390" w:rsidRPr="00C32978" w:rsidTr="00DF5155">
        <w:trPr>
          <w:trHeight w:val="86"/>
        </w:trPr>
        <w:tc>
          <w:tcPr>
            <w:tcW w:w="1275" w:type="dxa"/>
            <w:vMerge/>
            <w:tcBorders>
              <w:top w:val="nil"/>
              <w:left w:val="single" w:sz="8" w:space="0" w:color="auto"/>
              <w:bottom w:val="single" w:sz="8" w:space="0" w:color="auto"/>
              <w:right w:val="single" w:sz="8" w:space="0" w:color="auto"/>
            </w:tcBorders>
            <w:vAlign w:val="center"/>
            <w:hideMark/>
          </w:tcPr>
          <w:p w:rsidR="00B30390" w:rsidRPr="00C32978" w:rsidRDefault="00B30390" w:rsidP="00B30390">
            <w:pPr>
              <w:pStyle w:val="a9"/>
              <w:jc w:val="center"/>
            </w:pPr>
          </w:p>
        </w:tc>
        <w:tc>
          <w:tcPr>
            <w:tcW w:w="1702"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Обществознание</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2</w:t>
            </w:r>
          </w:p>
        </w:tc>
        <w:tc>
          <w:tcPr>
            <w:tcW w:w="1277"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68</w:t>
            </w:r>
          </w:p>
        </w:tc>
        <w:tc>
          <w:tcPr>
            <w:tcW w:w="850"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85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c>
          <w:tcPr>
            <w:tcW w:w="568"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2</w:t>
            </w:r>
          </w:p>
        </w:tc>
        <w:tc>
          <w:tcPr>
            <w:tcW w:w="709" w:type="dxa"/>
            <w:gridSpan w:val="3"/>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68</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99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r>
      <w:tr w:rsidR="00B30390" w:rsidRPr="00C32978" w:rsidTr="00DF5155">
        <w:trPr>
          <w:trHeight w:val="86"/>
        </w:trPr>
        <w:tc>
          <w:tcPr>
            <w:tcW w:w="1275" w:type="dxa"/>
            <w:tcBorders>
              <w:top w:val="nil"/>
              <w:left w:val="single" w:sz="8" w:space="0" w:color="auto"/>
              <w:bottom w:val="single" w:sz="8" w:space="0" w:color="auto"/>
              <w:right w:val="single" w:sz="8" w:space="0" w:color="auto"/>
            </w:tcBorders>
            <w:vAlign w:val="center"/>
          </w:tcPr>
          <w:p w:rsidR="00B30390" w:rsidRPr="00C32978" w:rsidRDefault="00B30390" w:rsidP="00B30390">
            <w:pPr>
              <w:pStyle w:val="a9"/>
              <w:jc w:val="center"/>
            </w:pPr>
          </w:p>
        </w:tc>
        <w:tc>
          <w:tcPr>
            <w:tcW w:w="1702"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Экономика</w:t>
            </w:r>
          </w:p>
        </w:tc>
        <w:tc>
          <w:tcPr>
            <w:tcW w:w="850" w:type="dxa"/>
            <w:gridSpan w:val="2"/>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1</w:t>
            </w:r>
          </w:p>
        </w:tc>
        <w:tc>
          <w:tcPr>
            <w:tcW w:w="1277" w:type="dxa"/>
            <w:gridSpan w:val="2"/>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34</w:t>
            </w:r>
          </w:p>
        </w:tc>
        <w:tc>
          <w:tcPr>
            <w:tcW w:w="850"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Б</w:t>
            </w:r>
          </w:p>
        </w:tc>
        <w:tc>
          <w:tcPr>
            <w:tcW w:w="851"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ИЗ</w:t>
            </w:r>
          </w:p>
        </w:tc>
        <w:tc>
          <w:tcPr>
            <w:tcW w:w="568"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1</w:t>
            </w:r>
          </w:p>
        </w:tc>
        <w:tc>
          <w:tcPr>
            <w:tcW w:w="709" w:type="dxa"/>
            <w:gridSpan w:val="3"/>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34</w:t>
            </w:r>
          </w:p>
        </w:tc>
        <w:tc>
          <w:tcPr>
            <w:tcW w:w="850" w:type="dxa"/>
            <w:gridSpan w:val="2"/>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Б</w:t>
            </w:r>
          </w:p>
        </w:tc>
        <w:tc>
          <w:tcPr>
            <w:tcW w:w="991"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ИЗ</w:t>
            </w:r>
          </w:p>
        </w:tc>
      </w:tr>
      <w:tr w:rsidR="00B30390" w:rsidRPr="00C32978" w:rsidTr="00DF5155">
        <w:trPr>
          <w:trHeight w:val="86"/>
        </w:trPr>
        <w:tc>
          <w:tcPr>
            <w:tcW w:w="1275" w:type="dxa"/>
            <w:tcBorders>
              <w:top w:val="nil"/>
              <w:left w:val="single" w:sz="8" w:space="0" w:color="auto"/>
              <w:bottom w:val="single" w:sz="8" w:space="0" w:color="auto"/>
              <w:right w:val="single" w:sz="8" w:space="0" w:color="auto"/>
            </w:tcBorders>
            <w:vAlign w:val="center"/>
          </w:tcPr>
          <w:p w:rsidR="00B30390" w:rsidRPr="00C32978" w:rsidRDefault="00B30390" w:rsidP="00B30390">
            <w:pPr>
              <w:pStyle w:val="a9"/>
              <w:jc w:val="center"/>
            </w:pPr>
          </w:p>
        </w:tc>
        <w:tc>
          <w:tcPr>
            <w:tcW w:w="1702"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Право</w:t>
            </w:r>
          </w:p>
        </w:tc>
        <w:tc>
          <w:tcPr>
            <w:tcW w:w="850" w:type="dxa"/>
            <w:gridSpan w:val="2"/>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1</w:t>
            </w:r>
          </w:p>
        </w:tc>
        <w:tc>
          <w:tcPr>
            <w:tcW w:w="1277" w:type="dxa"/>
            <w:gridSpan w:val="2"/>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34</w:t>
            </w:r>
          </w:p>
        </w:tc>
        <w:tc>
          <w:tcPr>
            <w:tcW w:w="850"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Б</w:t>
            </w:r>
          </w:p>
        </w:tc>
        <w:tc>
          <w:tcPr>
            <w:tcW w:w="851"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ИЗ</w:t>
            </w:r>
          </w:p>
        </w:tc>
        <w:tc>
          <w:tcPr>
            <w:tcW w:w="568"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1</w:t>
            </w:r>
          </w:p>
        </w:tc>
        <w:tc>
          <w:tcPr>
            <w:tcW w:w="709" w:type="dxa"/>
            <w:gridSpan w:val="3"/>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34</w:t>
            </w:r>
          </w:p>
        </w:tc>
        <w:tc>
          <w:tcPr>
            <w:tcW w:w="850" w:type="dxa"/>
            <w:gridSpan w:val="2"/>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Б</w:t>
            </w:r>
          </w:p>
        </w:tc>
        <w:tc>
          <w:tcPr>
            <w:tcW w:w="991"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ИЗ</w:t>
            </w:r>
          </w:p>
        </w:tc>
      </w:tr>
      <w:tr w:rsidR="00B30390" w:rsidRPr="00C32978" w:rsidTr="00DF5155">
        <w:trPr>
          <w:trHeight w:val="86"/>
        </w:trPr>
        <w:tc>
          <w:tcPr>
            <w:tcW w:w="1275" w:type="dxa"/>
            <w:vMerge w:val="restart"/>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pPr>
            <w:r w:rsidRPr="00C32978">
              <w:t>Математика и информатика</w:t>
            </w:r>
          </w:p>
        </w:tc>
        <w:tc>
          <w:tcPr>
            <w:tcW w:w="1702"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Информатика</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1</w:t>
            </w:r>
          </w:p>
        </w:tc>
        <w:tc>
          <w:tcPr>
            <w:tcW w:w="1277"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34</w:t>
            </w:r>
          </w:p>
        </w:tc>
        <w:tc>
          <w:tcPr>
            <w:tcW w:w="850"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85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c>
          <w:tcPr>
            <w:tcW w:w="568"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1</w:t>
            </w:r>
          </w:p>
        </w:tc>
        <w:tc>
          <w:tcPr>
            <w:tcW w:w="709" w:type="dxa"/>
            <w:gridSpan w:val="3"/>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34</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99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r>
      <w:tr w:rsidR="00B30390" w:rsidRPr="00C32978" w:rsidTr="00DF5155">
        <w:trPr>
          <w:trHeight w:val="86"/>
        </w:trPr>
        <w:tc>
          <w:tcPr>
            <w:tcW w:w="1275" w:type="dxa"/>
            <w:vMerge/>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pPr>
          </w:p>
        </w:tc>
        <w:tc>
          <w:tcPr>
            <w:tcW w:w="1702"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Математика: алгебра и начала математического анализа, геометрия</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5</w:t>
            </w:r>
          </w:p>
        </w:tc>
        <w:tc>
          <w:tcPr>
            <w:tcW w:w="1277"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170</w:t>
            </w:r>
          </w:p>
        </w:tc>
        <w:tc>
          <w:tcPr>
            <w:tcW w:w="850"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85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proofErr w:type="gramStart"/>
            <w:r w:rsidRPr="00C32978">
              <w:t>КР</w:t>
            </w:r>
            <w:proofErr w:type="gramEnd"/>
          </w:p>
        </w:tc>
        <w:tc>
          <w:tcPr>
            <w:tcW w:w="568"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5</w:t>
            </w:r>
          </w:p>
        </w:tc>
        <w:tc>
          <w:tcPr>
            <w:tcW w:w="709" w:type="dxa"/>
            <w:gridSpan w:val="3"/>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170</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99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proofErr w:type="gramStart"/>
            <w:r w:rsidRPr="00C32978">
              <w:t>КР</w:t>
            </w:r>
            <w:proofErr w:type="gramEnd"/>
          </w:p>
        </w:tc>
      </w:tr>
      <w:tr w:rsidR="00B30390" w:rsidRPr="00C32978" w:rsidTr="00DF5155">
        <w:trPr>
          <w:trHeight w:val="86"/>
        </w:trPr>
        <w:tc>
          <w:tcPr>
            <w:tcW w:w="1275" w:type="dxa"/>
            <w:vMerge w:val="restart"/>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pPr>
            <w:r w:rsidRPr="00C32978">
              <w:t>Естественные науки</w:t>
            </w:r>
          </w:p>
        </w:tc>
        <w:tc>
          <w:tcPr>
            <w:tcW w:w="1702"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Химия</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2</w:t>
            </w:r>
          </w:p>
        </w:tc>
        <w:tc>
          <w:tcPr>
            <w:tcW w:w="1277" w:type="dxa"/>
            <w:gridSpan w:val="2"/>
            <w:tcBorders>
              <w:top w:val="nil"/>
              <w:left w:val="nil"/>
              <w:bottom w:val="nil"/>
              <w:right w:val="single" w:sz="8" w:space="0" w:color="auto"/>
            </w:tcBorders>
            <w:vAlign w:val="center"/>
            <w:hideMark/>
          </w:tcPr>
          <w:p w:rsidR="00B30390" w:rsidRPr="00C32978" w:rsidRDefault="00B30390" w:rsidP="00B30390">
            <w:pPr>
              <w:pStyle w:val="a9"/>
              <w:jc w:val="center"/>
            </w:pPr>
            <w:r w:rsidRPr="00C32978">
              <w:t>68</w:t>
            </w:r>
          </w:p>
        </w:tc>
        <w:tc>
          <w:tcPr>
            <w:tcW w:w="850"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85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c>
          <w:tcPr>
            <w:tcW w:w="568"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2</w:t>
            </w:r>
          </w:p>
        </w:tc>
        <w:tc>
          <w:tcPr>
            <w:tcW w:w="709" w:type="dxa"/>
            <w:gridSpan w:val="3"/>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68</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99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r>
      <w:tr w:rsidR="00B30390" w:rsidRPr="00C32978" w:rsidTr="00DF5155">
        <w:trPr>
          <w:trHeight w:val="86"/>
        </w:trPr>
        <w:tc>
          <w:tcPr>
            <w:tcW w:w="1275" w:type="dxa"/>
            <w:vMerge/>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pPr>
          </w:p>
        </w:tc>
        <w:tc>
          <w:tcPr>
            <w:tcW w:w="1702"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Физика</w:t>
            </w:r>
          </w:p>
        </w:tc>
        <w:tc>
          <w:tcPr>
            <w:tcW w:w="850" w:type="dxa"/>
            <w:gridSpan w:val="2"/>
            <w:tcBorders>
              <w:top w:val="nil"/>
              <w:left w:val="nil"/>
              <w:bottom w:val="single" w:sz="8" w:space="0" w:color="auto"/>
              <w:right w:val="nil"/>
            </w:tcBorders>
            <w:vAlign w:val="center"/>
            <w:hideMark/>
          </w:tcPr>
          <w:p w:rsidR="00B30390" w:rsidRPr="00C32978" w:rsidRDefault="00B30390" w:rsidP="00B30390">
            <w:pPr>
              <w:pStyle w:val="a9"/>
              <w:jc w:val="center"/>
            </w:pPr>
            <w:r w:rsidRPr="00C32978">
              <w:t>2</w:t>
            </w:r>
          </w:p>
        </w:tc>
        <w:tc>
          <w:tcPr>
            <w:tcW w:w="1277" w:type="dxa"/>
            <w:gridSpan w:val="2"/>
            <w:tcBorders>
              <w:top w:val="single" w:sz="8" w:space="0" w:color="auto"/>
              <w:left w:val="single" w:sz="8" w:space="0" w:color="auto"/>
              <w:bottom w:val="single" w:sz="8" w:space="0" w:color="auto"/>
              <w:right w:val="single" w:sz="8" w:space="0" w:color="auto"/>
            </w:tcBorders>
            <w:vAlign w:val="center"/>
            <w:hideMark/>
          </w:tcPr>
          <w:p w:rsidR="00B30390" w:rsidRPr="00C32978" w:rsidRDefault="00B30390" w:rsidP="00B30390">
            <w:pPr>
              <w:pStyle w:val="a9"/>
              <w:jc w:val="center"/>
            </w:pPr>
            <w:r w:rsidRPr="00C32978">
              <w:t>68</w:t>
            </w:r>
          </w:p>
        </w:tc>
        <w:tc>
          <w:tcPr>
            <w:tcW w:w="850"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85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c>
          <w:tcPr>
            <w:tcW w:w="568" w:type="dxa"/>
            <w:tcBorders>
              <w:top w:val="nil"/>
              <w:left w:val="nil"/>
              <w:bottom w:val="single" w:sz="8" w:space="0" w:color="auto"/>
              <w:right w:val="nil"/>
            </w:tcBorders>
            <w:noWrap/>
            <w:vAlign w:val="center"/>
            <w:hideMark/>
          </w:tcPr>
          <w:p w:rsidR="00B30390" w:rsidRPr="00C32978" w:rsidRDefault="00B30390" w:rsidP="00B30390">
            <w:pPr>
              <w:pStyle w:val="a9"/>
              <w:jc w:val="center"/>
            </w:pPr>
            <w:r w:rsidRPr="00C32978">
              <w:t>2</w:t>
            </w:r>
          </w:p>
        </w:tc>
        <w:tc>
          <w:tcPr>
            <w:tcW w:w="709" w:type="dxa"/>
            <w:gridSpan w:val="3"/>
            <w:tcBorders>
              <w:top w:val="nil"/>
              <w:left w:val="single" w:sz="8" w:space="0" w:color="auto"/>
              <w:bottom w:val="single" w:sz="8" w:space="0" w:color="auto"/>
              <w:right w:val="single" w:sz="8" w:space="0" w:color="auto"/>
            </w:tcBorders>
            <w:vAlign w:val="center"/>
            <w:hideMark/>
          </w:tcPr>
          <w:p w:rsidR="00B30390" w:rsidRPr="00C32978" w:rsidRDefault="00B30390" w:rsidP="00B30390">
            <w:pPr>
              <w:pStyle w:val="a9"/>
              <w:jc w:val="center"/>
            </w:pPr>
            <w:r w:rsidRPr="00C32978">
              <w:t>68</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99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r>
      <w:tr w:rsidR="00B30390" w:rsidRPr="00C32978" w:rsidTr="00DF5155">
        <w:trPr>
          <w:trHeight w:val="86"/>
        </w:trPr>
        <w:tc>
          <w:tcPr>
            <w:tcW w:w="1275" w:type="dxa"/>
            <w:vMerge/>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pPr>
          </w:p>
        </w:tc>
        <w:tc>
          <w:tcPr>
            <w:tcW w:w="1702"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Биология</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2</w:t>
            </w:r>
          </w:p>
        </w:tc>
        <w:tc>
          <w:tcPr>
            <w:tcW w:w="1277"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68</w:t>
            </w:r>
          </w:p>
        </w:tc>
        <w:tc>
          <w:tcPr>
            <w:tcW w:w="850"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85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c>
          <w:tcPr>
            <w:tcW w:w="568"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2</w:t>
            </w:r>
          </w:p>
        </w:tc>
        <w:tc>
          <w:tcPr>
            <w:tcW w:w="709" w:type="dxa"/>
            <w:gridSpan w:val="3"/>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68</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99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r>
      <w:tr w:rsidR="00B30390" w:rsidRPr="00C32978" w:rsidTr="00DF5155">
        <w:trPr>
          <w:trHeight w:val="86"/>
        </w:trPr>
        <w:tc>
          <w:tcPr>
            <w:tcW w:w="1275" w:type="dxa"/>
            <w:vMerge/>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pPr>
          </w:p>
        </w:tc>
        <w:tc>
          <w:tcPr>
            <w:tcW w:w="1702" w:type="dxa"/>
            <w:tcBorders>
              <w:top w:val="nil"/>
              <w:left w:val="nil"/>
              <w:bottom w:val="single" w:sz="8" w:space="0" w:color="auto"/>
              <w:right w:val="single" w:sz="8" w:space="0" w:color="auto"/>
            </w:tcBorders>
            <w:noWrap/>
            <w:vAlign w:val="bottom"/>
            <w:hideMark/>
          </w:tcPr>
          <w:p w:rsidR="00B30390" w:rsidRPr="00C32978" w:rsidRDefault="00B30390" w:rsidP="00B30390">
            <w:pPr>
              <w:pStyle w:val="a9"/>
              <w:jc w:val="center"/>
            </w:pPr>
            <w:r w:rsidRPr="00C32978">
              <w:t>Астрономия</w:t>
            </w:r>
          </w:p>
        </w:tc>
        <w:tc>
          <w:tcPr>
            <w:tcW w:w="850" w:type="dxa"/>
            <w:gridSpan w:val="2"/>
            <w:tcBorders>
              <w:top w:val="nil"/>
              <w:left w:val="nil"/>
              <w:bottom w:val="single" w:sz="8" w:space="0" w:color="auto"/>
              <w:right w:val="single" w:sz="8" w:space="0" w:color="auto"/>
            </w:tcBorders>
            <w:noWrap/>
            <w:vAlign w:val="bottom"/>
            <w:hideMark/>
          </w:tcPr>
          <w:p w:rsidR="00B30390" w:rsidRPr="00C32978" w:rsidRDefault="00B30390" w:rsidP="00B30390">
            <w:pPr>
              <w:pStyle w:val="a9"/>
              <w:jc w:val="center"/>
            </w:pPr>
            <w:r w:rsidRPr="00C32978">
              <w:t>1</w:t>
            </w:r>
          </w:p>
        </w:tc>
        <w:tc>
          <w:tcPr>
            <w:tcW w:w="1277"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34</w:t>
            </w:r>
          </w:p>
        </w:tc>
        <w:tc>
          <w:tcPr>
            <w:tcW w:w="850"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85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c>
          <w:tcPr>
            <w:tcW w:w="568" w:type="dxa"/>
            <w:tcBorders>
              <w:top w:val="nil"/>
              <w:left w:val="nil"/>
              <w:bottom w:val="single" w:sz="8" w:space="0" w:color="auto"/>
              <w:right w:val="single" w:sz="8" w:space="0" w:color="auto"/>
            </w:tcBorders>
            <w:noWrap/>
            <w:vAlign w:val="bottom"/>
          </w:tcPr>
          <w:p w:rsidR="00B30390" w:rsidRPr="00C32978" w:rsidRDefault="00B30390" w:rsidP="00B30390">
            <w:pPr>
              <w:pStyle w:val="a9"/>
              <w:jc w:val="center"/>
            </w:pPr>
          </w:p>
        </w:tc>
        <w:tc>
          <w:tcPr>
            <w:tcW w:w="709" w:type="dxa"/>
            <w:gridSpan w:val="3"/>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850" w:type="dxa"/>
            <w:gridSpan w:val="2"/>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991"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r>
      <w:tr w:rsidR="00B30390" w:rsidRPr="00C32978" w:rsidTr="00DF5155">
        <w:trPr>
          <w:trHeight w:val="133"/>
        </w:trPr>
        <w:tc>
          <w:tcPr>
            <w:tcW w:w="1275" w:type="dxa"/>
            <w:vMerge w:val="restart"/>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pPr>
            <w:r w:rsidRPr="00C32978">
              <w:t xml:space="preserve">Физическая культура, </w:t>
            </w:r>
            <w:r w:rsidRPr="00C32978">
              <w:lastRenderedPageBreak/>
              <w:t>экология и основы безопасности жизнедеятельности</w:t>
            </w:r>
          </w:p>
        </w:tc>
        <w:tc>
          <w:tcPr>
            <w:tcW w:w="1702"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lastRenderedPageBreak/>
              <w:t>Физическая культура</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3</w:t>
            </w:r>
          </w:p>
        </w:tc>
        <w:tc>
          <w:tcPr>
            <w:tcW w:w="1277"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102</w:t>
            </w:r>
          </w:p>
        </w:tc>
        <w:tc>
          <w:tcPr>
            <w:tcW w:w="850"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85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c>
          <w:tcPr>
            <w:tcW w:w="568"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3</w:t>
            </w:r>
          </w:p>
        </w:tc>
        <w:tc>
          <w:tcPr>
            <w:tcW w:w="709" w:type="dxa"/>
            <w:gridSpan w:val="3"/>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102</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99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r>
      <w:tr w:rsidR="00B30390" w:rsidRPr="00C32978" w:rsidTr="00DF5155">
        <w:trPr>
          <w:trHeight w:val="667"/>
        </w:trPr>
        <w:tc>
          <w:tcPr>
            <w:tcW w:w="1275" w:type="dxa"/>
            <w:vMerge/>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pPr>
          </w:p>
        </w:tc>
        <w:tc>
          <w:tcPr>
            <w:tcW w:w="1702"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ОБЖ</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1</w:t>
            </w:r>
          </w:p>
        </w:tc>
        <w:tc>
          <w:tcPr>
            <w:tcW w:w="1277"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34</w:t>
            </w:r>
          </w:p>
        </w:tc>
        <w:tc>
          <w:tcPr>
            <w:tcW w:w="850"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85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c>
          <w:tcPr>
            <w:tcW w:w="568"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1</w:t>
            </w:r>
          </w:p>
        </w:tc>
        <w:tc>
          <w:tcPr>
            <w:tcW w:w="709" w:type="dxa"/>
            <w:gridSpan w:val="3"/>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34</w:t>
            </w:r>
          </w:p>
        </w:tc>
        <w:tc>
          <w:tcPr>
            <w:tcW w:w="85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Б</w:t>
            </w:r>
          </w:p>
        </w:tc>
        <w:tc>
          <w:tcPr>
            <w:tcW w:w="99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ИЗ</w:t>
            </w:r>
          </w:p>
        </w:tc>
      </w:tr>
      <w:tr w:rsidR="00B30390" w:rsidRPr="00C32978" w:rsidTr="00DF5155">
        <w:trPr>
          <w:trHeight w:val="86"/>
        </w:trPr>
        <w:tc>
          <w:tcPr>
            <w:tcW w:w="2977" w:type="dxa"/>
            <w:gridSpan w:val="2"/>
            <w:tcBorders>
              <w:top w:val="nil"/>
              <w:left w:val="single" w:sz="8" w:space="0" w:color="auto"/>
              <w:bottom w:val="single" w:sz="8" w:space="0" w:color="000000"/>
              <w:right w:val="single" w:sz="8" w:space="0" w:color="auto"/>
            </w:tcBorders>
            <w:vAlign w:val="center"/>
          </w:tcPr>
          <w:p w:rsidR="00B30390" w:rsidRPr="00C32978" w:rsidRDefault="00B30390" w:rsidP="00B30390">
            <w:pPr>
              <w:pStyle w:val="a9"/>
              <w:jc w:val="center"/>
            </w:pPr>
            <w:proofErr w:type="gramStart"/>
            <w:r w:rsidRPr="00C32978">
              <w:lastRenderedPageBreak/>
              <w:t>Индивидуальный проект</w:t>
            </w:r>
            <w:proofErr w:type="gramEnd"/>
          </w:p>
        </w:tc>
        <w:tc>
          <w:tcPr>
            <w:tcW w:w="850" w:type="dxa"/>
            <w:gridSpan w:val="2"/>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1</w:t>
            </w:r>
          </w:p>
        </w:tc>
        <w:tc>
          <w:tcPr>
            <w:tcW w:w="1277" w:type="dxa"/>
            <w:gridSpan w:val="2"/>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34</w:t>
            </w:r>
          </w:p>
        </w:tc>
        <w:tc>
          <w:tcPr>
            <w:tcW w:w="850"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851"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568"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1</w:t>
            </w:r>
          </w:p>
        </w:tc>
        <w:tc>
          <w:tcPr>
            <w:tcW w:w="709" w:type="dxa"/>
            <w:gridSpan w:val="3"/>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34</w:t>
            </w:r>
          </w:p>
        </w:tc>
        <w:tc>
          <w:tcPr>
            <w:tcW w:w="850" w:type="dxa"/>
            <w:gridSpan w:val="2"/>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991"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r>
      <w:tr w:rsidR="00B30390" w:rsidRPr="00C32978" w:rsidTr="00DF5155">
        <w:trPr>
          <w:trHeight w:val="86"/>
        </w:trPr>
        <w:tc>
          <w:tcPr>
            <w:tcW w:w="2977" w:type="dxa"/>
            <w:gridSpan w:val="2"/>
            <w:tcBorders>
              <w:top w:val="nil"/>
              <w:left w:val="single" w:sz="8" w:space="0" w:color="auto"/>
              <w:bottom w:val="single" w:sz="8" w:space="0" w:color="000000"/>
              <w:right w:val="single" w:sz="8" w:space="0" w:color="auto"/>
            </w:tcBorders>
            <w:vAlign w:val="center"/>
          </w:tcPr>
          <w:p w:rsidR="00B30390" w:rsidRPr="00C32978" w:rsidRDefault="00B30390" w:rsidP="00B30390">
            <w:pPr>
              <w:pStyle w:val="a9"/>
              <w:jc w:val="center"/>
              <w:rPr>
                <w:b/>
              </w:rPr>
            </w:pPr>
            <w:r w:rsidRPr="00C32978">
              <w:rPr>
                <w:b/>
              </w:rPr>
              <w:t>Дополнительные учебные предметы</w:t>
            </w:r>
          </w:p>
        </w:tc>
        <w:tc>
          <w:tcPr>
            <w:tcW w:w="850" w:type="dxa"/>
            <w:gridSpan w:val="2"/>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1277" w:type="dxa"/>
            <w:gridSpan w:val="2"/>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850"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851"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568"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709" w:type="dxa"/>
            <w:gridSpan w:val="3"/>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850" w:type="dxa"/>
            <w:gridSpan w:val="2"/>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991"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r>
      <w:tr w:rsidR="00B30390" w:rsidRPr="00C32978" w:rsidTr="00DF5155">
        <w:trPr>
          <w:trHeight w:val="86"/>
        </w:trPr>
        <w:tc>
          <w:tcPr>
            <w:tcW w:w="2977" w:type="dxa"/>
            <w:gridSpan w:val="2"/>
            <w:tcBorders>
              <w:top w:val="nil"/>
              <w:left w:val="single" w:sz="8" w:space="0" w:color="auto"/>
              <w:bottom w:val="single" w:sz="8" w:space="0" w:color="000000"/>
              <w:right w:val="single" w:sz="8" w:space="0" w:color="auto"/>
            </w:tcBorders>
            <w:vAlign w:val="center"/>
          </w:tcPr>
          <w:p w:rsidR="00B30390" w:rsidRPr="00C32978" w:rsidRDefault="00B30390" w:rsidP="00B30390">
            <w:pPr>
              <w:pStyle w:val="a9"/>
              <w:jc w:val="center"/>
            </w:pPr>
            <w:r w:rsidRPr="00C32978">
              <w:t>Основы исследовательской деятельности</w:t>
            </w:r>
          </w:p>
        </w:tc>
        <w:tc>
          <w:tcPr>
            <w:tcW w:w="850" w:type="dxa"/>
            <w:gridSpan w:val="2"/>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2</w:t>
            </w:r>
          </w:p>
        </w:tc>
        <w:tc>
          <w:tcPr>
            <w:tcW w:w="1277" w:type="dxa"/>
            <w:gridSpan w:val="2"/>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68</w:t>
            </w:r>
          </w:p>
        </w:tc>
        <w:tc>
          <w:tcPr>
            <w:tcW w:w="850"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851"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ИЗ</w:t>
            </w:r>
          </w:p>
        </w:tc>
        <w:tc>
          <w:tcPr>
            <w:tcW w:w="568"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709" w:type="dxa"/>
            <w:gridSpan w:val="3"/>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850" w:type="dxa"/>
            <w:gridSpan w:val="2"/>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991"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r>
      <w:tr w:rsidR="00B30390" w:rsidRPr="00C32978" w:rsidTr="00DF5155">
        <w:trPr>
          <w:trHeight w:val="86"/>
        </w:trPr>
        <w:tc>
          <w:tcPr>
            <w:tcW w:w="2977" w:type="dxa"/>
            <w:gridSpan w:val="2"/>
            <w:tcBorders>
              <w:top w:val="nil"/>
              <w:left w:val="single" w:sz="8" w:space="0" w:color="auto"/>
              <w:bottom w:val="single" w:sz="8" w:space="0" w:color="000000"/>
              <w:right w:val="single" w:sz="8" w:space="0" w:color="auto"/>
            </w:tcBorders>
            <w:vAlign w:val="center"/>
          </w:tcPr>
          <w:p w:rsidR="00B30390" w:rsidRPr="00C32978" w:rsidRDefault="00B30390" w:rsidP="00B30390">
            <w:pPr>
              <w:pStyle w:val="a9"/>
              <w:jc w:val="center"/>
            </w:pPr>
            <w:r w:rsidRPr="00C32978">
              <w:t>Основы финансовой грамотности</w:t>
            </w:r>
          </w:p>
        </w:tc>
        <w:tc>
          <w:tcPr>
            <w:tcW w:w="850" w:type="dxa"/>
            <w:gridSpan w:val="2"/>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1277" w:type="dxa"/>
            <w:gridSpan w:val="2"/>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850"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851"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568"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2</w:t>
            </w:r>
          </w:p>
        </w:tc>
        <w:tc>
          <w:tcPr>
            <w:tcW w:w="709" w:type="dxa"/>
            <w:gridSpan w:val="3"/>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68</w:t>
            </w:r>
          </w:p>
        </w:tc>
        <w:tc>
          <w:tcPr>
            <w:tcW w:w="850" w:type="dxa"/>
            <w:gridSpan w:val="2"/>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991"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r w:rsidRPr="00C32978">
              <w:t>ИЗ</w:t>
            </w:r>
          </w:p>
        </w:tc>
      </w:tr>
      <w:tr w:rsidR="00B30390" w:rsidRPr="00C32978" w:rsidTr="00DF5155">
        <w:trPr>
          <w:trHeight w:val="86"/>
        </w:trPr>
        <w:tc>
          <w:tcPr>
            <w:tcW w:w="2977" w:type="dxa"/>
            <w:gridSpan w:val="2"/>
            <w:tcBorders>
              <w:top w:val="single" w:sz="8" w:space="0" w:color="auto"/>
              <w:left w:val="single" w:sz="8" w:space="0" w:color="auto"/>
              <w:bottom w:val="nil"/>
              <w:right w:val="single" w:sz="8" w:space="0" w:color="000000"/>
            </w:tcBorders>
            <w:vAlign w:val="center"/>
            <w:hideMark/>
          </w:tcPr>
          <w:p w:rsidR="00B30390" w:rsidRPr="00C32978" w:rsidRDefault="00B30390" w:rsidP="00B30390">
            <w:pPr>
              <w:pStyle w:val="a9"/>
              <w:jc w:val="center"/>
            </w:pPr>
          </w:p>
        </w:tc>
        <w:tc>
          <w:tcPr>
            <w:tcW w:w="850" w:type="dxa"/>
            <w:gridSpan w:val="2"/>
            <w:tcBorders>
              <w:top w:val="nil"/>
              <w:left w:val="nil"/>
              <w:bottom w:val="nil"/>
              <w:right w:val="single" w:sz="8" w:space="0" w:color="auto"/>
            </w:tcBorders>
            <w:vAlign w:val="center"/>
          </w:tcPr>
          <w:p w:rsidR="00B30390" w:rsidRPr="00C32978" w:rsidRDefault="00B30390" w:rsidP="00B30390">
            <w:pPr>
              <w:pStyle w:val="a9"/>
              <w:jc w:val="center"/>
            </w:pPr>
          </w:p>
        </w:tc>
        <w:tc>
          <w:tcPr>
            <w:tcW w:w="1277" w:type="dxa"/>
            <w:gridSpan w:val="2"/>
            <w:tcBorders>
              <w:top w:val="nil"/>
              <w:left w:val="nil"/>
              <w:bottom w:val="nil"/>
              <w:right w:val="single" w:sz="8" w:space="0" w:color="auto"/>
            </w:tcBorders>
            <w:vAlign w:val="center"/>
          </w:tcPr>
          <w:p w:rsidR="00B30390" w:rsidRPr="00C32978" w:rsidRDefault="00B30390" w:rsidP="00B30390">
            <w:pPr>
              <w:pStyle w:val="a9"/>
              <w:jc w:val="center"/>
            </w:pPr>
          </w:p>
        </w:tc>
        <w:tc>
          <w:tcPr>
            <w:tcW w:w="850"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851" w:type="dxa"/>
            <w:tcBorders>
              <w:top w:val="nil"/>
              <w:left w:val="nil"/>
              <w:bottom w:val="single" w:sz="8" w:space="0" w:color="auto"/>
              <w:right w:val="single" w:sz="8" w:space="0" w:color="auto"/>
            </w:tcBorders>
            <w:vAlign w:val="center"/>
          </w:tcPr>
          <w:p w:rsidR="00B30390" w:rsidRPr="00C32978" w:rsidRDefault="00B30390" w:rsidP="00B30390">
            <w:pPr>
              <w:pStyle w:val="a9"/>
              <w:jc w:val="center"/>
            </w:pPr>
          </w:p>
        </w:tc>
        <w:tc>
          <w:tcPr>
            <w:tcW w:w="568" w:type="dxa"/>
            <w:tcBorders>
              <w:top w:val="nil"/>
              <w:left w:val="nil"/>
              <w:bottom w:val="nil"/>
              <w:right w:val="single" w:sz="8" w:space="0" w:color="auto"/>
            </w:tcBorders>
            <w:vAlign w:val="center"/>
            <w:hideMark/>
          </w:tcPr>
          <w:p w:rsidR="00B30390" w:rsidRPr="00C32978" w:rsidRDefault="00B30390" w:rsidP="00B30390">
            <w:pPr>
              <w:pStyle w:val="a9"/>
              <w:jc w:val="center"/>
            </w:pPr>
          </w:p>
        </w:tc>
        <w:tc>
          <w:tcPr>
            <w:tcW w:w="709" w:type="dxa"/>
            <w:gridSpan w:val="3"/>
            <w:tcBorders>
              <w:top w:val="nil"/>
              <w:left w:val="nil"/>
              <w:bottom w:val="nil"/>
              <w:right w:val="single" w:sz="8" w:space="0" w:color="auto"/>
            </w:tcBorders>
            <w:vAlign w:val="center"/>
            <w:hideMark/>
          </w:tcPr>
          <w:p w:rsidR="00B30390" w:rsidRPr="00C32978" w:rsidRDefault="00B30390" w:rsidP="00B30390">
            <w:pPr>
              <w:pStyle w:val="a9"/>
              <w:jc w:val="center"/>
            </w:pPr>
          </w:p>
        </w:tc>
        <w:tc>
          <w:tcPr>
            <w:tcW w:w="850" w:type="dxa"/>
            <w:gridSpan w:val="2"/>
            <w:tcBorders>
              <w:top w:val="nil"/>
              <w:left w:val="nil"/>
              <w:bottom w:val="nil"/>
              <w:right w:val="single" w:sz="8" w:space="0" w:color="auto"/>
            </w:tcBorders>
            <w:vAlign w:val="center"/>
            <w:hideMark/>
          </w:tcPr>
          <w:p w:rsidR="00B30390" w:rsidRPr="00C32978" w:rsidRDefault="00B30390" w:rsidP="00B30390">
            <w:pPr>
              <w:pStyle w:val="a9"/>
              <w:jc w:val="center"/>
            </w:pPr>
          </w:p>
        </w:tc>
        <w:tc>
          <w:tcPr>
            <w:tcW w:w="99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p>
        </w:tc>
      </w:tr>
      <w:tr w:rsidR="00B30390" w:rsidRPr="00C32978" w:rsidTr="00DF5155">
        <w:trPr>
          <w:trHeight w:val="404"/>
        </w:trPr>
        <w:tc>
          <w:tcPr>
            <w:tcW w:w="2977" w:type="dxa"/>
            <w:gridSpan w:val="2"/>
            <w:tcBorders>
              <w:top w:val="single" w:sz="8" w:space="0" w:color="auto"/>
              <w:left w:val="single" w:sz="8" w:space="0" w:color="auto"/>
              <w:bottom w:val="single" w:sz="8" w:space="0" w:color="auto"/>
            </w:tcBorders>
            <w:noWrap/>
            <w:vAlign w:val="center"/>
            <w:hideMark/>
          </w:tcPr>
          <w:p w:rsidR="00B30390" w:rsidRPr="00C32978" w:rsidRDefault="00B30390" w:rsidP="00B30390">
            <w:pPr>
              <w:pStyle w:val="a9"/>
              <w:jc w:val="center"/>
              <w:rPr>
                <w:b/>
                <w:bCs/>
              </w:rPr>
            </w:pPr>
            <w:r w:rsidRPr="00C32978">
              <w:rPr>
                <w:b/>
                <w:bCs/>
              </w:rPr>
              <w:t>Обязательная учебная нагрузка:</w:t>
            </w:r>
          </w:p>
        </w:tc>
        <w:tc>
          <w:tcPr>
            <w:tcW w:w="850" w:type="dxa"/>
            <w:gridSpan w:val="2"/>
            <w:tcBorders>
              <w:top w:val="single" w:sz="8" w:space="0" w:color="auto"/>
              <w:left w:val="nil"/>
              <w:bottom w:val="single" w:sz="8" w:space="0" w:color="auto"/>
              <w:right w:val="nil"/>
            </w:tcBorders>
            <w:vAlign w:val="center"/>
            <w:hideMark/>
          </w:tcPr>
          <w:p w:rsidR="00B30390" w:rsidRPr="00C32978" w:rsidRDefault="00B30390" w:rsidP="00B30390">
            <w:pPr>
              <w:pStyle w:val="a9"/>
              <w:jc w:val="center"/>
              <w:rPr>
                <w:b/>
                <w:bCs/>
              </w:rPr>
            </w:pPr>
          </w:p>
        </w:tc>
        <w:tc>
          <w:tcPr>
            <w:tcW w:w="1277" w:type="dxa"/>
            <w:gridSpan w:val="2"/>
            <w:tcBorders>
              <w:top w:val="single" w:sz="8" w:space="0" w:color="auto"/>
              <w:left w:val="nil"/>
              <w:bottom w:val="single" w:sz="8" w:space="0" w:color="auto"/>
              <w:right w:val="nil"/>
            </w:tcBorders>
            <w:vAlign w:val="center"/>
            <w:hideMark/>
          </w:tcPr>
          <w:p w:rsidR="00B30390" w:rsidRPr="00C32978" w:rsidRDefault="00B30390" w:rsidP="00B30390">
            <w:pPr>
              <w:pStyle w:val="a9"/>
              <w:jc w:val="center"/>
              <w:rPr>
                <w:b/>
                <w:bCs/>
              </w:rPr>
            </w:pPr>
          </w:p>
        </w:tc>
        <w:tc>
          <w:tcPr>
            <w:tcW w:w="850" w:type="dxa"/>
            <w:tcBorders>
              <w:top w:val="nil"/>
              <w:left w:val="nil"/>
              <w:bottom w:val="single" w:sz="8" w:space="0" w:color="auto"/>
              <w:right w:val="nil"/>
            </w:tcBorders>
            <w:noWrap/>
            <w:vAlign w:val="bottom"/>
            <w:hideMark/>
          </w:tcPr>
          <w:p w:rsidR="00B30390" w:rsidRPr="00C32978" w:rsidRDefault="00B30390" w:rsidP="00B30390">
            <w:pPr>
              <w:pStyle w:val="a9"/>
              <w:jc w:val="center"/>
            </w:pPr>
          </w:p>
        </w:tc>
        <w:tc>
          <w:tcPr>
            <w:tcW w:w="85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b/>
                <w:bCs/>
              </w:rPr>
            </w:pPr>
          </w:p>
        </w:tc>
        <w:tc>
          <w:tcPr>
            <w:tcW w:w="568" w:type="dxa"/>
            <w:tcBorders>
              <w:top w:val="single" w:sz="8" w:space="0" w:color="auto"/>
              <w:left w:val="nil"/>
              <w:bottom w:val="single" w:sz="8" w:space="0" w:color="auto"/>
              <w:right w:val="nil"/>
            </w:tcBorders>
            <w:vAlign w:val="center"/>
            <w:hideMark/>
          </w:tcPr>
          <w:p w:rsidR="00B30390" w:rsidRPr="00C32978" w:rsidRDefault="00B30390" w:rsidP="00B30390">
            <w:pPr>
              <w:pStyle w:val="a9"/>
              <w:jc w:val="center"/>
              <w:rPr>
                <w:b/>
                <w:bCs/>
              </w:rPr>
            </w:pPr>
          </w:p>
        </w:tc>
        <w:tc>
          <w:tcPr>
            <w:tcW w:w="709" w:type="dxa"/>
            <w:gridSpan w:val="3"/>
            <w:tcBorders>
              <w:top w:val="single" w:sz="8" w:space="0" w:color="auto"/>
              <w:left w:val="nil"/>
              <w:bottom w:val="single" w:sz="8" w:space="0" w:color="auto"/>
              <w:right w:val="nil"/>
            </w:tcBorders>
            <w:vAlign w:val="center"/>
            <w:hideMark/>
          </w:tcPr>
          <w:p w:rsidR="00B30390" w:rsidRPr="00C32978" w:rsidRDefault="00B30390" w:rsidP="00B30390">
            <w:pPr>
              <w:pStyle w:val="a9"/>
              <w:jc w:val="center"/>
              <w:rPr>
                <w:b/>
                <w:bCs/>
              </w:rPr>
            </w:pPr>
          </w:p>
        </w:tc>
        <w:tc>
          <w:tcPr>
            <w:tcW w:w="850" w:type="dxa"/>
            <w:gridSpan w:val="2"/>
            <w:tcBorders>
              <w:top w:val="single" w:sz="8" w:space="0" w:color="auto"/>
              <w:left w:val="nil"/>
              <w:bottom w:val="single" w:sz="8" w:space="0" w:color="auto"/>
              <w:right w:val="nil"/>
            </w:tcBorders>
            <w:noWrap/>
            <w:vAlign w:val="bottom"/>
            <w:hideMark/>
          </w:tcPr>
          <w:p w:rsidR="00B30390" w:rsidRPr="00C32978" w:rsidRDefault="00B30390" w:rsidP="00B30390">
            <w:pPr>
              <w:pStyle w:val="a9"/>
              <w:jc w:val="center"/>
            </w:pPr>
          </w:p>
        </w:tc>
        <w:tc>
          <w:tcPr>
            <w:tcW w:w="99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b/>
                <w:bCs/>
              </w:rPr>
            </w:pPr>
          </w:p>
        </w:tc>
      </w:tr>
      <w:tr w:rsidR="00B30390" w:rsidRPr="00C32978" w:rsidTr="00DF5155">
        <w:trPr>
          <w:trHeight w:val="86"/>
        </w:trPr>
        <w:tc>
          <w:tcPr>
            <w:tcW w:w="1275" w:type="dxa"/>
            <w:tcBorders>
              <w:top w:val="nil"/>
              <w:left w:val="single" w:sz="8" w:space="0" w:color="auto"/>
              <w:bottom w:val="single" w:sz="8" w:space="0" w:color="auto"/>
              <w:right w:val="nil"/>
            </w:tcBorders>
            <w:noWrap/>
            <w:vAlign w:val="center"/>
            <w:hideMark/>
          </w:tcPr>
          <w:p w:rsidR="00B30390" w:rsidRPr="00C32978" w:rsidRDefault="00B30390" w:rsidP="00B30390">
            <w:pPr>
              <w:pStyle w:val="a9"/>
              <w:jc w:val="center"/>
              <w:rPr>
                <w:b/>
                <w:bCs/>
              </w:rPr>
            </w:pPr>
            <w:r w:rsidRPr="00C32978">
              <w:rPr>
                <w:b/>
                <w:bCs/>
              </w:rPr>
              <w:t>недельная</w:t>
            </w:r>
          </w:p>
        </w:tc>
        <w:tc>
          <w:tcPr>
            <w:tcW w:w="1702" w:type="dxa"/>
            <w:tcBorders>
              <w:top w:val="nil"/>
              <w:left w:val="nil"/>
              <w:bottom w:val="single" w:sz="8" w:space="0" w:color="auto"/>
              <w:right w:val="nil"/>
            </w:tcBorders>
            <w:noWrap/>
            <w:vAlign w:val="bottom"/>
            <w:hideMark/>
          </w:tcPr>
          <w:p w:rsidR="00B30390" w:rsidRPr="00C32978" w:rsidRDefault="00B30390" w:rsidP="00B30390">
            <w:pPr>
              <w:pStyle w:val="a9"/>
              <w:jc w:val="center"/>
            </w:pPr>
          </w:p>
        </w:tc>
        <w:tc>
          <w:tcPr>
            <w:tcW w:w="850" w:type="dxa"/>
            <w:gridSpan w:val="2"/>
            <w:tcBorders>
              <w:top w:val="nil"/>
              <w:left w:val="nil"/>
              <w:bottom w:val="single" w:sz="8" w:space="0" w:color="auto"/>
              <w:right w:val="nil"/>
            </w:tcBorders>
            <w:vAlign w:val="center"/>
            <w:hideMark/>
          </w:tcPr>
          <w:p w:rsidR="00B30390" w:rsidRPr="00C32978" w:rsidRDefault="00B30390" w:rsidP="00B30390">
            <w:pPr>
              <w:pStyle w:val="a9"/>
              <w:jc w:val="center"/>
              <w:rPr>
                <w:b/>
                <w:bCs/>
              </w:rPr>
            </w:pPr>
            <w:r w:rsidRPr="00C32978">
              <w:rPr>
                <w:b/>
                <w:bCs/>
              </w:rPr>
              <w:t>32 ч.</w:t>
            </w:r>
          </w:p>
        </w:tc>
        <w:tc>
          <w:tcPr>
            <w:tcW w:w="1277" w:type="dxa"/>
            <w:gridSpan w:val="2"/>
            <w:tcBorders>
              <w:top w:val="nil"/>
              <w:left w:val="nil"/>
              <w:bottom w:val="single" w:sz="8" w:space="0" w:color="auto"/>
              <w:right w:val="nil"/>
            </w:tcBorders>
            <w:vAlign w:val="center"/>
            <w:hideMark/>
          </w:tcPr>
          <w:p w:rsidR="00B30390" w:rsidRPr="00C32978" w:rsidRDefault="00B30390" w:rsidP="00B30390">
            <w:pPr>
              <w:pStyle w:val="a9"/>
              <w:jc w:val="center"/>
              <w:rPr>
                <w:b/>
                <w:bCs/>
              </w:rPr>
            </w:pPr>
          </w:p>
        </w:tc>
        <w:tc>
          <w:tcPr>
            <w:tcW w:w="850" w:type="dxa"/>
            <w:tcBorders>
              <w:top w:val="nil"/>
              <w:left w:val="nil"/>
              <w:bottom w:val="single" w:sz="8" w:space="0" w:color="auto"/>
              <w:right w:val="nil"/>
            </w:tcBorders>
            <w:noWrap/>
            <w:vAlign w:val="bottom"/>
            <w:hideMark/>
          </w:tcPr>
          <w:p w:rsidR="00B30390" w:rsidRPr="00C32978" w:rsidRDefault="00B30390" w:rsidP="00B30390">
            <w:pPr>
              <w:pStyle w:val="a9"/>
              <w:jc w:val="center"/>
            </w:pPr>
          </w:p>
        </w:tc>
        <w:tc>
          <w:tcPr>
            <w:tcW w:w="85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b/>
                <w:bCs/>
              </w:rPr>
            </w:pPr>
          </w:p>
        </w:tc>
        <w:tc>
          <w:tcPr>
            <w:tcW w:w="568" w:type="dxa"/>
            <w:tcBorders>
              <w:top w:val="nil"/>
              <w:left w:val="nil"/>
              <w:bottom w:val="single" w:sz="8" w:space="0" w:color="auto"/>
              <w:right w:val="nil"/>
            </w:tcBorders>
            <w:vAlign w:val="center"/>
            <w:hideMark/>
          </w:tcPr>
          <w:p w:rsidR="00B30390" w:rsidRPr="00C32978" w:rsidRDefault="00B30390" w:rsidP="00B30390">
            <w:pPr>
              <w:pStyle w:val="a9"/>
              <w:jc w:val="center"/>
              <w:rPr>
                <w:b/>
                <w:bCs/>
              </w:rPr>
            </w:pPr>
          </w:p>
        </w:tc>
        <w:tc>
          <w:tcPr>
            <w:tcW w:w="709" w:type="dxa"/>
            <w:gridSpan w:val="3"/>
            <w:tcBorders>
              <w:top w:val="nil"/>
              <w:left w:val="nil"/>
              <w:bottom w:val="single" w:sz="8" w:space="0" w:color="auto"/>
              <w:right w:val="nil"/>
            </w:tcBorders>
            <w:vAlign w:val="center"/>
            <w:hideMark/>
          </w:tcPr>
          <w:p w:rsidR="00B30390" w:rsidRPr="00C32978" w:rsidRDefault="00B30390" w:rsidP="00B30390">
            <w:pPr>
              <w:pStyle w:val="a9"/>
              <w:jc w:val="center"/>
              <w:rPr>
                <w:b/>
                <w:bCs/>
              </w:rPr>
            </w:pPr>
            <w:r w:rsidRPr="00C32978">
              <w:rPr>
                <w:b/>
                <w:bCs/>
              </w:rPr>
              <w:t>32 ч.</w:t>
            </w:r>
          </w:p>
        </w:tc>
        <w:tc>
          <w:tcPr>
            <w:tcW w:w="850" w:type="dxa"/>
            <w:gridSpan w:val="2"/>
            <w:tcBorders>
              <w:top w:val="nil"/>
              <w:left w:val="nil"/>
              <w:bottom w:val="single" w:sz="8" w:space="0" w:color="auto"/>
              <w:right w:val="nil"/>
            </w:tcBorders>
            <w:vAlign w:val="center"/>
            <w:hideMark/>
          </w:tcPr>
          <w:p w:rsidR="00B30390" w:rsidRPr="00C32978" w:rsidRDefault="00B30390" w:rsidP="00B30390">
            <w:pPr>
              <w:pStyle w:val="a9"/>
              <w:rPr>
                <w:b/>
                <w:bCs/>
              </w:rPr>
            </w:pPr>
          </w:p>
        </w:tc>
        <w:tc>
          <w:tcPr>
            <w:tcW w:w="99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b/>
                <w:bCs/>
              </w:rPr>
            </w:pPr>
          </w:p>
        </w:tc>
      </w:tr>
      <w:tr w:rsidR="00B30390" w:rsidRPr="00C32978" w:rsidTr="00DF5155">
        <w:trPr>
          <w:trHeight w:val="86"/>
        </w:trPr>
        <w:tc>
          <w:tcPr>
            <w:tcW w:w="1275" w:type="dxa"/>
            <w:tcBorders>
              <w:top w:val="nil"/>
              <w:left w:val="single" w:sz="8" w:space="0" w:color="auto"/>
              <w:bottom w:val="single" w:sz="8" w:space="0" w:color="auto"/>
              <w:right w:val="nil"/>
            </w:tcBorders>
            <w:noWrap/>
            <w:vAlign w:val="center"/>
          </w:tcPr>
          <w:p w:rsidR="00B30390" w:rsidRPr="00C32978" w:rsidRDefault="00B30390" w:rsidP="00B30390">
            <w:pPr>
              <w:pStyle w:val="a9"/>
              <w:jc w:val="center"/>
              <w:rPr>
                <w:b/>
                <w:bCs/>
              </w:rPr>
            </w:pPr>
            <w:r w:rsidRPr="00C32978">
              <w:rPr>
                <w:b/>
                <w:bCs/>
              </w:rPr>
              <w:t>годовая</w:t>
            </w:r>
          </w:p>
        </w:tc>
        <w:tc>
          <w:tcPr>
            <w:tcW w:w="1702" w:type="dxa"/>
            <w:tcBorders>
              <w:top w:val="nil"/>
              <w:left w:val="nil"/>
              <w:bottom w:val="single" w:sz="8" w:space="0" w:color="auto"/>
              <w:right w:val="nil"/>
            </w:tcBorders>
            <w:noWrap/>
            <w:vAlign w:val="bottom"/>
          </w:tcPr>
          <w:p w:rsidR="00B30390" w:rsidRPr="00C32978" w:rsidRDefault="00B30390" w:rsidP="00B30390">
            <w:pPr>
              <w:pStyle w:val="a9"/>
              <w:jc w:val="center"/>
            </w:pPr>
          </w:p>
        </w:tc>
        <w:tc>
          <w:tcPr>
            <w:tcW w:w="850" w:type="dxa"/>
            <w:gridSpan w:val="2"/>
            <w:tcBorders>
              <w:top w:val="nil"/>
              <w:left w:val="nil"/>
              <w:bottom w:val="single" w:sz="8" w:space="0" w:color="auto"/>
              <w:right w:val="nil"/>
            </w:tcBorders>
            <w:vAlign w:val="center"/>
          </w:tcPr>
          <w:p w:rsidR="00B30390" w:rsidRPr="00C32978" w:rsidRDefault="00B30390" w:rsidP="00B30390">
            <w:pPr>
              <w:pStyle w:val="a9"/>
              <w:jc w:val="center"/>
              <w:rPr>
                <w:b/>
                <w:bCs/>
              </w:rPr>
            </w:pPr>
            <w:r w:rsidRPr="00C32978">
              <w:rPr>
                <w:b/>
                <w:bCs/>
              </w:rPr>
              <w:t>1088 ч.</w:t>
            </w:r>
          </w:p>
        </w:tc>
        <w:tc>
          <w:tcPr>
            <w:tcW w:w="1277" w:type="dxa"/>
            <w:gridSpan w:val="2"/>
            <w:tcBorders>
              <w:top w:val="nil"/>
              <w:left w:val="nil"/>
              <w:bottom w:val="single" w:sz="8" w:space="0" w:color="auto"/>
              <w:right w:val="nil"/>
            </w:tcBorders>
            <w:vAlign w:val="center"/>
          </w:tcPr>
          <w:p w:rsidR="00B30390" w:rsidRPr="00C32978" w:rsidRDefault="00B30390" w:rsidP="00B30390">
            <w:pPr>
              <w:pStyle w:val="a9"/>
              <w:jc w:val="center"/>
              <w:rPr>
                <w:b/>
                <w:bCs/>
              </w:rPr>
            </w:pPr>
          </w:p>
        </w:tc>
        <w:tc>
          <w:tcPr>
            <w:tcW w:w="850" w:type="dxa"/>
            <w:tcBorders>
              <w:top w:val="nil"/>
              <w:left w:val="nil"/>
              <w:bottom w:val="single" w:sz="8" w:space="0" w:color="auto"/>
              <w:right w:val="nil"/>
            </w:tcBorders>
            <w:noWrap/>
            <w:vAlign w:val="bottom"/>
          </w:tcPr>
          <w:p w:rsidR="00B30390" w:rsidRPr="00C32978" w:rsidRDefault="00B30390" w:rsidP="00B30390">
            <w:pPr>
              <w:pStyle w:val="a9"/>
              <w:jc w:val="center"/>
            </w:pPr>
          </w:p>
        </w:tc>
        <w:tc>
          <w:tcPr>
            <w:tcW w:w="851" w:type="dxa"/>
            <w:tcBorders>
              <w:top w:val="nil"/>
              <w:left w:val="nil"/>
              <w:bottom w:val="single" w:sz="8" w:space="0" w:color="auto"/>
              <w:right w:val="single" w:sz="8" w:space="0" w:color="auto"/>
            </w:tcBorders>
            <w:vAlign w:val="center"/>
          </w:tcPr>
          <w:p w:rsidR="00B30390" w:rsidRPr="00C32978" w:rsidRDefault="00B30390" w:rsidP="00B30390">
            <w:pPr>
              <w:pStyle w:val="a9"/>
              <w:jc w:val="center"/>
              <w:rPr>
                <w:b/>
                <w:bCs/>
              </w:rPr>
            </w:pPr>
          </w:p>
        </w:tc>
        <w:tc>
          <w:tcPr>
            <w:tcW w:w="568" w:type="dxa"/>
            <w:tcBorders>
              <w:top w:val="nil"/>
              <w:left w:val="nil"/>
              <w:bottom w:val="single" w:sz="8" w:space="0" w:color="auto"/>
              <w:right w:val="nil"/>
            </w:tcBorders>
            <w:vAlign w:val="center"/>
          </w:tcPr>
          <w:p w:rsidR="00B30390" w:rsidRPr="00C32978" w:rsidRDefault="00B30390" w:rsidP="00B30390">
            <w:pPr>
              <w:pStyle w:val="a9"/>
              <w:jc w:val="center"/>
              <w:rPr>
                <w:b/>
                <w:bCs/>
              </w:rPr>
            </w:pPr>
          </w:p>
        </w:tc>
        <w:tc>
          <w:tcPr>
            <w:tcW w:w="709" w:type="dxa"/>
            <w:gridSpan w:val="3"/>
            <w:tcBorders>
              <w:top w:val="nil"/>
              <w:left w:val="nil"/>
              <w:bottom w:val="single" w:sz="8" w:space="0" w:color="auto"/>
              <w:right w:val="nil"/>
            </w:tcBorders>
            <w:vAlign w:val="center"/>
          </w:tcPr>
          <w:p w:rsidR="00B30390" w:rsidRPr="00C32978" w:rsidRDefault="00B30390" w:rsidP="00B30390">
            <w:pPr>
              <w:pStyle w:val="a9"/>
              <w:jc w:val="center"/>
              <w:rPr>
                <w:b/>
                <w:bCs/>
              </w:rPr>
            </w:pPr>
            <w:r w:rsidRPr="00C32978">
              <w:rPr>
                <w:b/>
                <w:bCs/>
              </w:rPr>
              <w:t>1088 ч.</w:t>
            </w:r>
          </w:p>
        </w:tc>
        <w:tc>
          <w:tcPr>
            <w:tcW w:w="850" w:type="dxa"/>
            <w:gridSpan w:val="2"/>
            <w:tcBorders>
              <w:top w:val="nil"/>
              <w:left w:val="nil"/>
              <w:bottom w:val="single" w:sz="8" w:space="0" w:color="auto"/>
              <w:right w:val="nil"/>
            </w:tcBorders>
            <w:vAlign w:val="center"/>
          </w:tcPr>
          <w:p w:rsidR="00B30390" w:rsidRPr="00C32978" w:rsidRDefault="00B30390" w:rsidP="00B30390">
            <w:pPr>
              <w:pStyle w:val="a9"/>
              <w:jc w:val="both"/>
              <w:rPr>
                <w:b/>
                <w:bCs/>
              </w:rPr>
            </w:pPr>
          </w:p>
        </w:tc>
        <w:tc>
          <w:tcPr>
            <w:tcW w:w="991" w:type="dxa"/>
            <w:tcBorders>
              <w:top w:val="nil"/>
              <w:left w:val="nil"/>
              <w:bottom w:val="single" w:sz="8" w:space="0" w:color="auto"/>
              <w:right w:val="single" w:sz="8" w:space="0" w:color="auto"/>
            </w:tcBorders>
            <w:vAlign w:val="center"/>
          </w:tcPr>
          <w:p w:rsidR="00B30390" w:rsidRPr="00C32978" w:rsidRDefault="00B30390" w:rsidP="00B30390">
            <w:pPr>
              <w:pStyle w:val="a9"/>
              <w:jc w:val="center"/>
              <w:rPr>
                <w:b/>
                <w:bCs/>
              </w:rPr>
            </w:pPr>
          </w:p>
        </w:tc>
      </w:tr>
      <w:tr w:rsidR="00B30390" w:rsidRPr="00C32978" w:rsidTr="00DF5155">
        <w:trPr>
          <w:trHeight w:val="86"/>
        </w:trPr>
        <w:tc>
          <w:tcPr>
            <w:tcW w:w="1275" w:type="dxa"/>
            <w:tcBorders>
              <w:top w:val="nil"/>
              <w:left w:val="single" w:sz="8" w:space="0" w:color="auto"/>
              <w:bottom w:val="nil"/>
              <w:right w:val="nil"/>
            </w:tcBorders>
            <w:noWrap/>
            <w:vAlign w:val="center"/>
            <w:hideMark/>
          </w:tcPr>
          <w:p w:rsidR="00B30390" w:rsidRPr="00C32978" w:rsidRDefault="00B30390" w:rsidP="00B30390">
            <w:pPr>
              <w:pStyle w:val="a9"/>
              <w:jc w:val="center"/>
              <w:rPr>
                <w:b/>
                <w:bCs/>
              </w:rPr>
            </w:pPr>
            <w:r w:rsidRPr="00C32978">
              <w:rPr>
                <w:b/>
                <w:bCs/>
              </w:rPr>
              <w:t>за 10-11 класс</w:t>
            </w:r>
          </w:p>
        </w:tc>
        <w:tc>
          <w:tcPr>
            <w:tcW w:w="1702" w:type="dxa"/>
            <w:noWrap/>
            <w:vAlign w:val="bottom"/>
            <w:hideMark/>
          </w:tcPr>
          <w:p w:rsidR="00B30390" w:rsidRPr="00C32978" w:rsidRDefault="00B30390" w:rsidP="00B30390">
            <w:pPr>
              <w:pStyle w:val="a9"/>
              <w:jc w:val="center"/>
            </w:pPr>
          </w:p>
        </w:tc>
        <w:tc>
          <w:tcPr>
            <w:tcW w:w="850" w:type="dxa"/>
            <w:gridSpan w:val="2"/>
            <w:vAlign w:val="center"/>
          </w:tcPr>
          <w:p w:rsidR="00B30390" w:rsidRPr="00C32978" w:rsidRDefault="00B30390" w:rsidP="00B30390">
            <w:pPr>
              <w:pStyle w:val="a9"/>
              <w:jc w:val="center"/>
              <w:rPr>
                <w:b/>
                <w:bCs/>
              </w:rPr>
            </w:pPr>
            <w:r w:rsidRPr="00C32978">
              <w:rPr>
                <w:b/>
                <w:bCs/>
              </w:rPr>
              <w:t>2176 ч.</w:t>
            </w:r>
          </w:p>
        </w:tc>
        <w:tc>
          <w:tcPr>
            <w:tcW w:w="1277" w:type="dxa"/>
            <w:gridSpan w:val="2"/>
            <w:vAlign w:val="center"/>
          </w:tcPr>
          <w:p w:rsidR="00B30390" w:rsidRPr="00C32978" w:rsidRDefault="00B30390" w:rsidP="00B30390">
            <w:pPr>
              <w:pStyle w:val="a9"/>
              <w:jc w:val="center"/>
              <w:rPr>
                <w:b/>
                <w:bCs/>
              </w:rPr>
            </w:pPr>
          </w:p>
        </w:tc>
        <w:tc>
          <w:tcPr>
            <w:tcW w:w="850" w:type="dxa"/>
            <w:noWrap/>
            <w:vAlign w:val="bottom"/>
            <w:hideMark/>
          </w:tcPr>
          <w:p w:rsidR="00B30390" w:rsidRPr="00C32978" w:rsidRDefault="00B30390" w:rsidP="00B30390">
            <w:pPr>
              <w:pStyle w:val="a9"/>
              <w:jc w:val="center"/>
            </w:pPr>
          </w:p>
        </w:tc>
        <w:tc>
          <w:tcPr>
            <w:tcW w:w="851" w:type="dxa"/>
            <w:tcBorders>
              <w:top w:val="nil"/>
              <w:left w:val="nil"/>
              <w:bottom w:val="nil"/>
              <w:right w:val="single" w:sz="8" w:space="0" w:color="auto"/>
            </w:tcBorders>
            <w:vAlign w:val="center"/>
            <w:hideMark/>
          </w:tcPr>
          <w:p w:rsidR="00B30390" w:rsidRPr="00C32978" w:rsidRDefault="00B30390" w:rsidP="00B30390">
            <w:pPr>
              <w:pStyle w:val="a9"/>
              <w:jc w:val="center"/>
              <w:rPr>
                <w:b/>
                <w:bCs/>
              </w:rPr>
            </w:pPr>
          </w:p>
        </w:tc>
        <w:tc>
          <w:tcPr>
            <w:tcW w:w="568" w:type="dxa"/>
            <w:vAlign w:val="center"/>
            <w:hideMark/>
          </w:tcPr>
          <w:p w:rsidR="00B30390" w:rsidRPr="00C32978" w:rsidRDefault="00B30390" w:rsidP="00B30390">
            <w:pPr>
              <w:pStyle w:val="a9"/>
              <w:jc w:val="center"/>
            </w:pPr>
          </w:p>
        </w:tc>
        <w:tc>
          <w:tcPr>
            <w:tcW w:w="709" w:type="dxa"/>
            <w:gridSpan w:val="3"/>
            <w:vAlign w:val="center"/>
          </w:tcPr>
          <w:p w:rsidR="00B30390" w:rsidRPr="00C32978" w:rsidRDefault="00B30390" w:rsidP="00B30390">
            <w:pPr>
              <w:pStyle w:val="a9"/>
              <w:jc w:val="center"/>
              <w:rPr>
                <w:b/>
                <w:bCs/>
              </w:rPr>
            </w:pPr>
          </w:p>
        </w:tc>
        <w:tc>
          <w:tcPr>
            <w:tcW w:w="850" w:type="dxa"/>
            <w:gridSpan w:val="2"/>
            <w:vAlign w:val="center"/>
          </w:tcPr>
          <w:p w:rsidR="00B30390" w:rsidRPr="00C32978" w:rsidRDefault="00B30390" w:rsidP="00B30390">
            <w:pPr>
              <w:pStyle w:val="a9"/>
              <w:jc w:val="center"/>
              <w:rPr>
                <w:b/>
                <w:bCs/>
              </w:rPr>
            </w:pPr>
          </w:p>
        </w:tc>
        <w:tc>
          <w:tcPr>
            <w:tcW w:w="991" w:type="dxa"/>
            <w:tcBorders>
              <w:top w:val="nil"/>
              <w:left w:val="nil"/>
              <w:bottom w:val="nil"/>
              <w:right w:val="single" w:sz="8" w:space="0" w:color="auto"/>
            </w:tcBorders>
            <w:vAlign w:val="center"/>
          </w:tcPr>
          <w:p w:rsidR="00B30390" w:rsidRPr="00C32978" w:rsidRDefault="00B30390" w:rsidP="00B30390">
            <w:pPr>
              <w:pStyle w:val="a9"/>
              <w:jc w:val="center"/>
              <w:rPr>
                <w:b/>
                <w:bCs/>
              </w:rPr>
            </w:pPr>
          </w:p>
        </w:tc>
      </w:tr>
      <w:tr w:rsidR="00B30390" w:rsidRPr="00C32978" w:rsidTr="00DF5155">
        <w:trPr>
          <w:trHeight w:val="86"/>
        </w:trPr>
        <w:tc>
          <w:tcPr>
            <w:tcW w:w="9923" w:type="dxa"/>
            <w:gridSpan w:val="15"/>
            <w:tcBorders>
              <w:top w:val="single" w:sz="8" w:space="0" w:color="auto"/>
              <w:left w:val="single" w:sz="8" w:space="0" w:color="auto"/>
              <w:bottom w:val="single" w:sz="8" w:space="0" w:color="auto"/>
              <w:right w:val="single" w:sz="8" w:space="0" w:color="000000"/>
            </w:tcBorders>
            <w:noWrap/>
            <w:vAlign w:val="center"/>
            <w:hideMark/>
          </w:tcPr>
          <w:p w:rsidR="00B30390" w:rsidRPr="00C32978" w:rsidRDefault="00B30390" w:rsidP="00B30390">
            <w:pPr>
              <w:pStyle w:val="a9"/>
              <w:jc w:val="center"/>
              <w:rPr>
                <w:b/>
                <w:bCs/>
              </w:rPr>
            </w:pPr>
            <w:r w:rsidRPr="00C32978">
              <w:rPr>
                <w:b/>
                <w:bCs/>
              </w:rPr>
              <w:t>Часть, формируемая участниками образовательного процесса</w:t>
            </w:r>
          </w:p>
        </w:tc>
      </w:tr>
      <w:tr w:rsidR="00B30390" w:rsidRPr="00C32978" w:rsidTr="00DF5155">
        <w:trPr>
          <w:trHeight w:val="86"/>
        </w:trPr>
        <w:tc>
          <w:tcPr>
            <w:tcW w:w="1275" w:type="dxa"/>
            <w:vMerge w:val="restart"/>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rPr>
                <w:b/>
                <w:iCs/>
              </w:rPr>
            </w:pPr>
            <w:r w:rsidRPr="00C32978">
              <w:rPr>
                <w:b/>
                <w:iCs/>
              </w:rPr>
              <w:t>Курсы по выбору:</w:t>
            </w:r>
          </w:p>
        </w:tc>
        <w:tc>
          <w:tcPr>
            <w:tcW w:w="3120" w:type="dxa"/>
            <w:gridSpan w:val="4"/>
            <w:tcBorders>
              <w:top w:val="single" w:sz="8" w:space="0" w:color="auto"/>
              <w:left w:val="nil"/>
              <w:bottom w:val="single" w:sz="8" w:space="0" w:color="auto"/>
              <w:right w:val="single" w:sz="4" w:space="0" w:color="auto"/>
            </w:tcBorders>
            <w:vAlign w:val="center"/>
            <w:hideMark/>
          </w:tcPr>
          <w:p w:rsidR="00B30390" w:rsidRPr="00C32978" w:rsidRDefault="00B30390" w:rsidP="00B30390">
            <w:pPr>
              <w:pStyle w:val="a9"/>
              <w:jc w:val="center"/>
              <w:rPr>
                <w:iCs/>
              </w:rPr>
            </w:pPr>
            <w:r w:rsidRPr="00C32978">
              <w:rPr>
                <w:iCs/>
              </w:rPr>
              <w:t>Количество часов</w:t>
            </w:r>
          </w:p>
        </w:tc>
        <w:tc>
          <w:tcPr>
            <w:tcW w:w="1559" w:type="dxa"/>
            <w:gridSpan w:val="2"/>
            <w:vMerge w:val="restart"/>
            <w:tcBorders>
              <w:top w:val="single" w:sz="8" w:space="0" w:color="auto"/>
              <w:left w:val="single" w:sz="4" w:space="0" w:color="auto"/>
              <w:bottom w:val="single" w:sz="8" w:space="0" w:color="auto"/>
              <w:right w:val="single" w:sz="4" w:space="0" w:color="auto"/>
            </w:tcBorders>
            <w:vAlign w:val="center"/>
            <w:hideMark/>
          </w:tcPr>
          <w:p w:rsidR="00B30390" w:rsidRPr="00C32978" w:rsidRDefault="00B30390" w:rsidP="00B30390">
            <w:pPr>
              <w:pStyle w:val="a9"/>
              <w:jc w:val="center"/>
            </w:pPr>
            <w:r w:rsidRPr="00C32978">
              <w:t>ПА</w:t>
            </w:r>
          </w:p>
        </w:tc>
        <w:tc>
          <w:tcPr>
            <w:tcW w:w="1985" w:type="dxa"/>
            <w:gridSpan w:val="4"/>
            <w:tcBorders>
              <w:top w:val="single" w:sz="8" w:space="0" w:color="auto"/>
              <w:left w:val="single" w:sz="4" w:space="0" w:color="auto"/>
              <w:bottom w:val="single" w:sz="8" w:space="0" w:color="auto"/>
              <w:right w:val="single" w:sz="4" w:space="0" w:color="auto"/>
            </w:tcBorders>
            <w:vAlign w:val="center"/>
            <w:hideMark/>
          </w:tcPr>
          <w:p w:rsidR="00B30390" w:rsidRPr="00C32978" w:rsidRDefault="00B30390" w:rsidP="00B30390">
            <w:pPr>
              <w:pStyle w:val="a9"/>
              <w:jc w:val="center"/>
              <w:rPr>
                <w:iCs/>
              </w:rPr>
            </w:pPr>
            <w:r w:rsidRPr="00C32978">
              <w:rPr>
                <w:iCs/>
              </w:rPr>
              <w:t>Количество часов</w:t>
            </w:r>
          </w:p>
        </w:tc>
        <w:tc>
          <w:tcPr>
            <w:tcW w:w="1984" w:type="dxa"/>
            <w:gridSpan w:val="4"/>
            <w:vMerge w:val="restart"/>
            <w:tcBorders>
              <w:top w:val="single" w:sz="8" w:space="0" w:color="auto"/>
              <w:left w:val="single" w:sz="4" w:space="0" w:color="auto"/>
              <w:bottom w:val="single" w:sz="8" w:space="0" w:color="auto"/>
              <w:right w:val="single" w:sz="4" w:space="0" w:color="auto"/>
            </w:tcBorders>
            <w:vAlign w:val="center"/>
            <w:hideMark/>
          </w:tcPr>
          <w:p w:rsidR="00B30390" w:rsidRPr="00C32978" w:rsidRDefault="00B30390" w:rsidP="00B30390">
            <w:pPr>
              <w:pStyle w:val="a9"/>
              <w:jc w:val="center"/>
            </w:pPr>
            <w:r w:rsidRPr="00C32978">
              <w:t>ПА</w:t>
            </w:r>
          </w:p>
        </w:tc>
      </w:tr>
      <w:tr w:rsidR="00B30390" w:rsidRPr="00C32978" w:rsidTr="00DF5155">
        <w:trPr>
          <w:trHeight w:val="86"/>
        </w:trPr>
        <w:tc>
          <w:tcPr>
            <w:tcW w:w="1275" w:type="dxa"/>
            <w:vMerge/>
            <w:tcBorders>
              <w:top w:val="nil"/>
              <w:left w:val="single" w:sz="8" w:space="0" w:color="auto"/>
              <w:bottom w:val="single" w:sz="8" w:space="0" w:color="000000"/>
              <w:right w:val="single" w:sz="8" w:space="0" w:color="auto"/>
            </w:tcBorders>
            <w:vAlign w:val="center"/>
            <w:hideMark/>
          </w:tcPr>
          <w:p w:rsidR="00B30390" w:rsidRPr="00C32978" w:rsidRDefault="00B30390" w:rsidP="00B30390">
            <w:pPr>
              <w:pStyle w:val="a9"/>
              <w:jc w:val="center"/>
              <w:rPr>
                <w:iCs/>
              </w:rPr>
            </w:pPr>
          </w:p>
        </w:tc>
        <w:tc>
          <w:tcPr>
            <w:tcW w:w="241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недельное</w:t>
            </w:r>
          </w:p>
        </w:tc>
        <w:tc>
          <w:tcPr>
            <w:tcW w:w="710" w:type="dxa"/>
            <w:gridSpan w:val="2"/>
            <w:tcBorders>
              <w:top w:val="nil"/>
              <w:left w:val="nil"/>
              <w:bottom w:val="single" w:sz="8" w:space="0" w:color="auto"/>
              <w:right w:val="single" w:sz="4" w:space="0" w:color="auto"/>
            </w:tcBorders>
            <w:vAlign w:val="center"/>
            <w:hideMark/>
          </w:tcPr>
          <w:p w:rsidR="00B30390" w:rsidRPr="00C32978" w:rsidRDefault="00B30390" w:rsidP="00B30390">
            <w:pPr>
              <w:pStyle w:val="a9"/>
              <w:jc w:val="center"/>
            </w:pPr>
            <w:r w:rsidRPr="00C32978">
              <w:t>годовое</w:t>
            </w:r>
          </w:p>
        </w:tc>
        <w:tc>
          <w:tcPr>
            <w:tcW w:w="1559" w:type="dxa"/>
            <w:gridSpan w:val="2"/>
            <w:vMerge/>
            <w:tcBorders>
              <w:top w:val="nil"/>
              <w:left w:val="nil"/>
              <w:bottom w:val="single" w:sz="8" w:space="0" w:color="auto"/>
              <w:right w:val="single" w:sz="4" w:space="0" w:color="auto"/>
            </w:tcBorders>
            <w:vAlign w:val="center"/>
            <w:hideMark/>
          </w:tcPr>
          <w:p w:rsidR="00B30390" w:rsidRPr="00C32978" w:rsidRDefault="00B30390" w:rsidP="00B30390">
            <w:pPr>
              <w:pStyle w:val="a9"/>
              <w:jc w:val="center"/>
            </w:pPr>
          </w:p>
        </w:tc>
        <w:tc>
          <w:tcPr>
            <w:tcW w:w="1419" w:type="dxa"/>
            <w:gridSpan w:val="2"/>
            <w:tcBorders>
              <w:top w:val="nil"/>
              <w:left w:val="single" w:sz="4" w:space="0" w:color="auto"/>
              <w:bottom w:val="single" w:sz="8" w:space="0" w:color="auto"/>
              <w:right w:val="single" w:sz="8" w:space="0" w:color="auto"/>
            </w:tcBorders>
            <w:vAlign w:val="center"/>
            <w:hideMark/>
          </w:tcPr>
          <w:p w:rsidR="00B30390" w:rsidRPr="00C32978" w:rsidRDefault="00B30390" w:rsidP="00B30390">
            <w:pPr>
              <w:pStyle w:val="a9"/>
              <w:jc w:val="center"/>
            </w:pPr>
            <w:r w:rsidRPr="00C32978">
              <w:t>недельное</w:t>
            </w:r>
          </w:p>
        </w:tc>
        <w:tc>
          <w:tcPr>
            <w:tcW w:w="566" w:type="dxa"/>
            <w:gridSpan w:val="2"/>
            <w:tcBorders>
              <w:top w:val="nil"/>
              <w:left w:val="nil"/>
              <w:bottom w:val="single" w:sz="8" w:space="0" w:color="auto"/>
              <w:right w:val="single" w:sz="4" w:space="0" w:color="auto"/>
            </w:tcBorders>
            <w:vAlign w:val="center"/>
            <w:hideMark/>
          </w:tcPr>
          <w:p w:rsidR="00B30390" w:rsidRPr="00C32978" w:rsidRDefault="00B30390" w:rsidP="00B30390">
            <w:pPr>
              <w:pStyle w:val="a9"/>
              <w:jc w:val="center"/>
            </w:pPr>
            <w:r w:rsidRPr="00C32978">
              <w:t>годовое</w:t>
            </w:r>
          </w:p>
        </w:tc>
        <w:tc>
          <w:tcPr>
            <w:tcW w:w="1984" w:type="dxa"/>
            <w:gridSpan w:val="4"/>
            <w:vMerge/>
            <w:tcBorders>
              <w:top w:val="nil"/>
              <w:left w:val="nil"/>
              <w:bottom w:val="single" w:sz="8" w:space="0" w:color="auto"/>
              <w:right w:val="single" w:sz="4" w:space="0" w:color="auto"/>
            </w:tcBorders>
            <w:vAlign w:val="center"/>
            <w:hideMark/>
          </w:tcPr>
          <w:p w:rsidR="00B30390" w:rsidRPr="00C32978" w:rsidRDefault="00B30390" w:rsidP="00B30390">
            <w:pPr>
              <w:pStyle w:val="a9"/>
              <w:jc w:val="center"/>
            </w:pPr>
          </w:p>
        </w:tc>
      </w:tr>
      <w:tr w:rsidR="00B30390" w:rsidRPr="00C32978" w:rsidTr="00DF5155">
        <w:trPr>
          <w:trHeight w:val="86"/>
        </w:trPr>
        <w:tc>
          <w:tcPr>
            <w:tcW w:w="1275" w:type="dxa"/>
            <w:tcBorders>
              <w:top w:val="nil"/>
              <w:left w:val="single" w:sz="8" w:space="0" w:color="auto"/>
              <w:bottom w:val="single" w:sz="8" w:space="0" w:color="auto"/>
              <w:right w:val="single" w:sz="8" w:space="0" w:color="auto"/>
            </w:tcBorders>
            <w:vAlign w:val="center"/>
            <w:hideMark/>
          </w:tcPr>
          <w:p w:rsidR="00B30390" w:rsidRPr="00C32978" w:rsidRDefault="00B30390" w:rsidP="00B30390">
            <w:pPr>
              <w:pStyle w:val="a9"/>
              <w:jc w:val="center"/>
            </w:pPr>
            <w:r w:rsidRPr="00C32978">
              <w:t>Стилистика русского языка</w:t>
            </w:r>
          </w:p>
        </w:tc>
        <w:tc>
          <w:tcPr>
            <w:tcW w:w="241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1</w:t>
            </w:r>
          </w:p>
        </w:tc>
        <w:tc>
          <w:tcPr>
            <w:tcW w:w="710" w:type="dxa"/>
            <w:gridSpan w:val="2"/>
            <w:tcBorders>
              <w:top w:val="nil"/>
              <w:left w:val="nil"/>
              <w:bottom w:val="single" w:sz="8" w:space="0" w:color="auto"/>
              <w:right w:val="nil"/>
            </w:tcBorders>
            <w:noWrap/>
            <w:vAlign w:val="center"/>
            <w:hideMark/>
          </w:tcPr>
          <w:p w:rsidR="00B30390" w:rsidRPr="00C32978" w:rsidRDefault="00B30390" w:rsidP="00B30390">
            <w:pPr>
              <w:pStyle w:val="a9"/>
              <w:jc w:val="center"/>
            </w:pPr>
            <w:r w:rsidRPr="00C32978">
              <w:t>34</w:t>
            </w:r>
          </w:p>
        </w:tc>
        <w:tc>
          <w:tcPr>
            <w:tcW w:w="1559" w:type="dxa"/>
            <w:gridSpan w:val="2"/>
            <w:tcBorders>
              <w:top w:val="single" w:sz="8" w:space="0" w:color="auto"/>
              <w:left w:val="single" w:sz="8" w:space="0" w:color="auto"/>
              <w:bottom w:val="single" w:sz="8" w:space="0" w:color="auto"/>
              <w:right w:val="single" w:sz="8" w:space="0" w:color="000000"/>
            </w:tcBorders>
            <w:vAlign w:val="center"/>
            <w:hideMark/>
          </w:tcPr>
          <w:p w:rsidR="00B30390" w:rsidRPr="00C32978" w:rsidRDefault="00B30390" w:rsidP="00B30390">
            <w:pPr>
              <w:pStyle w:val="a9"/>
              <w:jc w:val="center"/>
            </w:pPr>
            <w:r w:rsidRPr="00C32978">
              <w:t>ИЗ</w:t>
            </w:r>
          </w:p>
        </w:tc>
        <w:tc>
          <w:tcPr>
            <w:tcW w:w="1419"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1</w:t>
            </w:r>
          </w:p>
        </w:tc>
        <w:tc>
          <w:tcPr>
            <w:tcW w:w="566" w:type="dxa"/>
            <w:gridSpan w:val="2"/>
            <w:tcBorders>
              <w:top w:val="nil"/>
              <w:left w:val="nil"/>
              <w:bottom w:val="single" w:sz="8" w:space="0" w:color="auto"/>
              <w:right w:val="nil"/>
            </w:tcBorders>
            <w:noWrap/>
            <w:vAlign w:val="center"/>
            <w:hideMark/>
          </w:tcPr>
          <w:p w:rsidR="00B30390" w:rsidRPr="00C32978" w:rsidRDefault="00B30390" w:rsidP="00B30390">
            <w:pPr>
              <w:pStyle w:val="a9"/>
              <w:jc w:val="center"/>
            </w:pPr>
            <w:r w:rsidRPr="00C32978">
              <w:t>34</w:t>
            </w:r>
          </w:p>
        </w:tc>
        <w:tc>
          <w:tcPr>
            <w:tcW w:w="1984" w:type="dxa"/>
            <w:gridSpan w:val="4"/>
            <w:tcBorders>
              <w:top w:val="single" w:sz="8" w:space="0" w:color="auto"/>
              <w:left w:val="single" w:sz="8" w:space="0" w:color="auto"/>
              <w:bottom w:val="nil"/>
              <w:right w:val="single" w:sz="8" w:space="0" w:color="000000"/>
            </w:tcBorders>
            <w:vAlign w:val="center"/>
            <w:hideMark/>
          </w:tcPr>
          <w:p w:rsidR="00B30390" w:rsidRPr="00C32978" w:rsidRDefault="00B30390" w:rsidP="00B30390">
            <w:pPr>
              <w:pStyle w:val="a9"/>
              <w:jc w:val="center"/>
            </w:pPr>
            <w:r w:rsidRPr="00C32978">
              <w:t>ИЗ</w:t>
            </w:r>
          </w:p>
        </w:tc>
      </w:tr>
      <w:tr w:rsidR="00B30390" w:rsidRPr="00C32978" w:rsidTr="00DF5155">
        <w:trPr>
          <w:trHeight w:val="86"/>
        </w:trPr>
        <w:tc>
          <w:tcPr>
            <w:tcW w:w="1275" w:type="dxa"/>
            <w:tcBorders>
              <w:top w:val="nil"/>
              <w:left w:val="single" w:sz="8" w:space="0" w:color="auto"/>
              <w:bottom w:val="single" w:sz="8" w:space="0" w:color="auto"/>
              <w:right w:val="single" w:sz="8" w:space="0" w:color="auto"/>
            </w:tcBorders>
            <w:vAlign w:val="center"/>
            <w:hideMark/>
          </w:tcPr>
          <w:p w:rsidR="00B30390" w:rsidRPr="00C32978" w:rsidRDefault="00B30390" w:rsidP="00B30390">
            <w:pPr>
              <w:pStyle w:val="a9"/>
              <w:jc w:val="center"/>
            </w:pPr>
            <w:r w:rsidRPr="00C32978">
              <w:t>Практикум решения математических задач</w:t>
            </w:r>
          </w:p>
        </w:tc>
        <w:tc>
          <w:tcPr>
            <w:tcW w:w="2410"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1</w:t>
            </w:r>
          </w:p>
        </w:tc>
        <w:tc>
          <w:tcPr>
            <w:tcW w:w="710" w:type="dxa"/>
            <w:gridSpan w:val="2"/>
            <w:tcBorders>
              <w:top w:val="nil"/>
              <w:left w:val="nil"/>
              <w:bottom w:val="single" w:sz="8" w:space="0" w:color="auto"/>
              <w:right w:val="nil"/>
            </w:tcBorders>
            <w:noWrap/>
            <w:vAlign w:val="center"/>
            <w:hideMark/>
          </w:tcPr>
          <w:p w:rsidR="00B30390" w:rsidRPr="00C32978" w:rsidRDefault="00B30390" w:rsidP="00B30390">
            <w:pPr>
              <w:pStyle w:val="a9"/>
              <w:jc w:val="center"/>
            </w:pPr>
            <w:r w:rsidRPr="00C32978">
              <w:t>34</w:t>
            </w:r>
          </w:p>
        </w:tc>
        <w:tc>
          <w:tcPr>
            <w:tcW w:w="1559" w:type="dxa"/>
            <w:gridSpan w:val="2"/>
            <w:tcBorders>
              <w:top w:val="single" w:sz="8" w:space="0" w:color="auto"/>
              <w:left w:val="single" w:sz="8" w:space="0" w:color="auto"/>
              <w:bottom w:val="single" w:sz="8" w:space="0" w:color="auto"/>
              <w:right w:val="single" w:sz="8" w:space="0" w:color="000000"/>
            </w:tcBorders>
            <w:vAlign w:val="center"/>
            <w:hideMark/>
          </w:tcPr>
          <w:p w:rsidR="00B30390" w:rsidRPr="00C32978" w:rsidRDefault="00B30390" w:rsidP="00B30390">
            <w:pPr>
              <w:pStyle w:val="a9"/>
              <w:jc w:val="center"/>
            </w:pPr>
            <w:r w:rsidRPr="00C32978">
              <w:t>ИЗ</w:t>
            </w:r>
          </w:p>
        </w:tc>
        <w:tc>
          <w:tcPr>
            <w:tcW w:w="1419" w:type="dxa"/>
            <w:gridSpan w:val="2"/>
            <w:tcBorders>
              <w:top w:val="nil"/>
              <w:left w:val="nil"/>
              <w:bottom w:val="single" w:sz="8" w:space="0" w:color="auto"/>
              <w:right w:val="single" w:sz="8" w:space="0" w:color="auto"/>
            </w:tcBorders>
            <w:vAlign w:val="center"/>
            <w:hideMark/>
          </w:tcPr>
          <w:p w:rsidR="00B30390" w:rsidRPr="00C32978" w:rsidRDefault="00B30390" w:rsidP="00B30390">
            <w:pPr>
              <w:pStyle w:val="a9"/>
              <w:jc w:val="center"/>
            </w:pPr>
            <w:r w:rsidRPr="00C32978">
              <w:t>1</w:t>
            </w:r>
          </w:p>
        </w:tc>
        <w:tc>
          <w:tcPr>
            <w:tcW w:w="566" w:type="dxa"/>
            <w:gridSpan w:val="2"/>
            <w:tcBorders>
              <w:top w:val="nil"/>
              <w:left w:val="nil"/>
              <w:bottom w:val="single" w:sz="8" w:space="0" w:color="auto"/>
              <w:right w:val="nil"/>
            </w:tcBorders>
            <w:noWrap/>
            <w:vAlign w:val="center"/>
            <w:hideMark/>
          </w:tcPr>
          <w:p w:rsidR="00B30390" w:rsidRPr="00C32978" w:rsidRDefault="00B30390" w:rsidP="00B30390">
            <w:pPr>
              <w:pStyle w:val="a9"/>
              <w:jc w:val="center"/>
            </w:pPr>
            <w:r w:rsidRPr="00C32978">
              <w:t>34</w:t>
            </w:r>
          </w:p>
        </w:tc>
        <w:tc>
          <w:tcPr>
            <w:tcW w:w="1984" w:type="dxa"/>
            <w:gridSpan w:val="4"/>
            <w:tcBorders>
              <w:top w:val="single" w:sz="8" w:space="0" w:color="auto"/>
              <w:left w:val="single" w:sz="8" w:space="0" w:color="auto"/>
              <w:bottom w:val="nil"/>
              <w:right w:val="single" w:sz="8" w:space="0" w:color="000000"/>
            </w:tcBorders>
            <w:vAlign w:val="center"/>
            <w:hideMark/>
          </w:tcPr>
          <w:p w:rsidR="00B30390" w:rsidRPr="00C32978" w:rsidRDefault="00B30390" w:rsidP="00B30390">
            <w:pPr>
              <w:pStyle w:val="a9"/>
              <w:jc w:val="center"/>
            </w:pPr>
            <w:r w:rsidRPr="00C32978">
              <w:t>ИЗ</w:t>
            </w:r>
          </w:p>
        </w:tc>
      </w:tr>
      <w:tr w:rsidR="00B30390" w:rsidRPr="00C32978" w:rsidTr="00DF5155">
        <w:trPr>
          <w:trHeight w:val="86"/>
        </w:trPr>
        <w:tc>
          <w:tcPr>
            <w:tcW w:w="1275" w:type="dxa"/>
            <w:tcBorders>
              <w:top w:val="nil"/>
              <w:left w:val="single" w:sz="8" w:space="0" w:color="auto"/>
              <w:bottom w:val="single" w:sz="8" w:space="0" w:color="auto"/>
              <w:right w:val="single" w:sz="8" w:space="0" w:color="auto"/>
            </w:tcBorders>
            <w:vAlign w:val="center"/>
            <w:hideMark/>
          </w:tcPr>
          <w:p w:rsidR="00B30390" w:rsidRPr="00C32978" w:rsidRDefault="00B30390" w:rsidP="00B30390">
            <w:pPr>
              <w:pStyle w:val="a9"/>
              <w:jc w:val="center"/>
            </w:pPr>
            <w:r w:rsidRPr="00C32978">
              <w:t>Биохимия</w:t>
            </w:r>
          </w:p>
        </w:tc>
        <w:tc>
          <w:tcPr>
            <w:tcW w:w="2410" w:type="dxa"/>
            <w:gridSpan w:val="2"/>
            <w:tcBorders>
              <w:top w:val="nil"/>
              <w:left w:val="nil"/>
              <w:bottom w:val="single" w:sz="8" w:space="0" w:color="auto"/>
              <w:right w:val="nil"/>
            </w:tcBorders>
            <w:vAlign w:val="center"/>
            <w:hideMark/>
          </w:tcPr>
          <w:p w:rsidR="00B30390" w:rsidRPr="00C32978" w:rsidRDefault="00B30390" w:rsidP="00B30390">
            <w:pPr>
              <w:pStyle w:val="a9"/>
              <w:jc w:val="center"/>
            </w:pPr>
            <w:r w:rsidRPr="00C32978">
              <w:t>1</w:t>
            </w:r>
          </w:p>
        </w:tc>
        <w:tc>
          <w:tcPr>
            <w:tcW w:w="710" w:type="dxa"/>
            <w:gridSpan w:val="2"/>
            <w:tcBorders>
              <w:top w:val="nil"/>
              <w:left w:val="single" w:sz="8" w:space="0" w:color="auto"/>
              <w:bottom w:val="single" w:sz="8" w:space="0" w:color="auto"/>
              <w:right w:val="nil"/>
            </w:tcBorders>
            <w:noWrap/>
            <w:vAlign w:val="center"/>
            <w:hideMark/>
          </w:tcPr>
          <w:p w:rsidR="00B30390" w:rsidRPr="00C32978" w:rsidRDefault="00B30390" w:rsidP="00B30390">
            <w:pPr>
              <w:pStyle w:val="a9"/>
              <w:jc w:val="center"/>
            </w:pPr>
            <w:r w:rsidRPr="00C32978">
              <w:t>34</w:t>
            </w:r>
          </w:p>
        </w:tc>
        <w:tc>
          <w:tcPr>
            <w:tcW w:w="1559" w:type="dxa"/>
            <w:gridSpan w:val="2"/>
            <w:tcBorders>
              <w:top w:val="single" w:sz="8" w:space="0" w:color="auto"/>
              <w:left w:val="single" w:sz="8" w:space="0" w:color="auto"/>
              <w:bottom w:val="single" w:sz="8" w:space="0" w:color="auto"/>
              <w:right w:val="single" w:sz="8" w:space="0" w:color="000000"/>
            </w:tcBorders>
            <w:vAlign w:val="center"/>
            <w:hideMark/>
          </w:tcPr>
          <w:p w:rsidR="00B30390" w:rsidRPr="00C32978" w:rsidRDefault="00B30390" w:rsidP="00B30390">
            <w:pPr>
              <w:pStyle w:val="a9"/>
              <w:jc w:val="center"/>
            </w:pPr>
            <w:r w:rsidRPr="00C32978">
              <w:t>ИЗ</w:t>
            </w:r>
          </w:p>
        </w:tc>
        <w:tc>
          <w:tcPr>
            <w:tcW w:w="1419" w:type="dxa"/>
            <w:gridSpan w:val="2"/>
            <w:tcBorders>
              <w:top w:val="nil"/>
              <w:left w:val="nil"/>
              <w:bottom w:val="single" w:sz="8" w:space="0" w:color="auto"/>
              <w:right w:val="nil"/>
            </w:tcBorders>
            <w:noWrap/>
            <w:vAlign w:val="bottom"/>
            <w:hideMark/>
          </w:tcPr>
          <w:p w:rsidR="00B30390" w:rsidRPr="00C32978" w:rsidRDefault="00B30390" w:rsidP="00B30390">
            <w:pPr>
              <w:pStyle w:val="a9"/>
              <w:jc w:val="center"/>
            </w:pPr>
            <w:r w:rsidRPr="00C32978">
              <w:t>1</w:t>
            </w:r>
          </w:p>
        </w:tc>
        <w:tc>
          <w:tcPr>
            <w:tcW w:w="566" w:type="dxa"/>
            <w:gridSpan w:val="2"/>
            <w:tcBorders>
              <w:top w:val="nil"/>
              <w:left w:val="single" w:sz="8" w:space="0" w:color="auto"/>
              <w:bottom w:val="single" w:sz="8" w:space="0" w:color="auto"/>
              <w:right w:val="nil"/>
            </w:tcBorders>
            <w:vAlign w:val="center"/>
            <w:hideMark/>
          </w:tcPr>
          <w:p w:rsidR="00B30390" w:rsidRPr="00C32978" w:rsidRDefault="00B30390" w:rsidP="00B30390">
            <w:pPr>
              <w:pStyle w:val="a9"/>
              <w:jc w:val="center"/>
            </w:pPr>
            <w:r w:rsidRPr="00C32978">
              <w:t>34</w:t>
            </w:r>
          </w:p>
        </w:tc>
        <w:tc>
          <w:tcPr>
            <w:tcW w:w="1984" w:type="dxa"/>
            <w:gridSpan w:val="4"/>
            <w:tcBorders>
              <w:top w:val="single" w:sz="8" w:space="0" w:color="auto"/>
              <w:left w:val="single" w:sz="8" w:space="0" w:color="auto"/>
              <w:bottom w:val="single" w:sz="8" w:space="0" w:color="auto"/>
              <w:right w:val="single" w:sz="8" w:space="0" w:color="000000"/>
            </w:tcBorders>
            <w:vAlign w:val="center"/>
            <w:hideMark/>
          </w:tcPr>
          <w:p w:rsidR="00B30390" w:rsidRPr="00C32978" w:rsidRDefault="00B30390" w:rsidP="00B30390">
            <w:pPr>
              <w:pStyle w:val="a9"/>
              <w:jc w:val="center"/>
            </w:pPr>
            <w:r w:rsidRPr="00C32978">
              <w:t>ИЗ</w:t>
            </w:r>
          </w:p>
        </w:tc>
      </w:tr>
      <w:tr w:rsidR="00B30390" w:rsidRPr="00C32978" w:rsidTr="00DF5155">
        <w:trPr>
          <w:trHeight w:val="86"/>
        </w:trPr>
        <w:tc>
          <w:tcPr>
            <w:tcW w:w="1275" w:type="dxa"/>
            <w:tcBorders>
              <w:top w:val="nil"/>
              <w:left w:val="single" w:sz="8" w:space="0" w:color="auto"/>
              <w:bottom w:val="single" w:sz="8" w:space="0" w:color="auto"/>
              <w:right w:val="single" w:sz="8" w:space="0" w:color="auto"/>
            </w:tcBorders>
            <w:vAlign w:val="center"/>
            <w:hideMark/>
          </w:tcPr>
          <w:p w:rsidR="00B30390" w:rsidRPr="00C32978" w:rsidRDefault="00B30390" w:rsidP="00B30390">
            <w:pPr>
              <w:pStyle w:val="a9"/>
              <w:jc w:val="center"/>
            </w:pPr>
            <w:r w:rsidRPr="00C32978">
              <w:t>Избранные вопросы физики</w:t>
            </w:r>
          </w:p>
        </w:tc>
        <w:tc>
          <w:tcPr>
            <w:tcW w:w="2410" w:type="dxa"/>
            <w:gridSpan w:val="2"/>
            <w:tcBorders>
              <w:top w:val="single" w:sz="8" w:space="0" w:color="auto"/>
              <w:left w:val="nil"/>
              <w:bottom w:val="single" w:sz="4" w:space="0" w:color="auto"/>
              <w:right w:val="single" w:sz="8" w:space="0" w:color="auto"/>
            </w:tcBorders>
            <w:vAlign w:val="center"/>
            <w:hideMark/>
          </w:tcPr>
          <w:p w:rsidR="00B30390" w:rsidRPr="00C32978" w:rsidRDefault="00B30390" w:rsidP="00B30390">
            <w:pPr>
              <w:pStyle w:val="a9"/>
              <w:jc w:val="center"/>
            </w:pPr>
            <w:r w:rsidRPr="00C32978">
              <w:t>1</w:t>
            </w:r>
          </w:p>
        </w:tc>
        <w:tc>
          <w:tcPr>
            <w:tcW w:w="710" w:type="dxa"/>
            <w:gridSpan w:val="2"/>
            <w:tcBorders>
              <w:top w:val="single" w:sz="8" w:space="0" w:color="auto"/>
              <w:left w:val="nil"/>
              <w:bottom w:val="single" w:sz="4" w:space="0" w:color="auto"/>
              <w:right w:val="nil"/>
            </w:tcBorders>
            <w:noWrap/>
            <w:vAlign w:val="center"/>
            <w:hideMark/>
          </w:tcPr>
          <w:p w:rsidR="00B30390" w:rsidRPr="00C32978" w:rsidRDefault="00B30390" w:rsidP="00B30390">
            <w:pPr>
              <w:pStyle w:val="a9"/>
              <w:jc w:val="center"/>
            </w:pPr>
            <w:r w:rsidRPr="00C32978">
              <w:t>34</w:t>
            </w:r>
          </w:p>
        </w:tc>
        <w:tc>
          <w:tcPr>
            <w:tcW w:w="1559" w:type="dxa"/>
            <w:gridSpan w:val="2"/>
            <w:tcBorders>
              <w:top w:val="single" w:sz="8" w:space="0" w:color="auto"/>
              <w:left w:val="single" w:sz="8" w:space="0" w:color="auto"/>
              <w:bottom w:val="single" w:sz="4" w:space="0" w:color="auto"/>
              <w:right w:val="single" w:sz="8" w:space="0" w:color="000000"/>
            </w:tcBorders>
            <w:vAlign w:val="center"/>
            <w:hideMark/>
          </w:tcPr>
          <w:p w:rsidR="00B30390" w:rsidRPr="00C32978" w:rsidRDefault="00B30390" w:rsidP="00B30390">
            <w:pPr>
              <w:pStyle w:val="a9"/>
              <w:jc w:val="center"/>
            </w:pPr>
            <w:r w:rsidRPr="00C32978">
              <w:t>ИЗ</w:t>
            </w:r>
          </w:p>
        </w:tc>
        <w:tc>
          <w:tcPr>
            <w:tcW w:w="1419" w:type="dxa"/>
            <w:gridSpan w:val="2"/>
            <w:tcBorders>
              <w:top w:val="single" w:sz="8" w:space="0" w:color="auto"/>
              <w:left w:val="nil"/>
              <w:bottom w:val="single" w:sz="4" w:space="0" w:color="auto"/>
              <w:right w:val="nil"/>
            </w:tcBorders>
            <w:noWrap/>
            <w:vAlign w:val="center"/>
            <w:hideMark/>
          </w:tcPr>
          <w:p w:rsidR="00B30390" w:rsidRPr="00C32978" w:rsidRDefault="00B30390" w:rsidP="00B30390">
            <w:pPr>
              <w:pStyle w:val="a9"/>
              <w:jc w:val="center"/>
            </w:pPr>
            <w:r w:rsidRPr="00C32978">
              <w:t>1</w:t>
            </w:r>
          </w:p>
        </w:tc>
        <w:tc>
          <w:tcPr>
            <w:tcW w:w="566" w:type="dxa"/>
            <w:gridSpan w:val="2"/>
            <w:tcBorders>
              <w:top w:val="single" w:sz="8" w:space="0" w:color="auto"/>
              <w:left w:val="single" w:sz="8" w:space="0" w:color="auto"/>
              <w:bottom w:val="single" w:sz="4" w:space="0" w:color="auto"/>
              <w:right w:val="nil"/>
            </w:tcBorders>
            <w:vAlign w:val="center"/>
            <w:hideMark/>
          </w:tcPr>
          <w:p w:rsidR="00B30390" w:rsidRPr="00C32978" w:rsidRDefault="00B30390" w:rsidP="00B30390">
            <w:pPr>
              <w:pStyle w:val="a9"/>
              <w:jc w:val="center"/>
            </w:pPr>
            <w:r w:rsidRPr="00C32978">
              <w:t>34</w:t>
            </w:r>
          </w:p>
        </w:tc>
        <w:tc>
          <w:tcPr>
            <w:tcW w:w="1984" w:type="dxa"/>
            <w:gridSpan w:val="4"/>
            <w:tcBorders>
              <w:top w:val="single" w:sz="8" w:space="0" w:color="auto"/>
              <w:left w:val="single" w:sz="8" w:space="0" w:color="auto"/>
              <w:bottom w:val="single" w:sz="4" w:space="0" w:color="auto"/>
              <w:right w:val="single" w:sz="8" w:space="0" w:color="000000"/>
            </w:tcBorders>
            <w:vAlign w:val="center"/>
            <w:hideMark/>
          </w:tcPr>
          <w:p w:rsidR="00B30390" w:rsidRPr="00C32978" w:rsidRDefault="00B30390" w:rsidP="00B30390">
            <w:pPr>
              <w:pStyle w:val="a9"/>
              <w:jc w:val="center"/>
            </w:pPr>
            <w:r w:rsidRPr="00C32978">
              <w:t>ИЗ</w:t>
            </w:r>
          </w:p>
        </w:tc>
      </w:tr>
      <w:tr w:rsidR="00B30390" w:rsidRPr="00C32978" w:rsidTr="00DF5155">
        <w:trPr>
          <w:trHeight w:val="86"/>
        </w:trPr>
        <w:tc>
          <w:tcPr>
            <w:tcW w:w="1275" w:type="dxa"/>
            <w:tcBorders>
              <w:top w:val="nil"/>
              <w:left w:val="single" w:sz="8" w:space="0" w:color="auto"/>
              <w:bottom w:val="single" w:sz="8" w:space="0" w:color="auto"/>
              <w:right w:val="single" w:sz="8" w:space="0" w:color="auto"/>
            </w:tcBorders>
            <w:vAlign w:val="center"/>
            <w:hideMark/>
          </w:tcPr>
          <w:p w:rsidR="00B30390" w:rsidRPr="00C32978" w:rsidRDefault="00B30390" w:rsidP="00B30390">
            <w:pPr>
              <w:pStyle w:val="a9"/>
              <w:jc w:val="center"/>
            </w:pPr>
            <w:r w:rsidRPr="00C32978">
              <w:t>История  российской цивилизации (</w:t>
            </w:r>
            <w:r w:rsidRPr="00C32978">
              <w:rPr>
                <w:lang w:val="en-US"/>
              </w:rPr>
              <w:t>IX</w:t>
            </w:r>
            <w:r w:rsidRPr="00C32978">
              <w:t>-</w:t>
            </w:r>
            <w:r w:rsidRPr="00C32978">
              <w:rPr>
                <w:lang w:val="en-US"/>
              </w:rPr>
              <w:t>XXI</w:t>
            </w:r>
            <w:r w:rsidRPr="00C32978">
              <w:t xml:space="preserve"> вв.)</w:t>
            </w:r>
          </w:p>
        </w:tc>
        <w:tc>
          <w:tcPr>
            <w:tcW w:w="2410" w:type="dxa"/>
            <w:gridSpan w:val="2"/>
            <w:tcBorders>
              <w:top w:val="single" w:sz="8" w:space="0" w:color="auto"/>
              <w:left w:val="nil"/>
              <w:bottom w:val="single" w:sz="4" w:space="0" w:color="auto"/>
              <w:right w:val="single" w:sz="8" w:space="0" w:color="auto"/>
            </w:tcBorders>
            <w:vAlign w:val="center"/>
            <w:hideMark/>
          </w:tcPr>
          <w:p w:rsidR="00B30390" w:rsidRPr="00C32978" w:rsidRDefault="00B30390" w:rsidP="00B30390">
            <w:pPr>
              <w:pStyle w:val="a9"/>
              <w:jc w:val="center"/>
            </w:pPr>
            <w:r w:rsidRPr="00C32978">
              <w:t>1</w:t>
            </w:r>
          </w:p>
        </w:tc>
        <w:tc>
          <w:tcPr>
            <w:tcW w:w="710" w:type="dxa"/>
            <w:gridSpan w:val="2"/>
            <w:tcBorders>
              <w:top w:val="single" w:sz="8" w:space="0" w:color="auto"/>
              <w:left w:val="nil"/>
              <w:bottom w:val="single" w:sz="4" w:space="0" w:color="auto"/>
              <w:right w:val="nil"/>
            </w:tcBorders>
            <w:noWrap/>
            <w:vAlign w:val="center"/>
            <w:hideMark/>
          </w:tcPr>
          <w:p w:rsidR="00B30390" w:rsidRPr="00C32978" w:rsidRDefault="00B30390" w:rsidP="00B30390">
            <w:pPr>
              <w:pStyle w:val="a9"/>
              <w:jc w:val="center"/>
            </w:pPr>
            <w:r w:rsidRPr="00C32978">
              <w:t>34</w:t>
            </w:r>
          </w:p>
        </w:tc>
        <w:tc>
          <w:tcPr>
            <w:tcW w:w="1559" w:type="dxa"/>
            <w:gridSpan w:val="2"/>
            <w:tcBorders>
              <w:top w:val="single" w:sz="8" w:space="0" w:color="auto"/>
              <w:left w:val="single" w:sz="8" w:space="0" w:color="auto"/>
              <w:bottom w:val="single" w:sz="4" w:space="0" w:color="auto"/>
              <w:right w:val="single" w:sz="8" w:space="0" w:color="000000"/>
            </w:tcBorders>
            <w:vAlign w:val="center"/>
            <w:hideMark/>
          </w:tcPr>
          <w:p w:rsidR="00B30390" w:rsidRPr="00C32978" w:rsidRDefault="00B30390" w:rsidP="00B30390">
            <w:pPr>
              <w:pStyle w:val="a9"/>
              <w:jc w:val="center"/>
            </w:pPr>
            <w:r w:rsidRPr="00C32978">
              <w:t>ИЗ</w:t>
            </w:r>
          </w:p>
        </w:tc>
        <w:tc>
          <w:tcPr>
            <w:tcW w:w="1419" w:type="dxa"/>
            <w:gridSpan w:val="2"/>
            <w:tcBorders>
              <w:top w:val="single" w:sz="8" w:space="0" w:color="auto"/>
              <w:left w:val="nil"/>
              <w:bottom w:val="single" w:sz="4" w:space="0" w:color="auto"/>
              <w:right w:val="nil"/>
            </w:tcBorders>
            <w:noWrap/>
            <w:vAlign w:val="center"/>
            <w:hideMark/>
          </w:tcPr>
          <w:p w:rsidR="00B30390" w:rsidRPr="00C32978" w:rsidRDefault="00B30390" w:rsidP="00B30390">
            <w:pPr>
              <w:pStyle w:val="a9"/>
              <w:jc w:val="center"/>
            </w:pPr>
            <w:r w:rsidRPr="00C32978">
              <w:t>1</w:t>
            </w:r>
          </w:p>
        </w:tc>
        <w:tc>
          <w:tcPr>
            <w:tcW w:w="566" w:type="dxa"/>
            <w:gridSpan w:val="2"/>
            <w:tcBorders>
              <w:top w:val="single" w:sz="8" w:space="0" w:color="auto"/>
              <w:left w:val="single" w:sz="8" w:space="0" w:color="auto"/>
              <w:bottom w:val="single" w:sz="4" w:space="0" w:color="auto"/>
              <w:right w:val="nil"/>
            </w:tcBorders>
            <w:vAlign w:val="center"/>
            <w:hideMark/>
          </w:tcPr>
          <w:p w:rsidR="00B30390" w:rsidRPr="00C32978" w:rsidRDefault="00B30390" w:rsidP="00B30390">
            <w:pPr>
              <w:pStyle w:val="a9"/>
              <w:jc w:val="center"/>
            </w:pPr>
            <w:r w:rsidRPr="00C32978">
              <w:t>34</w:t>
            </w:r>
          </w:p>
        </w:tc>
        <w:tc>
          <w:tcPr>
            <w:tcW w:w="1984" w:type="dxa"/>
            <w:gridSpan w:val="4"/>
            <w:tcBorders>
              <w:top w:val="single" w:sz="8" w:space="0" w:color="auto"/>
              <w:left w:val="single" w:sz="8" w:space="0" w:color="auto"/>
              <w:bottom w:val="single" w:sz="4" w:space="0" w:color="auto"/>
              <w:right w:val="single" w:sz="8" w:space="0" w:color="000000"/>
            </w:tcBorders>
            <w:vAlign w:val="center"/>
            <w:hideMark/>
          </w:tcPr>
          <w:p w:rsidR="00B30390" w:rsidRPr="00C32978" w:rsidRDefault="00B30390" w:rsidP="00B30390">
            <w:pPr>
              <w:pStyle w:val="a9"/>
              <w:jc w:val="center"/>
            </w:pPr>
            <w:r w:rsidRPr="00C32978">
              <w:t>ИЗ</w:t>
            </w:r>
          </w:p>
        </w:tc>
      </w:tr>
      <w:tr w:rsidR="00B30390" w:rsidRPr="00C32978" w:rsidTr="00DF5155">
        <w:trPr>
          <w:trHeight w:val="197"/>
        </w:trPr>
        <w:tc>
          <w:tcPr>
            <w:tcW w:w="1275" w:type="dxa"/>
            <w:tcBorders>
              <w:top w:val="nil"/>
              <w:left w:val="single" w:sz="8" w:space="0" w:color="auto"/>
              <w:bottom w:val="single" w:sz="8" w:space="0" w:color="auto"/>
              <w:right w:val="single" w:sz="8" w:space="0" w:color="auto"/>
            </w:tcBorders>
            <w:vAlign w:val="center"/>
            <w:hideMark/>
          </w:tcPr>
          <w:p w:rsidR="00B30390" w:rsidRPr="00C32978" w:rsidRDefault="00B30390" w:rsidP="00B30390">
            <w:pPr>
              <w:pStyle w:val="a9"/>
              <w:jc w:val="center"/>
            </w:pPr>
            <w:r w:rsidRPr="00C32978">
              <w:t>Политология</w:t>
            </w:r>
          </w:p>
        </w:tc>
        <w:tc>
          <w:tcPr>
            <w:tcW w:w="2410" w:type="dxa"/>
            <w:gridSpan w:val="2"/>
            <w:tcBorders>
              <w:top w:val="single" w:sz="8" w:space="0" w:color="auto"/>
              <w:left w:val="nil"/>
              <w:bottom w:val="single" w:sz="4" w:space="0" w:color="auto"/>
              <w:right w:val="single" w:sz="8" w:space="0" w:color="auto"/>
            </w:tcBorders>
            <w:vAlign w:val="center"/>
            <w:hideMark/>
          </w:tcPr>
          <w:p w:rsidR="00B30390" w:rsidRPr="00C32978" w:rsidRDefault="00B30390" w:rsidP="00B30390">
            <w:pPr>
              <w:pStyle w:val="a9"/>
              <w:jc w:val="center"/>
            </w:pPr>
            <w:r w:rsidRPr="00C32978">
              <w:t>1</w:t>
            </w:r>
          </w:p>
        </w:tc>
        <w:tc>
          <w:tcPr>
            <w:tcW w:w="710" w:type="dxa"/>
            <w:gridSpan w:val="2"/>
            <w:tcBorders>
              <w:top w:val="single" w:sz="8" w:space="0" w:color="auto"/>
              <w:left w:val="nil"/>
              <w:bottom w:val="single" w:sz="4" w:space="0" w:color="auto"/>
              <w:right w:val="nil"/>
            </w:tcBorders>
            <w:noWrap/>
            <w:vAlign w:val="center"/>
            <w:hideMark/>
          </w:tcPr>
          <w:p w:rsidR="00B30390" w:rsidRPr="00C32978" w:rsidRDefault="00B30390" w:rsidP="00B30390">
            <w:pPr>
              <w:pStyle w:val="a9"/>
              <w:jc w:val="center"/>
            </w:pPr>
            <w:r w:rsidRPr="00C32978">
              <w:t>34</w:t>
            </w:r>
          </w:p>
        </w:tc>
        <w:tc>
          <w:tcPr>
            <w:tcW w:w="1559" w:type="dxa"/>
            <w:gridSpan w:val="2"/>
            <w:tcBorders>
              <w:top w:val="single" w:sz="8" w:space="0" w:color="auto"/>
              <w:left w:val="single" w:sz="8" w:space="0" w:color="auto"/>
              <w:bottom w:val="single" w:sz="4" w:space="0" w:color="auto"/>
              <w:right w:val="single" w:sz="8" w:space="0" w:color="000000"/>
            </w:tcBorders>
            <w:vAlign w:val="center"/>
            <w:hideMark/>
          </w:tcPr>
          <w:p w:rsidR="00B30390" w:rsidRPr="00C32978" w:rsidRDefault="00B30390" w:rsidP="00B30390">
            <w:pPr>
              <w:pStyle w:val="a9"/>
              <w:jc w:val="center"/>
            </w:pPr>
            <w:r w:rsidRPr="00C32978">
              <w:t>ИЗ</w:t>
            </w:r>
          </w:p>
        </w:tc>
        <w:tc>
          <w:tcPr>
            <w:tcW w:w="1419" w:type="dxa"/>
            <w:gridSpan w:val="2"/>
            <w:tcBorders>
              <w:top w:val="single" w:sz="8" w:space="0" w:color="auto"/>
              <w:left w:val="nil"/>
              <w:bottom w:val="single" w:sz="4" w:space="0" w:color="auto"/>
              <w:right w:val="nil"/>
            </w:tcBorders>
            <w:noWrap/>
            <w:vAlign w:val="center"/>
            <w:hideMark/>
          </w:tcPr>
          <w:p w:rsidR="00B30390" w:rsidRPr="00C32978" w:rsidRDefault="00B30390" w:rsidP="00B30390">
            <w:pPr>
              <w:pStyle w:val="a9"/>
              <w:jc w:val="center"/>
            </w:pPr>
            <w:r w:rsidRPr="00C32978">
              <w:t>1</w:t>
            </w:r>
          </w:p>
        </w:tc>
        <w:tc>
          <w:tcPr>
            <w:tcW w:w="566" w:type="dxa"/>
            <w:gridSpan w:val="2"/>
            <w:tcBorders>
              <w:top w:val="single" w:sz="8" w:space="0" w:color="auto"/>
              <w:left w:val="single" w:sz="8" w:space="0" w:color="auto"/>
              <w:bottom w:val="single" w:sz="4" w:space="0" w:color="auto"/>
              <w:right w:val="nil"/>
            </w:tcBorders>
            <w:vAlign w:val="center"/>
            <w:hideMark/>
          </w:tcPr>
          <w:p w:rsidR="00B30390" w:rsidRPr="00C32978" w:rsidRDefault="00B30390" w:rsidP="00B30390">
            <w:pPr>
              <w:pStyle w:val="a9"/>
              <w:jc w:val="center"/>
            </w:pPr>
            <w:r w:rsidRPr="00C32978">
              <w:t>34</w:t>
            </w:r>
          </w:p>
        </w:tc>
        <w:tc>
          <w:tcPr>
            <w:tcW w:w="1984" w:type="dxa"/>
            <w:gridSpan w:val="4"/>
            <w:tcBorders>
              <w:top w:val="single" w:sz="8" w:space="0" w:color="auto"/>
              <w:left w:val="single" w:sz="8" w:space="0" w:color="auto"/>
              <w:bottom w:val="single" w:sz="4" w:space="0" w:color="auto"/>
              <w:right w:val="single" w:sz="8" w:space="0" w:color="000000"/>
            </w:tcBorders>
            <w:vAlign w:val="center"/>
            <w:hideMark/>
          </w:tcPr>
          <w:p w:rsidR="00B30390" w:rsidRPr="00C32978" w:rsidRDefault="00B30390" w:rsidP="00B30390">
            <w:pPr>
              <w:pStyle w:val="a9"/>
              <w:jc w:val="center"/>
            </w:pPr>
            <w:r w:rsidRPr="00C32978">
              <w:t>ИЗ</w:t>
            </w:r>
          </w:p>
        </w:tc>
      </w:tr>
      <w:tr w:rsidR="00B30390" w:rsidRPr="00C32978" w:rsidTr="00DF5155">
        <w:trPr>
          <w:trHeight w:val="197"/>
        </w:trPr>
        <w:tc>
          <w:tcPr>
            <w:tcW w:w="1275" w:type="dxa"/>
            <w:tcBorders>
              <w:top w:val="nil"/>
              <w:left w:val="single" w:sz="8" w:space="0" w:color="auto"/>
              <w:bottom w:val="single" w:sz="8" w:space="0" w:color="auto"/>
              <w:right w:val="single" w:sz="8" w:space="0" w:color="auto"/>
            </w:tcBorders>
            <w:vAlign w:val="center"/>
          </w:tcPr>
          <w:p w:rsidR="00B30390" w:rsidRPr="00C32978" w:rsidRDefault="00B30390" w:rsidP="00B30390">
            <w:pPr>
              <w:pStyle w:val="a9"/>
              <w:jc w:val="center"/>
            </w:pPr>
            <w:r w:rsidRPr="00C32978">
              <w:t>Социология</w:t>
            </w:r>
          </w:p>
        </w:tc>
        <w:tc>
          <w:tcPr>
            <w:tcW w:w="2410" w:type="dxa"/>
            <w:gridSpan w:val="2"/>
            <w:tcBorders>
              <w:top w:val="single" w:sz="8" w:space="0" w:color="auto"/>
              <w:left w:val="nil"/>
              <w:bottom w:val="single" w:sz="4" w:space="0" w:color="auto"/>
              <w:right w:val="single" w:sz="8" w:space="0" w:color="auto"/>
            </w:tcBorders>
            <w:vAlign w:val="center"/>
          </w:tcPr>
          <w:p w:rsidR="00B30390" w:rsidRPr="00C32978" w:rsidRDefault="00B30390" w:rsidP="00B30390">
            <w:pPr>
              <w:pStyle w:val="a9"/>
              <w:jc w:val="center"/>
            </w:pPr>
            <w:r w:rsidRPr="00C32978">
              <w:t>1</w:t>
            </w:r>
          </w:p>
        </w:tc>
        <w:tc>
          <w:tcPr>
            <w:tcW w:w="710" w:type="dxa"/>
            <w:gridSpan w:val="2"/>
            <w:tcBorders>
              <w:top w:val="single" w:sz="8" w:space="0" w:color="auto"/>
              <w:left w:val="nil"/>
              <w:bottom w:val="single" w:sz="4" w:space="0" w:color="auto"/>
              <w:right w:val="nil"/>
            </w:tcBorders>
            <w:noWrap/>
            <w:vAlign w:val="center"/>
          </w:tcPr>
          <w:p w:rsidR="00B30390" w:rsidRPr="00C32978" w:rsidRDefault="00B30390" w:rsidP="00B30390">
            <w:pPr>
              <w:pStyle w:val="a9"/>
              <w:jc w:val="center"/>
            </w:pPr>
            <w:r w:rsidRPr="00C32978">
              <w:t>34</w:t>
            </w:r>
          </w:p>
        </w:tc>
        <w:tc>
          <w:tcPr>
            <w:tcW w:w="1559" w:type="dxa"/>
            <w:gridSpan w:val="2"/>
            <w:tcBorders>
              <w:top w:val="single" w:sz="8" w:space="0" w:color="auto"/>
              <w:left w:val="single" w:sz="8" w:space="0" w:color="auto"/>
              <w:bottom w:val="single" w:sz="4" w:space="0" w:color="auto"/>
              <w:right w:val="single" w:sz="8" w:space="0" w:color="000000"/>
            </w:tcBorders>
            <w:vAlign w:val="center"/>
          </w:tcPr>
          <w:p w:rsidR="00B30390" w:rsidRPr="00C32978" w:rsidRDefault="00B30390" w:rsidP="00B30390">
            <w:pPr>
              <w:pStyle w:val="a9"/>
              <w:jc w:val="center"/>
            </w:pPr>
            <w:r w:rsidRPr="00C32978">
              <w:t>ИЗ</w:t>
            </w:r>
          </w:p>
        </w:tc>
        <w:tc>
          <w:tcPr>
            <w:tcW w:w="1419" w:type="dxa"/>
            <w:gridSpan w:val="2"/>
            <w:tcBorders>
              <w:top w:val="single" w:sz="8" w:space="0" w:color="auto"/>
              <w:left w:val="nil"/>
              <w:bottom w:val="single" w:sz="4" w:space="0" w:color="auto"/>
              <w:right w:val="nil"/>
            </w:tcBorders>
            <w:noWrap/>
            <w:vAlign w:val="center"/>
          </w:tcPr>
          <w:p w:rsidR="00B30390" w:rsidRPr="00C32978" w:rsidRDefault="00B30390" w:rsidP="00B30390">
            <w:pPr>
              <w:pStyle w:val="a9"/>
              <w:jc w:val="center"/>
            </w:pPr>
            <w:r w:rsidRPr="00C32978">
              <w:t>1</w:t>
            </w:r>
          </w:p>
        </w:tc>
        <w:tc>
          <w:tcPr>
            <w:tcW w:w="566" w:type="dxa"/>
            <w:gridSpan w:val="2"/>
            <w:tcBorders>
              <w:top w:val="single" w:sz="8" w:space="0" w:color="auto"/>
              <w:left w:val="single" w:sz="8" w:space="0" w:color="auto"/>
              <w:bottom w:val="single" w:sz="4" w:space="0" w:color="auto"/>
              <w:right w:val="nil"/>
            </w:tcBorders>
            <w:vAlign w:val="center"/>
          </w:tcPr>
          <w:p w:rsidR="00B30390" w:rsidRPr="00C32978" w:rsidRDefault="00B30390" w:rsidP="00B30390">
            <w:pPr>
              <w:pStyle w:val="a9"/>
              <w:jc w:val="center"/>
            </w:pPr>
            <w:r w:rsidRPr="00C32978">
              <w:t>34</w:t>
            </w:r>
          </w:p>
        </w:tc>
        <w:tc>
          <w:tcPr>
            <w:tcW w:w="1984" w:type="dxa"/>
            <w:gridSpan w:val="4"/>
            <w:tcBorders>
              <w:top w:val="single" w:sz="8" w:space="0" w:color="auto"/>
              <w:left w:val="single" w:sz="8" w:space="0" w:color="auto"/>
              <w:bottom w:val="single" w:sz="4" w:space="0" w:color="auto"/>
              <w:right w:val="single" w:sz="8" w:space="0" w:color="000000"/>
            </w:tcBorders>
            <w:vAlign w:val="center"/>
          </w:tcPr>
          <w:p w:rsidR="00B30390" w:rsidRPr="00C32978" w:rsidRDefault="00B30390" w:rsidP="00B30390">
            <w:pPr>
              <w:pStyle w:val="a9"/>
              <w:jc w:val="center"/>
            </w:pPr>
            <w:r w:rsidRPr="00C32978">
              <w:t>ИЗ</w:t>
            </w:r>
          </w:p>
        </w:tc>
      </w:tr>
      <w:tr w:rsidR="00B30390" w:rsidRPr="00C32978" w:rsidTr="00DF5155">
        <w:trPr>
          <w:trHeight w:val="197"/>
        </w:trPr>
        <w:tc>
          <w:tcPr>
            <w:tcW w:w="1275" w:type="dxa"/>
            <w:tcBorders>
              <w:top w:val="nil"/>
              <w:left w:val="single" w:sz="8" w:space="0" w:color="auto"/>
              <w:bottom w:val="single" w:sz="8" w:space="0" w:color="auto"/>
              <w:right w:val="single" w:sz="8" w:space="0" w:color="auto"/>
            </w:tcBorders>
            <w:vAlign w:val="center"/>
          </w:tcPr>
          <w:p w:rsidR="00B30390" w:rsidRPr="00C32978" w:rsidRDefault="00B30390" w:rsidP="00B30390">
            <w:pPr>
              <w:pStyle w:val="a9"/>
              <w:jc w:val="center"/>
            </w:pPr>
            <w:r w:rsidRPr="00C32978">
              <w:t>Избранные вопросы химии</w:t>
            </w:r>
          </w:p>
        </w:tc>
        <w:tc>
          <w:tcPr>
            <w:tcW w:w="2410" w:type="dxa"/>
            <w:gridSpan w:val="2"/>
            <w:tcBorders>
              <w:top w:val="single" w:sz="8" w:space="0" w:color="auto"/>
              <w:left w:val="nil"/>
              <w:bottom w:val="single" w:sz="4" w:space="0" w:color="auto"/>
              <w:right w:val="single" w:sz="8" w:space="0" w:color="auto"/>
            </w:tcBorders>
            <w:vAlign w:val="center"/>
          </w:tcPr>
          <w:p w:rsidR="00B30390" w:rsidRPr="00C32978" w:rsidRDefault="00B30390" w:rsidP="00B30390">
            <w:pPr>
              <w:pStyle w:val="a9"/>
              <w:jc w:val="center"/>
            </w:pPr>
            <w:r w:rsidRPr="00C32978">
              <w:t>1</w:t>
            </w:r>
          </w:p>
        </w:tc>
        <w:tc>
          <w:tcPr>
            <w:tcW w:w="710" w:type="dxa"/>
            <w:gridSpan w:val="2"/>
            <w:tcBorders>
              <w:top w:val="single" w:sz="8" w:space="0" w:color="auto"/>
              <w:left w:val="nil"/>
              <w:bottom w:val="single" w:sz="4" w:space="0" w:color="auto"/>
              <w:right w:val="nil"/>
            </w:tcBorders>
            <w:noWrap/>
            <w:vAlign w:val="center"/>
          </w:tcPr>
          <w:p w:rsidR="00B30390" w:rsidRPr="00C32978" w:rsidRDefault="00B30390" w:rsidP="00B30390">
            <w:pPr>
              <w:pStyle w:val="a9"/>
              <w:jc w:val="center"/>
            </w:pPr>
            <w:r w:rsidRPr="00C32978">
              <w:t>34</w:t>
            </w:r>
          </w:p>
        </w:tc>
        <w:tc>
          <w:tcPr>
            <w:tcW w:w="1559" w:type="dxa"/>
            <w:gridSpan w:val="2"/>
            <w:tcBorders>
              <w:top w:val="single" w:sz="8" w:space="0" w:color="auto"/>
              <w:left w:val="single" w:sz="8" w:space="0" w:color="auto"/>
              <w:bottom w:val="single" w:sz="4" w:space="0" w:color="auto"/>
              <w:right w:val="single" w:sz="8" w:space="0" w:color="000000"/>
            </w:tcBorders>
            <w:vAlign w:val="center"/>
          </w:tcPr>
          <w:p w:rsidR="00B30390" w:rsidRPr="00C32978" w:rsidRDefault="00B30390" w:rsidP="00B30390">
            <w:pPr>
              <w:pStyle w:val="a9"/>
              <w:jc w:val="center"/>
            </w:pPr>
            <w:r w:rsidRPr="00C32978">
              <w:t>ИЗ</w:t>
            </w:r>
          </w:p>
        </w:tc>
        <w:tc>
          <w:tcPr>
            <w:tcW w:w="1419" w:type="dxa"/>
            <w:gridSpan w:val="2"/>
            <w:tcBorders>
              <w:top w:val="single" w:sz="8" w:space="0" w:color="auto"/>
              <w:left w:val="nil"/>
              <w:bottom w:val="single" w:sz="4" w:space="0" w:color="auto"/>
              <w:right w:val="nil"/>
            </w:tcBorders>
            <w:noWrap/>
            <w:vAlign w:val="center"/>
          </w:tcPr>
          <w:p w:rsidR="00B30390" w:rsidRPr="00C32978" w:rsidRDefault="00B30390" w:rsidP="00B30390">
            <w:pPr>
              <w:pStyle w:val="a9"/>
              <w:jc w:val="center"/>
            </w:pPr>
            <w:r w:rsidRPr="00C32978">
              <w:t>1</w:t>
            </w:r>
          </w:p>
        </w:tc>
        <w:tc>
          <w:tcPr>
            <w:tcW w:w="566" w:type="dxa"/>
            <w:gridSpan w:val="2"/>
            <w:tcBorders>
              <w:top w:val="single" w:sz="8" w:space="0" w:color="auto"/>
              <w:left w:val="single" w:sz="8" w:space="0" w:color="auto"/>
              <w:bottom w:val="single" w:sz="4" w:space="0" w:color="auto"/>
              <w:right w:val="nil"/>
            </w:tcBorders>
            <w:vAlign w:val="center"/>
          </w:tcPr>
          <w:p w:rsidR="00B30390" w:rsidRPr="00C32978" w:rsidRDefault="00B30390" w:rsidP="00B30390">
            <w:pPr>
              <w:pStyle w:val="a9"/>
              <w:jc w:val="center"/>
            </w:pPr>
            <w:r w:rsidRPr="00C32978">
              <w:t>34</w:t>
            </w:r>
          </w:p>
        </w:tc>
        <w:tc>
          <w:tcPr>
            <w:tcW w:w="1984" w:type="dxa"/>
            <w:gridSpan w:val="4"/>
            <w:tcBorders>
              <w:top w:val="single" w:sz="8" w:space="0" w:color="auto"/>
              <w:left w:val="single" w:sz="8" w:space="0" w:color="auto"/>
              <w:bottom w:val="single" w:sz="4" w:space="0" w:color="auto"/>
              <w:right w:val="single" w:sz="8" w:space="0" w:color="000000"/>
            </w:tcBorders>
            <w:vAlign w:val="center"/>
          </w:tcPr>
          <w:p w:rsidR="00B30390" w:rsidRPr="00C32978" w:rsidRDefault="00B30390" w:rsidP="00B30390">
            <w:pPr>
              <w:pStyle w:val="a9"/>
              <w:jc w:val="center"/>
            </w:pPr>
            <w:r w:rsidRPr="00C32978">
              <w:t>ИЗ</w:t>
            </w:r>
          </w:p>
        </w:tc>
      </w:tr>
      <w:tr w:rsidR="00B30390" w:rsidRPr="00C32978" w:rsidTr="00DF5155">
        <w:trPr>
          <w:trHeight w:val="197"/>
        </w:trPr>
        <w:tc>
          <w:tcPr>
            <w:tcW w:w="1275" w:type="dxa"/>
            <w:tcBorders>
              <w:top w:val="nil"/>
              <w:left w:val="single" w:sz="8" w:space="0" w:color="auto"/>
              <w:bottom w:val="single" w:sz="8" w:space="0" w:color="auto"/>
              <w:right w:val="single" w:sz="8" w:space="0" w:color="auto"/>
            </w:tcBorders>
            <w:vAlign w:val="center"/>
          </w:tcPr>
          <w:p w:rsidR="00B30390" w:rsidRPr="00C32978" w:rsidRDefault="00B30390" w:rsidP="00B30390">
            <w:pPr>
              <w:pStyle w:val="a9"/>
              <w:jc w:val="center"/>
            </w:pPr>
            <w:r w:rsidRPr="00C32978">
              <w:t>Английский язык в нашей жизни</w:t>
            </w:r>
          </w:p>
        </w:tc>
        <w:tc>
          <w:tcPr>
            <w:tcW w:w="2410" w:type="dxa"/>
            <w:gridSpan w:val="2"/>
            <w:tcBorders>
              <w:top w:val="single" w:sz="8" w:space="0" w:color="auto"/>
              <w:left w:val="nil"/>
              <w:bottom w:val="single" w:sz="4" w:space="0" w:color="auto"/>
              <w:right w:val="single" w:sz="8" w:space="0" w:color="auto"/>
            </w:tcBorders>
            <w:vAlign w:val="center"/>
          </w:tcPr>
          <w:p w:rsidR="00B30390" w:rsidRPr="00C32978" w:rsidRDefault="00B30390" w:rsidP="00B30390">
            <w:pPr>
              <w:pStyle w:val="a9"/>
              <w:jc w:val="center"/>
            </w:pPr>
            <w:r w:rsidRPr="00C32978">
              <w:t>1</w:t>
            </w:r>
          </w:p>
        </w:tc>
        <w:tc>
          <w:tcPr>
            <w:tcW w:w="710" w:type="dxa"/>
            <w:gridSpan w:val="2"/>
            <w:tcBorders>
              <w:top w:val="single" w:sz="8" w:space="0" w:color="auto"/>
              <w:left w:val="nil"/>
              <w:bottom w:val="single" w:sz="4" w:space="0" w:color="auto"/>
              <w:right w:val="nil"/>
            </w:tcBorders>
            <w:noWrap/>
            <w:vAlign w:val="center"/>
          </w:tcPr>
          <w:p w:rsidR="00B30390" w:rsidRPr="00C32978" w:rsidRDefault="00B30390" w:rsidP="00B30390">
            <w:pPr>
              <w:pStyle w:val="a9"/>
              <w:jc w:val="center"/>
            </w:pPr>
            <w:r w:rsidRPr="00C32978">
              <w:t>34</w:t>
            </w:r>
          </w:p>
        </w:tc>
        <w:tc>
          <w:tcPr>
            <w:tcW w:w="1559" w:type="dxa"/>
            <w:gridSpan w:val="2"/>
            <w:tcBorders>
              <w:top w:val="single" w:sz="8" w:space="0" w:color="auto"/>
              <w:left w:val="single" w:sz="8" w:space="0" w:color="auto"/>
              <w:bottom w:val="single" w:sz="4" w:space="0" w:color="auto"/>
              <w:right w:val="single" w:sz="8" w:space="0" w:color="000000"/>
            </w:tcBorders>
            <w:vAlign w:val="center"/>
          </w:tcPr>
          <w:p w:rsidR="00B30390" w:rsidRPr="00C32978" w:rsidRDefault="00B30390" w:rsidP="00B30390">
            <w:pPr>
              <w:pStyle w:val="a9"/>
              <w:jc w:val="center"/>
            </w:pPr>
            <w:r w:rsidRPr="00C32978">
              <w:t>ИЗ</w:t>
            </w:r>
          </w:p>
        </w:tc>
        <w:tc>
          <w:tcPr>
            <w:tcW w:w="1419" w:type="dxa"/>
            <w:gridSpan w:val="2"/>
            <w:tcBorders>
              <w:top w:val="single" w:sz="8" w:space="0" w:color="auto"/>
              <w:left w:val="nil"/>
              <w:bottom w:val="single" w:sz="4" w:space="0" w:color="auto"/>
              <w:right w:val="nil"/>
            </w:tcBorders>
            <w:noWrap/>
            <w:vAlign w:val="center"/>
          </w:tcPr>
          <w:p w:rsidR="00B30390" w:rsidRPr="00C32978" w:rsidRDefault="00B30390" w:rsidP="00B30390">
            <w:pPr>
              <w:pStyle w:val="a9"/>
              <w:jc w:val="center"/>
            </w:pPr>
            <w:r w:rsidRPr="00C32978">
              <w:t>1</w:t>
            </w:r>
          </w:p>
        </w:tc>
        <w:tc>
          <w:tcPr>
            <w:tcW w:w="566" w:type="dxa"/>
            <w:gridSpan w:val="2"/>
            <w:tcBorders>
              <w:top w:val="single" w:sz="8" w:space="0" w:color="auto"/>
              <w:left w:val="single" w:sz="8" w:space="0" w:color="auto"/>
              <w:bottom w:val="single" w:sz="4" w:space="0" w:color="auto"/>
              <w:right w:val="nil"/>
            </w:tcBorders>
            <w:vAlign w:val="center"/>
          </w:tcPr>
          <w:p w:rsidR="00B30390" w:rsidRPr="00C32978" w:rsidRDefault="00B30390" w:rsidP="00B30390">
            <w:pPr>
              <w:pStyle w:val="a9"/>
              <w:jc w:val="center"/>
            </w:pPr>
            <w:r w:rsidRPr="00C32978">
              <w:t>34</w:t>
            </w:r>
          </w:p>
        </w:tc>
        <w:tc>
          <w:tcPr>
            <w:tcW w:w="1984" w:type="dxa"/>
            <w:gridSpan w:val="4"/>
            <w:tcBorders>
              <w:top w:val="single" w:sz="8" w:space="0" w:color="auto"/>
              <w:left w:val="single" w:sz="8" w:space="0" w:color="auto"/>
              <w:bottom w:val="single" w:sz="4" w:space="0" w:color="auto"/>
              <w:right w:val="single" w:sz="8" w:space="0" w:color="000000"/>
            </w:tcBorders>
            <w:vAlign w:val="center"/>
          </w:tcPr>
          <w:p w:rsidR="00B30390" w:rsidRPr="00C32978" w:rsidRDefault="00B30390" w:rsidP="00B30390">
            <w:pPr>
              <w:pStyle w:val="a9"/>
              <w:jc w:val="center"/>
            </w:pPr>
            <w:r w:rsidRPr="00C32978">
              <w:t>ИЗ</w:t>
            </w:r>
          </w:p>
        </w:tc>
      </w:tr>
      <w:tr w:rsidR="00B30390" w:rsidRPr="00C32978" w:rsidTr="00DF5155">
        <w:trPr>
          <w:trHeight w:val="197"/>
        </w:trPr>
        <w:tc>
          <w:tcPr>
            <w:tcW w:w="1275" w:type="dxa"/>
            <w:tcBorders>
              <w:top w:val="nil"/>
              <w:left w:val="single" w:sz="8" w:space="0" w:color="auto"/>
              <w:bottom w:val="single" w:sz="8" w:space="0" w:color="auto"/>
              <w:right w:val="single" w:sz="8" w:space="0" w:color="auto"/>
            </w:tcBorders>
            <w:vAlign w:val="center"/>
          </w:tcPr>
          <w:p w:rsidR="00B30390" w:rsidRPr="00C32978" w:rsidRDefault="00B30390" w:rsidP="00B30390">
            <w:pPr>
              <w:pStyle w:val="a9"/>
              <w:jc w:val="center"/>
            </w:pPr>
            <w:r w:rsidRPr="00C32978">
              <w:t>Экономическая география</w:t>
            </w:r>
          </w:p>
        </w:tc>
        <w:tc>
          <w:tcPr>
            <w:tcW w:w="2410" w:type="dxa"/>
            <w:gridSpan w:val="2"/>
            <w:tcBorders>
              <w:top w:val="single" w:sz="8" w:space="0" w:color="auto"/>
              <w:left w:val="nil"/>
              <w:bottom w:val="single" w:sz="4" w:space="0" w:color="auto"/>
              <w:right w:val="single" w:sz="8" w:space="0" w:color="auto"/>
            </w:tcBorders>
            <w:vAlign w:val="center"/>
          </w:tcPr>
          <w:p w:rsidR="00B30390" w:rsidRPr="00C32978" w:rsidRDefault="00B30390" w:rsidP="00B30390">
            <w:pPr>
              <w:pStyle w:val="a9"/>
              <w:jc w:val="center"/>
            </w:pPr>
            <w:r w:rsidRPr="00C32978">
              <w:t>1</w:t>
            </w:r>
          </w:p>
        </w:tc>
        <w:tc>
          <w:tcPr>
            <w:tcW w:w="710" w:type="dxa"/>
            <w:gridSpan w:val="2"/>
            <w:tcBorders>
              <w:top w:val="single" w:sz="8" w:space="0" w:color="auto"/>
              <w:left w:val="nil"/>
              <w:bottom w:val="single" w:sz="4" w:space="0" w:color="auto"/>
              <w:right w:val="nil"/>
            </w:tcBorders>
            <w:noWrap/>
            <w:vAlign w:val="center"/>
          </w:tcPr>
          <w:p w:rsidR="00B30390" w:rsidRPr="00C32978" w:rsidRDefault="00B30390" w:rsidP="00B30390">
            <w:pPr>
              <w:pStyle w:val="a9"/>
              <w:jc w:val="center"/>
            </w:pPr>
            <w:r w:rsidRPr="00C32978">
              <w:t>34</w:t>
            </w:r>
          </w:p>
        </w:tc>
        <w:tc>
          <w:tcPr>
            <w:tcW w:w="1559" w:type="dxa"/>
            <w:gridSpan w:val="2"/>
            <w:tcBorders>
              <w:top w:val="single" w:sz="8" w:space="0" w:color="auto"/>
              <w:left w:val="single" w:sz="8" w:space="0" w:color="auto"/>
              <w:bottom w:val="single" w:sz="4" w:space="0" w:color="auto"/>
              <w:right w:val="single" w:sz="8" w:space="0" w:color="000000"/>
            </w:tcBorders>
            <w:vAlign w:val="center"/>
          </w:tcPr>
          <w:p w:rsidR="00B30390" w:rsidRPr="00C32978" w:rsidRDefault="00B30390" w:rsidP="00B30390">
            <w:pPr>
              <w:pStyle w:val="a9"/>
              <w:jc w:val="center"/>
            </w:pPr>
            <w:r w:rsidRPr="00C32978">
              <w:t>ИЗ</w:t>
            </w:r>
          </w:p>
        </w:tc>
        <w:tc>
          <w:tcPr>
            <w:tcW w:w="1419" w:type="dxa"/>
            <w:gridSpan w:val="2"/>
            <w:tcBorders>
              <w:top w:val="single" w:sz="8" w:space="0" w:color="auto"/>
              <w:left w:val="nil"/>
              <w:bottom w:val="single" w:sz="4" w:space="0" w:color="auto"/>
              <w:right w:val="nil"/>
            </w:tcBorders>
            <w:noWrap/>
            <w:vAlign w:val="center"/>
          </w:tcPr>
          <w:p w:rsidR="00B30390" w:rsidRPr="00C32978" w:rsidRDefault="00B30390" w:rsidP="00B30390">
            <w:pPr>
              <w:pStyle w:val="a9"/>
              <w:jc w:val="center"/>
            </w:pPr>
            <w:r w:rsidRPr="00C32978">
              <w:t>1</w:t>
            </w:r>
          </w:p>
        </w:tc>
        <w:tc>
          <w:tcPr>
            <w:tcW w:w="566" w:type="dxa"/>
            <w:gridSpan w:val="2"/>
            <w:tcBorders>
              <w:top w:val="single" w:sz="8" w:space="0" w:color="auto"/>
              <w:left w:val="single" w:sz="8" w:space="0" w:color="auto"/>
              <w:bottom w:val="single" w:sz="4" w:space="0" w:color="auto"/>
              <w:right w:val="nil"/>
            </w:tcBorders>
            <w:vAlign w:val="center"/>
          </w:tcPr>
          <w:p w:rsidR="00B30390" w:rsidRPr="00C32978" w:rsidRDefault="00B30390" w:rsidP="00B30390">
            <w:pPr>
              <w:pStyle w:val="a9"/>
              <w:jc w:val="center"/>
            </w:pPr>
            <w:r w:rsidRPr="00C32978">
              <w:t>34</w:t>
            </w:r>
          </w:p>
        </w:tc>
        <w:tc>
          <w:tcPr>
            <w:tcW w:w="1984" w:type="dxa"/>
            <w:gridSpan w:val="4"/>
            <w:tcBorders>
              <w:top w:val="single" w:sz="8" w:space="0" w:color="auto"/>
              <w:left w:val="single" w:sz="8" w:space="0" w:color="auto"/>
              <w:bottom w:val="single" w:sz="4" w:space="0" w:color="auto"/>
              <w:right w:val="single" w:sz="8" w:space="0" w:color="000000"/>
            </w:tcBorders>
            <w:vAlign w:val="center"/>
          </w:tcPr>
          <w:p w:rsidR="00B30390" w:rsidRPr="00C32978" w:rsidRDefault="00B30390" w:rsidP="00B30390">
            <w:pPr>
              <w:pStyle w:val="a9"/>
              <w:jc w:val="center"/>
            </w:pPr>
            <w:r w:rsidRPr="00C32978">
              <w:t>ИЗ</w:t>
            </w:r>
          </w:p>
        </w:tc>
      </w:tr>
      <w:tr w:rsidR="00B30390" w:rsidRPr="00C32978" w:rsidTr="00DF5155">
        <w:trPr>
          <w:trHeight w:val="86"/>
        </w:trPr>
        <w:tc>
          <w:tcPr>
            <w:tcW w:w="9923" w:type="dxa"/>
            <w:gridSpan w:val="15"/>
            <w:tcBorders>
              <w:top w:val="nil"/>
              <w:left w:val="single" w:sz="8" w:space="0" w:color="auto"/>
              <w:bottom w:val="single" w:sz="8" w:space="0" w:color="auto"/>
              <w:right w:val="single" w:sz="8" w:space="0" w:color="000000"/>
            </w:tcBorders>
            <w:noWrap/>
            <w:vAlign w:val="center"/>
            <w:hideMark/>
          </w:tcPr>
          <w:p w:rsidR="00B30390" w:rsidRPr="00C32978" w:rsidRDefault="00B30390" w:rsidP="00B30390">
            <w:pPr>
              <w:pStyle w:val="a9"/>
              <w:jc w:val="center"/>
              <w:rPr>
                <w:b/>
                <w:bCs/>
              </w:rPr>
            </w:pPr>
            <w:r w:rsidRPr="00C32978">
              <w:rPr>
                <w:b/>
                <w:bCs/>
              </w:rPr>
              <w:t>Максимальная учебная нагрузка:</w:t>
            </w:r>
          </w:p>
        </w:tc>
      </w:tr>
      <w:tr w:rsidR="00B30390" w:rsidRPr="00C32978" w:rsidTr="00DF5155">
        <w:trPr>
          <w:trHeight w:val="86"/>
        </w:trPr>
        <w:tc>
          <w:tcPr>
            <w:tcW w:w="1275" w:type="dxa"/>
            <w:tcBorders>
              <w:top w:val="nil"/>
              <w:left w:val="single" w:sz="8" w:space="0" w:color="auto"/>
              <w:bottom w:val="single" w:sz="8" w:space="0" w:color="auto"/>
              <w:right w:val="single" w:sz="8" w:space="0" w:color="auto"/>
            </w:tcBorders>
            <w:noWrap/>
            <w:vAlign w:val="center"/>
            <w:hideMark/>
          </w:tcPr>
          <w:p w:rsidR="00B30390" w:rsidRPr="00C32978" w:rsidRDefault="00B30390" w:rsidP="00B30390">
            <w:pPr>
              <w:pStyle w:val="a9"/>
              <w:jc w:val="center"/>
              <w:rPr>
                <w:b/>
                <w:bCs/>
              </w:rPr>
            </w:pPr>
            <w:r w:rsidRPr="00C32978">
              <w:rPr>
                <w:b/>
                <w:bCs/>
              </w:rPr>
              <w:lastRenderedPageBreak/>
              <w:t>недельная</w:t>
            </w:r>
          </w:p>
        </w:tc>
        <w:tc>
          <w:tcPr>
            <w:tcW w:w="1702" w:type="dxa"/>
            <w:tcBorders>
              <w:top w:val="nil"/>
              <w:left w:val="nil"/>
              <w:bottom w:val="single" w:sz="8" w:space="0" w:color="auto"/>
              <w:right w:val="nil"/>
            </w:tcBorders>
            <w:noWrap/>
            <w:vAlign w:val="bottom"/>
            <w:hideMark/>
          </w:tcPr>
          <w:p w:rsidR="00B30390" w:rsidRPr="00C32978" w:rsidRDefault="00B30390" w:rsidP="00B30390">
            <w:pPr>
              <w:pStyle w:val="a9"/>
              <w:jc w:val="center"/>
            </w:pPr>
          </w:p>
        </w:tc>
        <w:tc>
          <w:tcPr>
            <w:tcW w:w="850" w:type="dxa"/>
            <w:gridSpan w:val="2"/>
            <w:tcBorders>
              <w:top w:val="nil"/>
              <w:left w:val="nil"/>
              <w:bottom w:val="single" w:sz="8" w:space="0" w:color="auto"/>
              <w:right w:val="nil"/>
            </w:tcBorders>
            <w:vAlign w:val="center"/>
            <w:hideMark/>
          </w:tcPr>
          <w:p w:rsidR="00B30390" w:rsidRPr="00C32978" w:rsidRDefault="00B30390" w:rsidP="00B30390">
            <w:pPr>
              <w:pStyle w:val="a9"/>
              <w:jc w:val="center"/>
              <w:rPr>
                <w:b/>
                <w:bCs/>
              </w:rPr>
            </w:pPr>
            <w:r w:rsidRPr="00C32978">
              <w:rPr>
                <w:b/>
                <w:bCs/>
              </w:rPr>
              <w:t>37 ч.</w:t>
            </w:r>
          </w:p>
        </w:tc>
        <w:tc>
          <w:tcPr>
            <w:tcW w:w="1277" w:type="dxa"/>
            <w:gridSpan w:val="2"/>
            <w:tcBorders>
              <w:top w:val="nil"/>
              <w:left w:val="nil"/>
              <w:bottom w:val="single" w:sz="8" w:space="0" w:color="auto"/>
              <w:right w:val="nil"/>
            </w:tcBorders>
            <w:vAlign w:val="center"/>
            <w:hideMark/>
          </w:tcPr>
          <w:p w:rsidR="00B30390" w:rsidRPr="00C32978" w:rsidRDefault="00B30390" w:rsidP="00B30390">
            <w:pPr>
              <w:pStyle w:val="a9"/>
              <w:jc w:val="center"/>
              <w:rPr>
                <w:b/>
                <w:bCs/>
              </w:rPr>
            </w:pPr>
          </w:p>
        </w:tc>
        <w:tc>
          <w:tcPr>
            <w:tcW w:w="850" w:type="dxa"/>
            <w:noWrap/>
            <w:vAlign w:val="bottom"/>
            <w:hideMark/>
          </w:tcPr>
          <w:p w:rsidR="00B30390" w:rsidRPr="00C32978" w:rsidRDefault="00B30390" w:rsidP="00B30390">
            <w:pPr>
              <w:pStyle w:val="a9"/>
              <w:jc w:val="center"/>
            </w:pPr>
          </w:p>
        </w:tc>
        <w:tc>
          <w:tcPr>
            <w:tcW w:w="85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b/>
                <w:bCs/>
              </w:rPr>
            </w:pPr>
          </w:p>
        </w:tc>
        <w:tc>
          <w:tcPr>
            <w:tcW w:w="993" w:type="dxa"/>
            <w:gridSpan w:val="2"/>
            <w:noWrap/>
            <w:vAlign w:val="bottom"/>
            <w:hideMark/>
          </w:tcPr>
          <w:p w:rsidR="00B30390" w:rsidRPr="00C32978" w:rsidRDefault="00B30390" w:rsidP="00B30390">
            <w:pPr>
              <w:pStyle w:val="a9"/>
              <w:jc w:val="center"/>
            </w:pPr>
          </w:p>
        </w:tc>
        <w:tc>
          <w:tcPr>
            <w:tcW w:w="565" w:type="dxa"/>
            <w:gridSpan w:val="3"/>
            <w:tcBorders>
              <w:top w:val="nil"/>
              <w:left w:val="nil"/>
              <w:bottom w:val="single" w:sz="8" w:space="0" w:color="auto"/>
              <w:right w:val="nil"/>
            </w:tcBorders>
            <w:vAlign w:val="center"/>
            <w:hideMark/>
          </w:tcPr>
          <w:p w:rsidR="00B30390" w:rsidRPr="00C32978" w:rsidRDefault="00B30390" w:rsidP="00B30390">
            <w:pPr>
              <w:pStyle w:val="a9"/>
              <w:jc w:val="center"/>
              <w:rPr>
                <w:b/>
                <w:bCs/>
              </w:rPr>
            </w:pPr>
            <w:r w:rsidRPr="00C32978">
              <w:rPr>
                <w:b/>
                <w:bCs/>
              </w:rPr>
              <w:t>37 ч.</w:t>
            </w:r>
          </w:p>
        </w:tc>
        <w:tc>
          <w:tcPr>
            <w:tcW w:w="569" w:type="dxa"/>
            <w:tcBorders>
              <w:top w:val="nil"/>
              <w:left w:val="nil"/>
              <w:bottom w:val="single" w:sz="8" w:space="0" w:color="auto"/>
              <w:right w:val="nil"/>
            </w:tcBorders>
            <w:vAlign w:val="center"/>
            <w:hideMark/>
          </w:tcPr>
          <w:p w:rsidR="00B30390" w:rsidRPr="00C32978" w:rsidRDefault="00B30390" w:rsidP="00B30390">
            <w:pPr>
              <w:pStyle w:val="a9"/>
              <w:jc w:val="center"/>
              <w:rPr>
                <w:b/>
                <w:bCs/>
              </w:rPr>
            </w:pPr>
          </w:p>
        </w:tc>
        <w:tc>
          <w:tcPr>
            <w:tcW w:w="99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b/>
                <w:bCs/>
              </w:rPr>
            </w:pPr>
          </w:p>
        </w:tc>
      </w:tr>
      <w:tr w:rsidR="00B30390" w:rsidRPr="00C32978" w:rsidTr="00DF5155">
        <w:trPr>
          <w:trHeight w:val="88"/>
        </w:trPr>
        <w:tc>
          <w:tcPr>
            <w:tcW w:w="1275" w:type="dxa"/>
            <w:tcBorders>
              <w:top w:val="nil"/>
              <w:left w:val="single" w:sz="8" w:space="0" w:color="auto"/>
              <w:bottom w:val="single" w:sz="8" w:space="0" w:color="auto"/>
              <w:right w:val="single" w:sz="8" w:space="0" w:color="auto"/>
            </w:tcBorders>
            <w:noWrap/>
            <w:vAlign w:val="center"/>
            <w:hideMark/>
          </w:tcPr>
          <w:p w:rsidR="00B30390" w:rsidRPr="00C32978" w:rsidRDefault="00B30390" w:rsidP="00B30390">
            <w:pPr>
              <w:pStyle w:val="a9"/>
              <w:jc w:val="center"/>
              <w:rPr>
                <w:b/>
                <w:bCs/>
              </w:rPr>
            </w:pPr>
            <w:r w:rsidRPr="00C32978">
              <w:rPr>
                <w:b/>
                <w:bCs/>
              </w:rPr>
              <w:t>годовая</w:t>
            </w:r>
          </w:p>
        </w:tc>
        <w:tc>
          <w:tcPr>
            <w:tcW w:w="1702" w:type="dxa"/>
            <w:tcBorders>
              <w:top w:val="nil"/>
              <w:left w:val="nil"/>
              <w:bottom w:val="single" w:sz="8" w:space="0" w:color="auto"/>
              <w:right w:val="nil"/>
            </w:tcBorders>
            <w:noWrap/>
            <w:vAlign w:val="bottom"/>
            <w:hideMark/>
          </w:tcPr>
          <w:p w:rsidR="00B30390" w:rsidRPr="00C32978" w:rsidRDefault="00B30390" w:rsidP="00B30390">
            <w:pPr>
              <w:pStyle w:val="a9"/>
              <w:jc w:val="center"/>
            </w:pPr>
          </w:p>
        </w:tc>
        <w:tc>
          <w:tcPr>
            <w:tcW w:w="850" w:type="dxa"/>
            <w:gridSpan w:val="2"/>
            <w:tcBorders>
              <w:top w:val="nil"/>
              <w:left w:val="nil"/>
              <w:bottom w:val="single" w:sz="8" w:space="0" w:color="auto"/>
              <w:right w:val="nil"/>
            </w:tcBorders>
            <w:vAlign w:val="center"/>
          </w:tcPr>
          <w:p w:rsidR="00B30390" w:rsidRPr="00C32978" w:rsidRDefault="00B30390" w:rsidP="00B30390">
            <w:pPr>
              <w:pStyle w:val="a9"/>
              <w:jc w:val="center"/>
              <w:rPr>
                <w:b/>
                <w:bCs/>
              </w:rPr>
            </w:pPr>
            <w:r w:rsidRPr="00C32978">
              <w:rPr>
                <w:b/>
                <w:bCs/>
              </w:rPr>
              <w:t>1258 ч.</w:t>
            </w:r>
          </w:p>
        </w:tc>
        <w:tc>
          <w:tcPr>
            <w:tcW w:w="1277" w:type="dxa"/>
            <w:gridSpan w:val="2"/>
            <w:tcBorders>
              <w:top w:val="nil"/>
              <w:left w:val="nil"/>
              <w:bottom w:val="single" w:sz="8" w:space="0" w:color="auto"/>
              <w:right w:val="nil"/>
            </w:tcBorders>
            <w:vAlign w:val="center"/>
          </w:tcPr>
          <w:p w:rsidR="00B30390" w:rsidRPr="00C32978" w:rsidRDefault="00B30390" w:rsidP="00B30390">
            <w:pPr>
              <w:pStyle w:val="a9"/>
              <w:jc w:val="center"/>
              <w:rPr>
                <w:b/>
                <w:bCs/>
              </w:rPr>
            </w:pPr>
          </w:p>
        </w:tc>
        <w:tc>
          <w:tcPr>
            <w:tcW w:w="850" w:type="dxa"/>
            <w:tcBorders>
              <w:top w:val="single" w:sz="8" w:space="0" w:color="auto"/>
              <w:left w:val="nil"/>
              <w:bottom w:val="single" w:sz="8" w:space="0" w:color="auto"/>
              <w:right w:val="nil"/>
            </w:tcBorders>
            <w:vAlign w:val="center"/>
            <w:hideMark/>
          </w:tcPr>
          <w:p w:rsidR="00B30390" w:rsidRPr="00C32978" w:rsidRDefault="00B30390" w:rsidP="00B30390">
            <w:pPr>
              <w:pStyle w:val="a9"/>
              <w:jc w:val="center"/>
              <w:rPr>
                <w:b/>
                <w:bCs/>
              </w:rPr>
            </w:pPr>
          </w:p>
        </w:tc>
        <w:tc>
          <w:tcPr>
            <w:tcW w:w="851" w:type="dxa"/>
            <w:tcBorders>
              <w:top w:val="nil"/>
              <w:left w:val="nil"/>
              <w:bottom w:val="single" w:sz="8" w:space="0" w:color="auto"/>
              <w:right w:val="single" w:sz="4" w:space="0" w:color="auto"/>
            </w:tcBorders>
            <w:vAlign w:val="center"/>
            <w:hideMark/>
          </w:tcPr>
          <w:p w:rsidR="00B30390" w:rsidRPr="00C32978" w:rsidRDefault="00B30390" w:rsidP="00B30390">
            <w:pPr>
              <w:pStyle w:val="a9"/>
              <w:jc w:val="center"/>
              <w:rPr>
                <w:b/>
                <w:bCs/>
              </w:rPr>
            </w:pPr>
          </w:p>
        </w:tc>
        <w:tc>
          <w:tcPr>
            <w:tcW w:w="993" w:type="dxa"/>
            <w:gridSpan w:val="2"/>
            <w:tcBorders>
              <w:top w:val="single" w:sz="8" w:space="0" w:color="auto"/>
              <w:left w:val="nil"/>
              <w:bottom w:val="single" w:sz="8" w:space="0" w:color="auto"/>
              <w:right w:val="nil"/>
            </w:tcBorders>
            <w:vAlign w:val="center"/>
          </w:tcPr>
          <w:p w:rsidR="00B30390" w:rsidRPr="00C32978" w:rsidRDefault="00B30390" w:rsidP="00B30390">
            <w:pPr>
              <w:pStyle w:val="a9"/>
              <w:jc w:val="center"/>
              <w:rPr>
                <w:b/>
                <w:bCs/>
              </w:rPr>
            </w:pPr>
          </w:p>
        </w:tc>
        <w:tc>
          <w:tcPr>
            <w:tcW w:w="565" w:type="dxa"/>
            <w:gridSpan w:val="3"/>
            <w:tcBorders>
              <w:top w:val="nil"/>
              <w:left w:val="nil"/>
              <w:bottom w:val="single" w:sz="8" w:space="0" w:color="auto"/>
              <w:right w:val="nil"/>
            </w:tcBorders>
            <w:vAlign w:val="center"/>
          </w:tcPr>
          <w:p w:rsidR="00B30390" w:rsidRPr="00C32978" w:rsidRDefault="00B30390" w:rsidP="00B30390">
            <w:pPr>
              <w:pStyle w:val="a9"/>
              <w:jc w:val="center"/>
              <w:rPr>
                <w:b/>
                <w:bCs/>
              </w:rPr>
            </w:pPr>
            <w:r w:rsidRPr="00C32978">
              <w:rPr>
                <w:b/>
                <w:bCs/>
              </w:rPr>
              <w:t>1258 ч.</w:t>
            </w:r>
          </w:p>
        </w:tc>
        <w:tc>
          <w:tcPr>
            <w:tcW w:w="569" w:type="dxa"/>
            <w:tcBorders>
              <w:top w:val="nil"/>
              <w:left w:val="nil"/>
              <w:bottom w:val="single" w:sz="8" w:space="0" w:color="auto"/>
              <w:right w:val="nil"/>
            </w:tcBorders>
            <w:vAlign w:val="center"/>
          </w:tcPr>
          <w:p w:rsidR="00B30390" w:rsidRPr="00C32978" w:rsidRDefault="00B30390" w:rsidP="00B30390">
            <w:pPr>
              <w:pStyle w:val="a9"/>
              <w:jc w:val="center"/>
              <w:rPr>
                <w:b/>
                <w:bCs/>
              </w:rPr>
            </w:pPr>
          </w:p>
        </w:tc>
        <w:tc>
          <w:tcPr>
            <w:tcW w:w="99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b/>
                <w:bCs/>
              </w:rPr>
            </w:pPr>
          </w:p>
        </w:tc>
      </w:tr>
      <w:tr w:rsidR="00B30390" w:rsidRPr="00C32978" w:rsidTr="00DF5155">
        <w:trPr>
          <w:trHeight w:val="86"/>
        </w:trPr>
        <w:tc>
          <w:tcPr>
            <w:tcW w:w="1275" w:type="dxa"/>
            <w:tcBorders>
              <w:top w:val="nil"/>
              <w:left w:val="single" w:sz="8" w:space="0" w:color="auto"/>
              <w:bottom w:val="single" w:sz="8" w:space="0" w:color="auto"/>
              <w:right w:val="single" w:sz="8" w:space="0" w:color="auto"/>
            </w:tcBorders>
            <w:noWrap/>
            <w:vAlign w:val="center"/>
            <w:hideMark/>
          </w:tcPr>
          <w:p w:rsidR="00B30390" w:rsidRPr="00C32978" w:rsidRDefault="00B30390" w:rsidP="00B30390">
            <w:pPr>
              <w:pStyle w:val="a9"/>
              <w:jc w:val="center"/>
              <w:rPr>
                <w:b/>
                <w:bCs/>
              </w:rPr>
            </w:pPr>
            <w:r w:rsidRPr="00C32978">
              <w:rPr>
                <w:b/>
                <w:bCs/>
              </w:rPr>
              <w:t>за 10-11 класс</w:t>
            </w:r>
          </w:p>
        </w:tc>
        <w:tc>
          <w:tcPr>
            <w:tcW w:w="1702" w:type="dxa"/>
            <w:tcBorders>
              <w:top w:val="nil"/>
              <w:left w:val="nil"/>
              <w:bottom w:val="single" w:sz="8" w:space="0" w:color="auto"/>
              <w:right w:val="nil"/>
            </w:tcBorders>
            <w:noWrap/>
            <w:vAlign w:val="bottom"/>
            <w:hideMark/>
          </w:tcPr>
          <w:p w:rsidR="00B30390" w:rsidRPr="00C32978" w:rsidRDefault="00B30390" w:rsidP="00B30390">
            <w:pPr>
              <w:pStyle w:val="a9"/>
              <w:jc w:val="center"/>
            </w:pPr>
          </w:p>
        </w:tc>
        <w:tc>
          <w:tcPr>
            <w:tcW w:w="850" w:type="dxa"/>
            <w:gridSpan w:val="2"/>
            <w:tcBorders>
              <w:top w:val="nil"/>
              <w:left w:val="nil"/>
              <w:bottom w:val="single" w:sz="8" w:space="0" w:color="auto"/>
              <w:right w:val="nil"/>
            </w:tcBorders>
            <w:vAlign w:val="center"/>
          </w:tcPr>
          <w:p w:rsidR="00B30390" w:rsidRPr="00C32978" w:rsidRDefault="00B30390" w:rsidP="00B30390">
            <w:pPr>
              <w:pStyle w:val="a9"/>
              <w:jc w:val="center"/>
              <w:rPr>
                <w:b/>
                <w:bCs/>
              </w:rPr>
            </w:pPr>
            <w:r w:rsidRPr="00C32978">
              <w:rPr>
                <w:b/>
                <w:bCs/>
              </w:rPr>
              <w:t>2516 ч.</w:t>
            </w:r>
          </w:p>
        </w:tc>
        <w:tc>
          <w:tcPr>
            <w:tcW w:w="1277" w:type="dxa"/>
            <w:gridSpan w:val="2"/>
            <w:tcBorders>
              <w:top w:val="nil"/>
              <w:left w:val="nil"/>
              <w:bottom w:val="single" w:sz="8" w:space="0" w:color="auto"/>
              <w:right w:val="nil"/>
            </w:tcBorders>
            <w:vAlign w:val="center"/>
          </w:tcPr>
          <w:p w:rsidR="00B30390" w:rsidRPr="00C32978" w:rsidRDefault="00B30390" w:rsidP="00B30390">
            <w:pPr>
              <w:pStyle w:val="a9"/>
              <w:jc w:val="center"/>
              <w:rPr>
                <w:b/>
                <w:bCs/>
              </w:rPr>
            </w:pPr>
          </w:p>
        </w:tc>
        <w:tc>
          <w:tcPr>
            <w:tcW w:w="850" w:type="dxa"/>
            <w:tcBorders>
              <w:top w:val="nil"/>
              <w:left w:val="nil"/>
              <w:bottom w:val="single" w:sz="8" w:space="0" w:color="auto"/>
              <w:right w:val="nil"/>
            </w:tcBorders>
            <w:vAlign w:val="center"/>
          </w:tcPr>
          <w:p w:rsidR="00B30390" w:rsidRPr="00C32978" w:rsidRDefault="00B30390" w:rsidP="00B30390">
            <w:pPr>
              <w:pStyle w:val="a9"/>
              <w:jc w:val="center"/>
              <w:rPr>
                <w:b/>
                <w:bCs/>
              </w:rPr>
            </w:pPr>
          </w:p>
        </w:tc>
        <w:tc>
          <w:tcPr>
            <w:tcW w:w="851" w:type="dxa"/>
            <w:tcBorders>
              <w:top w:val="nil"/>
              <w:left w:val="nil"/>
              <w:bottom w:val="single" w:sz="8" w:space="0" w:color="auto"/>
              <w:right w:val="nil"/>
            </w:tcBorders>
            <w:vAlign w:val="center"/>
            <w:hideMark/>
          </w:tcPr>
          <w:p w:rsidR="00B30390" w:rsidRPr="00C32978" w:rsidRDefault="00B30390" w:rsidP="00B30390">
            <w:pPr>
              <w:pStyle w:val="a9"/>
              <w:jc w:val="center"/>
              <w:rPr>
                <w:b/>
                <w:bCs/>
              </w:rPr>
            </w:pPr>
          </w:p>
        </w:tc>
        <w:tc>
          <w:tcPr>
            <w:tcW w:w="993" w:type="dxa"/>
            <w:gridSpan w:val="2"/>
            <w:tcBorders>
              <w:top w:val="nil"/>
              <w:left w:val="nil"/>
              <w:bottom w:val="single" w:sz="8" w:space="0" w:color="auto"/>
              <w:right w:val="nil"/>
            </w:tcBorders>
            <w:vAlign w:val="center"/>
            <w:hideMark/>
          </w:tcPr>
          <w:p w:rsidR="00B30390" w:rsidRPr="00C32978" w:rsidRDefault="00B30390" w:rsidP="00B30390">
            <w:pPr>
              <w:pStyle w:val="a9"/>
              <w:jc w:val="center"/>
              <w:rPr>
                <w:b/>
                <w:bCs/>
              </w:rPr>
            </w:pPr>
          </w:p>
        </w:tc>
        <w:tc>
          <w:tcPr>
            <w:tcW w:w="565" w:type="dxa"/>
            <w:gridSpan w:val="3"/>
            <w:tcBorders>
              <w:top w:val="nil"/>
              <w:left w:val="nil"/>
              <w:bottom w:val="single" w:sz="8" w:space="0" w:color="auto"/>
              <w:right w:val="nil"/>
            </w:tcBorders>
            <w:vAlign w:val="center"/>
            <w:hideMark/>
          </w:tcPr>
          <w:p w:rsidR="00B30390" w:rsidRPr="00C32978" w:rsidRDefault="00B30390" w:rsidP="00B30390">
            <w:pPr>
              <w:pStyle w:val="a9"/>
              <w:jc w:val="center"/>
              <w:rPr>
                <w:b/>
                <w:bCs/>
              </w:rPr>
            </w:pPr>
          </w:p>
        </w:tc>
        <w:tc>
          <w:tcPr>
            <w:tcW w:w="569" w:type="dxa"/>
            <w:tcBorders>
              <w:top w:val="nil"/>
              <w:left w:val="nil"/>
              <w:bottom w:val="single" w:sz="8" w:space="0" w:color="auto"/>
              <w:right w:val="nil"/>
            </w:tcBorders>
            <w:vAlign w:val="center"/>
            <w:hideMark/>
          </w:tcPr>
          <w:p w:rsidR="00B30390" w:rsidRPr="00C32978" w:rsidRDefault="00B30390" w:rsidP="00B30390">
            <w:pPr>
              <w:pStyle w:val="a9"/>
              <w:jc w:val="center"/>
              <w:rPr>
                <w:b/>
                <w:bCs/>
              </w:rPr>
            </w:pPr>
          </w:p>
        </w:tc>
        <w:tc>
          <w:tcPr>
            <w:tcW w:w="991" w:type="dxa"/>
            <w:tcBorders>
              <w:top w:val="nil"/>
              <w:left w:val="nil"/>
              <w:bottom w:val="single" w:sz="8" w:space="0" w:color="auto"/>
              <w:right w:val="single" w:sz="8" w:space="0" w:color="auto"/>
            </w:tcBorders>
            <w:vAlign w:val="center"/>
            <w:hideMark/>
          </w:tcPr>
          <w:p w:rsidR="00B30390" w:rsidRPr="00C32978" w:rsidRDefault="00B30390" w:rsidP="00B30390">
            <w:pPr>
              <w:pStyle w:val="a9"/>
              <w:jc w:val="center"/>
              <w:rPr>
                <w:b/>
                <w:bCs/>
              </w:rPr>
            </w:pPr>
          </w:p>
        </w:tc>
      </w:tr>
    </w:tbl>
    <w:p w:rsidR="00B30390" w:rsidRPr="00C32978" w:rsidRDefault="00B30390" w:rsidP="00B30390"/>
    <w:p w:rsidR="00B30390" w:rsidRPr="00C32978" w:rsidRDefault="00B30390" w:rsidP="00B30390">
      <w:pPr>
        <w:pStyle w:val="a9"/>
        <w:jc w:val="both"/>
        <w:rPr>
          <w:rFonts w:eastAsiaTheme="minorEastAsia"/>
          <w:b/>
          <w:sz w:val="24"/>
          <w:szCs w:val="24"/>
        </w:rPr>
      </w:pPr>
    </w:p>
    <w:p w:rsidR="00C6074E" w:rsidRPr="00C32978" w:rsidRDefault="00C6074E" w:rsidP="00DF5155">
      <w:pPr>
        <w:pStyle w:val="a9"/>
        <w:numPr>
          <w:ilvl w:val="1"/>
          <w:numId w:val="11"/>
        </w:numPr>
        <w:jc w:val="center"/>
        <w:rPr>
          <w:rFonts w:eastAsiaTheme="minorEastAsia"/>
          <w:b/>
          <w:sz w:val="24"/>
          <w:szCs w:val="24"/>
        </w:rPr>
      </w:pPr>
      <w:r w:rsidRPr="00C32978">
        <w:rPr>
          <w:rFonts w:eastAsiaTheme="minorEastAsia"/>
          <w:b/>
          <w:sz w:val="24"/>
          <w:szCs w:val="24"/>
        </w:rPr>
        <w:t>План внеурочной деятельности</w:t>
      </w:r>
    </w:p>
    <w:p w:rsidR="0050022A" w:rsidRPr="00C32978" w:rsidRDefault="0050022A" w:rsidP="0050022A">
      <w:pPr>
        <w:pStyle w:val="a9"/>
        <w:jc w:val="center"/>
        <w:rPr>
          <w:rFonts w:eastAsiaTheme="minorEastAsia"/>
          <w:b/>
          <w:sz w:val="24"/>
          <w:szCs w:val="24"/>
        </w:rPr>
      </w:pPr>
    </w:p>
    <w:p w:rsidR="0050022A" w:rsidRPr="00C32978" w:rsidRDefault="0050022A" w:rsidP="0050022A">
      <w:pPr>
        <w:pStyle w:val="a9"/>
        <w:ind w:firstLine="851"/>
        <w:jc w:val="both"/>
        <w:rPr>
          <w:rFonts w:eastAsiaTheme="minorEastAsia"/>
          <w:sz w:val="24"/>
          <w:szCs w:val="24"/>
        </w:rPr>
      </w:pPr>
      <w:r w:rsidRPr="00C32978">
        <w:rPr>
          <w:rFonts w:eastAsiaTheme="minorEastAsia"/>
          <w:sz w:val="24"/>
          <w:szCs w:val="24"/>
        </w:rPr>
        <w:t xml:space="preserve">В целях обеспечения индивидуальных потребностей обучающихся, основная образовательная программа предусматривает внеурочную деятельность. План внеурочной деятельности является организационным механизмом реализации основной образовательной программы. </w:t>
      </w:r>
    </w:p>
    <w:p w:rsidR="00DF5155" w:rsidRPr="00C32978" w:rsidRDefault="0050022A" w:rsidP="0050022A">
      <w:pPr>
        <w:pStyle w:val="a9"/>
        <w:ind w:firstLine="851"/>
        <w:jc w:val="both"/>
        <w:rPr>
          <w:rFonts w:eastAsiaTheme="minorEastAsia"/>
          <w:sz w:val="24"/>
          <w:szCs w:val="24"/>
        </w:rPr>
      </w:pPr>
      <w:r w:rsidRPr="00C32978">
        <w:rPr>
          <w:rFonts w:eastAsiaTheme="minorEastAsia"/>
          <w:sz w:val="24"/>
          <w:szCs w:val="24"/>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 Организация, осуществляющая образовательную деятельность, самостоятельно разрабатывает и утверждает план внеурочной деятельности.</w:t>
      </w:r>
    </w:p>
    <w:p w:rsidR="0050022A" w:rsidRPr="00C32978" w:rsidRDefault="0050022A" w:rsidP="0050022A">
      <w:pPr>
        <w:pStyle w:val="a9"/>
        <w:ind w:firstLine="851"/>
        <w:jc w:val="both"/>
        <w:rPr>
          <w:rFonts w:eastAsiaTheme="minorEastAsia"/>
          <w:sz w:val="24"/>
          <w:szCs w:val="24"/>
        </w:rPr>
      </w:pPr>
      <w:r w:rsidRPr="00C32978">
        <w:rPr>
          <w:rFonts w:eastAsiaTheme="minorEastAsia"/>
          <w:sz w:val="24"/>
          <w:szCs w:val="24"/>
        </w:rPr>
        <w:t xml:space="preserve">Программы курсов внеурочной деятельности содержат: </w:t>
      </w:r>
    </w:p>
    <w:p w:rsidR="0050022A" w:rsidRPr="00C32978" w:rsidRDefault="0050022A" w:rsidP="0050022A">
      <w:pPr>
        <w:pStyle w:val="a9"/>
        <w:ind w:firstLine="851"/>
        <w:jc w:val="both"/>
        <w:rPr>
          <w:rFonts w:eastAsiaTheme="minorEastAsia"/>
          <w:sz w:val="24"/>
          <w:szCs w:val="24"/>
        </w:rPr>
      </w:pPr>
      <w:r w:rsidRPr="00C32978">
        <w:rPr>
          <w:rFonts w:eastAsiaTheme="minorEastAsia"/>
          <w:sz w:val="24"/>
          <w:szCs w:val="24"/>
        </w:rPr>
        <w:t xml:space="preserve">1) пояснительную записку, в которой конкретизируются общие цели среднего общего образования с учетом специфики курса внеурочной деятельности; </w:t>
      </w:r>
    </w:p>
    <w:p w:rsidR="0050022A" w:rsidRPr="00C32978" w:rsidRDefault="0050022A" w:rsidP="0050022A">
      <w:pPr>
        <w:pStyle w:val="a9"/>
        <w:ind w:firstLine="851"/>
        <w:jc w:val="both"/>
        <w:rPr>
          <w:rFonts w:eastAsiaTheme="minorEastAsia"/>
          <w:sz w:val="24"/>
          <w:szCs w:val="24"/>
        </w:rPr>
      </w:pPr>
      <w:r w:rsidRPr="00C32978">
        <w:rPr>
          <w:rFonts w:eastAsiaTheme="minorEastAsia"/>
          <w:sz w:val="24"/>
          <w:szCs w:val="24"/>
        </w:rPr>
        <w:t xml:space="preserve">2) общую характеристику курса внеурочной деятельности; </w:t>
      </w:r>
    </w:p>
    <w:p w:rsidR="0050022A" w:rsidRPr="00C32978" w:rsidRDefault="0050022A" w:rsidP="0050022A">
      <w:pPr>
        <w:pStyle w:val="a9"/>
        <w:ind w:firstLine="851"/>
        <w:jc w:val="both"/>
        <w:rPr>
          <w:rFonts w:eastAsiaTheme="minorEastAsia"/>
          <w:sz w:val="24"/>
          <w:szCs w:val="24"/>
        </w:rPr>
      </w:pPr>
      <w:r w:rsidRPr="00C32978">
        <w:rPr>
          <w:rFonts w:eastAsiaTheme="minorEastAsia"/>
          <w:sz w:val="24"/>
          <w:szCs w:val="24"/>
        </w:rPr>
        <w:t xml:space="preserve">3) личностные и метапредметные результаты освоения курса внеурочной деятельности; </w:t>
      </w:r>
    </w:p>
    <w:p w:rsidR="0050022A" w:rsidRPr="00C32978" w:rsidRDefault="0050022A" w:rsidP="0050022A">
      <w:pPr>
        <w:pStyle w:val="a9"/>
        <w:ind w:firstLine="851"/>
        <w:jc w:val="both"/>
        <w:rPr>
          <w:rFonts w:eastAsiaTheme="minorEastAsia"/>
          <w:sz w:val="24"/>
          <w:szCs w:val="24"/>
        </w:rPr>
      </w:pPr>
      <w:r w:rsidRPr="00C32978">
        <w:rPr>
          <w:rFonts w:eastAsiaTheme="minorEastAsia"/>
          <w:sz w:val="24"/>
          <w:szCs w:val="24"/>
        </w:rPr>
        <w:t xml:space="preserve">4) содержание курса внеурочной деятельности; </w:t>
      </w:r>
    </w:p>
    <w:p w:rsidR="0050022A" w:rsidRPr="00C32978" w:rsidRDefault="0050022A" w:rsidP="0050022A">
      <w:pPr>
        <w:pStyle w:val="a9"/>
        <w:ind w:firstLine="851"/>
        <w:jc w:val="both"/>
        <w:rPr>
          <w:rFonts w:eastAsiaTheme="minorEastAsia"/>
          <w:sz w:val="24"/>
          <w:szCs w:val="24"/>
        </w:rPr>
      </w:pPr>
      <w:r w:rsidRPr="00C32978">
        <w:rPr>
          <w:rFonts w:eastAsiaTheme="minorEastAsia"/>
          <w:sz w:val="24"/>
          <w:szCs w:val="24"/>
        </w:rPr>
        <w:t xml:space="preserve">5) тематическое планирование с определением основных видов внеурочной деятельности обучающихся; </w:t>
      </w:r>
    </w:p>
    <w:p w:rsidR="0050022A" w:rsidRPr="00C32978" w:rsidRDefault="0050022A" w:rsidP="0050022A">
      <w:pPr>
        <w:pStyle w:val="a9"/>
        <w:ind w:firstLine="851"/>
        <w:jc w:val="both"/>
        <w:rPr>
          <w:rFonts w:eastAsiaTheme="minorEastAsia"/>
          <w:sz w:val="24"/>
          <w:szCs w:val="24"/>
        </w:rPr>
      </w:pPr>
      <w:r w:rsidRPr="00C32978">
        <w:rPr>
          <w:rFonts w:eastAsiaTheme="minorEastAsia"/>
          <w:sz w:val="24"/>
          <w:szCs w:val="24"/>
        </w:rPr>
        <w:t>6) описание учебно-методического и материально-технического обеспечения курса внеурочной деятельности.</w:t>
      </w:r>
    </w:p>
    <w:p w:rsidR="00DF5155" w:rsidRPr="00C32978" w:rsidRDefault="0050022A" w:rsidP="00DF5155">
      <w:pPr>
        <w:pStyle w:val="a9"/>
        <w:jc w:val="center"/>
        <w:rPr>
          <w:rFonts w:eastAsiaTheme="minorEastAsia"/>
          <w:b/>
          <w:sz w:val="24"/>
          <w:szCs w:val="24"/>
        </w:rPr>
      </w:pPr>
      <w:r w:rsidRPr="00C32978">
        <w:rPr>
          <w:rFonts w:eastAsiaTheme="minorEastAsia"/>
          <w:b/>
          <w:sz w:val="24"/>
          <w:szCs w:val="24"/>
        </w:rPr>
        <w:t xml:space="preserve">ПРИЛОЖЕНИЕ Положение о </w:t>
      </w:r>
      <w:proofErr w:type="spellStart"/>
      <w:r w:rsidRPr="00C32978">
        <w:rPr>
          <w:rFonts w:eastAsiaTheme="minorEastAsia"/>
          <w:b/>
          <w:sz w:val="24"/>
          <w:szCs w:val="24"/>
        </w:rPr>
        <w:t>РУПах</w:t>
      </w:r>
      <w:proofErr w:type="spellEnd"/>
    </w:p>
    <w:p w:rsidR="00C6074E" w:rsidRPr="00C32978" w:rsidRDefault="00C6074E" w:rsidP="00DF5155">
      <w:pPr>
        <w:pStyle w:val="a9"/>
        <w:jc w:val="center"/>
        <w:rPr>
          <w:rFonts w:eastAsiaTheme="minorEastAsia"/>
          <w:b/>
          <w:sz w:val="24"/>
          <w:szCs w:val="24"/>
        </w:rPr>
      </w:pPr>
      <w:r w:rsidRPr="00C32978">
        <w:rPr>
          <w:rFonts w:eastAsiaTheme="minorEastAsia"/>
          <w:b/>
          <w:sz w:val="24"/>
          <w:szCs w:val="24"/>
        </w:rPr>
        <w:t>3.3. Система условий реализации основной образовательной программы</w:t>
      </w:r>
    </w:p>
    <w:p w:rsidR="00C6074E" w:rsidRPr="00C32978" w:rsidRDefault="00C6074E" w:rsidP="00B30390">
      <w:pPr>
        <w:pStyle w:val="a9"/>
        <w:jc w:val="both"/>
        <w:rPr>
          <w:rFonts w:eastAsiaTheme="minorEastAsia"/>
          <w:sz w:val="24"/>
          <w:szCs w:val="24"/>
        </w:rPr>
      </w:pPr>
    </w:p>
    <w:p w:rsidR="00AA3648" w:rsidRPr="00C32978" w:rsidRDefault="00AA3648" w:rsidP="00B30390">
      <w:pPr>
        <w:pStyle w:val="a9"/>
        <w:ind w:firstLine="851"/>
        <w:jc w:val="both"/>
        <w:rPr>
          <w:rStyle w:val="Zag11"/>
          <w:rFonts w:eastAsia="@Arial Unicode MS"/>
          <w:sz w:val="24"/>
          <w:szCs w:val="24"/>
        </w:rPr>
      </w:pPr>
      <w:r w:rsidRPr="00C32978">
        <w:rPr>
          <w:rStyle w:val="Zag11"/>
          <w:rFonts w:eastAsia="@Arial Unicode MS"/>
          <w:sz w:val="24"/>
          <w:szCs w:val="24"/>
        </w:rPr>
        <w:t xml:space="preserve">Система условий реализации основной образовательной программы (далее - система условий) разработана на основе соответствующих требований Стандарта и </w:t>
      </w:r>
      <w:proofErr w:type="gramStart"/>
      <w:r w:rsidRPr="00C32978">
        <w:rPr>
          <w:rStyle w:val="Zag11"/>
          <w:rFonts w:eastAsia="@Arial Unicode MS"/>
          <w:sz w:val="24"/>
          <w:szCs w:val="24"/>
        </w:rPr>
        <w:t>обеспечивать</w:t>
      </w:r>
      <w:proofErr w:type="gramEnd"/>
      <w:r w:rsidRPr="00C32978">
        <w:rPr>
          <w:rStyle w:val="Zag11"/>
          <w:rFonts w:eastAsia="@Arial Unicode MS"/>
          <w:sz w:val="24"/>
          <w:szCs w:val="24"/>
        </w:rPr>
        <w:t xml:space="preserve"> достижение планируемых результатов освоения основной образовательной программы. </w:t>
      </w:r>
    </w:p>
    <w:p w:rsidR="00AA3648" w:rsidRPr="00C32978" w:rsidRDefault="00AA3648" w:rsidP="00B30390">
      <w:pPr>
        <w:pStyle w:val="a9"/>
        <w:ind w:firstLine="851"/>
        <w:jc w:val="both"/>
        <w:rPr>
          <w:rStyle w:val="Zag11"/>
          <w:rFonts w:eastAsia="@Arial Unicode MS"/>
          <w:sz w:val="24"/>
          <w:szCs w:val="24"/>
        </w:rPr>
      </w:pPr>
      <w:r w:rsidRPr="00C32978">
        <w:rPr>
          <w:rStyle w:val="Zag11"/>
          <w:rFonts w:eastAsia="@Arial Unicode MS"/>
          <w:sz w:val="24"/>
          <w:szCs w:val="24"/>
        </w:rPr>
        <w:t xml:space="preserve">Система условий учитывает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 </w:t>
      </w:r>
    </w:p>
    <w:p w:rsidR="00AA3648" w:rsidRPr="00C32978" w:rsidRDefault="00AA3648" w:rsidP="00B30390">
      <w:pPr>
        <w:pStyle w:val="a9"/>
        <w:ind w:firstLine="851"/>
        <w:jc w:val="both"/>
        <w:rPr>
          <w:rStyle w:val="Zag11"/>
          <w:rFonts w:eastAsia="@Arial Unicode MS"/>
          <w:sz w:val="24"/>
          <w:szCs w:val="24"/>
        </w:rPr>
      </w:pPr>
      <w:r w:rsidRPr="00C32978">
        <w:rPr>
          <w:rStyle w:val="Zag11"/>
          <w:rFonts w:eastAsia="@Arial Unicode MS"/>
          <w:sz w:val="24"/>
          <w:szCs w:val="24"/>
        </w:rPr>
        <w:t xml:space="preserve">Система условий содержит: </w:t>
      </w:r>
    </w:p>
    <w:p w:rsidR="00AA3648" w:rsidRPr="00C32978" w:rsidRDefault="00AA3648" w:rsidP="00B30390">
      <w:pPr>
        <w:pStyle w:val="a9"/>
        <w:numPr>
          <w:ilvl w:val="0"/>
          <w:numId w:val="10"/>
        </w:numPr>
        <w:jc w:val="both"/>
        <w:rPr>
          <w:rStyle w:val="Zag11"/>
          <w:rFonts w:eastAsia="@Arial Unicode MS"/>
          <w:sz w:val="24"/>
          <w:szCs w:val="24"/>
        </w:rPr>
      </w:pPr>
      <w:r w:rsidRPr="00C32978">
        <w:rPr>
          <w:rStyle w:val="Zag11"/>
          <w:rFonts w:eastAsia="@Arial Unicode MS"/>
          <w:sz w:val="24"/>
          <w:szCs w:val="24"/>
        </w:rPr>
        <w:t xml:space="preserve">описание имеющихся условий: кадровых, психолого-педагогических, финансовых, материально-технических, информационно-методических; </w:t>
      </w:r>
    </w:p>
    <w:p w:rsidR="00AA3648" w:rsidRPr="00C32978" w:rsidRDefault="00AA3648" w:rsidP="00B30390">
      <w:pPr>
        <w:pStyle w:val="a9"/>
        <w:numPr>
          <w:ilvl w:val="0"/>
          <w:numId w:val="10"/>
        </w:numPr>
        <w:jc w:val="both"/>
        <w:rPr>
          <w:rStyle w:val="Zag11"/>
          <w:rFonts w:eastAsia="@Arial Unicode MS"/>
          <w:sz w:val="24"/>
          <w:szCs w:val="24"/>
        </w:rPr>
      </w:pPr>
      <w:r w:rsidRPr="00C32978">
        <w:rPr>
          <w:rStyle w:val="Zag11"/>
          <w:rFonts w:eastAsia="@Arial Unicode MS"/>
          <w:sz w:val="24"/>
          <w:szCs w:val="24"/>
        </w:rPr>
        <w:t xml:space="preserve">обоснование необходимых изменений в имеющихся условиях в соответствии с основной образовательной программой среднего общего образования; </w:t>
      </w:r>
    </w:p>
    <w:p w:rsidR="00AA3648" w:rsidRPr="00C32978" w:rsidRDefault="00AA3648" w:rsidP="00B30390">
      <w:pPr>
        <w:pStyle w:val="a9"/>
        <w:numPr>
          <w:ilvl w:val="0"/>
          <w:numId w:val="10"/>
        </w:numPr>
        <w:jc w:val="both"/>
        <w:rPr>
          <w:rStyle w:val="Zag11"/>
          <w:rFonts w:eastAsia="@Arial Unicode MS"/>
          <w:sz w:val="24"/>
          <w:szCs w:val="24"/>
        </w:rPr>
      </w:pPr>
      <w:r w:rsidRPr="00C32978">
        <w:rPr>
          <w:rStyle w:val="Zag11"/>
          <w:rFonts w:eastAsia="@Arial Unicode MS"/>
          <w:sz w:val="24"/>
          <w:szCs w:val="24"/>
        </w:rPr>
        <w:t xml:space="preserve">механизмы достижения целевых ориентиров в системе условий; </w:t>
      </w:r>
    </w:p>
    <w:p w:rsidR="00AA3648" w:rsidRPr="00C32978" w:rsidRDefault="00AA3648" w:rsidP="00B30390">
      <w:pPr>
        <w:pStyle w:val="a9"/>
        <w:numPr>
          <w:ilvl w:val="0"/>
          <w:numId w:val="10"/>
        </w:numPr>
        <w:jc w:val="both"/>
        <w:rPr>
          <w:rStyle w:val="Zag11"/>
          <w:rFonts w:eastAsia="@Arial Unicode MS"/>
          <w:sz w:val="24"/>
          <w:szCs w:val="24"/>
        </w:rPr>
      </w:pPr>
      <w:r w:rsidRPr="00C32978">
        <w:rPr>
          <w:rStyle w:val="Zag11"/>
          <w:rFonts w:eastAsia="@Arial Unicode MS"/>
          <w:sz w:val="24"/>
          <w:szCs w:val="24"/>
        </w:rPr>
        <w:t xml:space="preserve">сетевой график (дорожную карту) по формированию необходимой системы условий; </w:t>
      </w:r>
    </w:p>
    <w:p w:rsidR="005F5B32" w:rsidRPr="00C32978" w:rsidRDefault="00AA3648" w:rsidP="00B30390">
      <w:pPr>
        <w:pStyle w:val="a9"/>
        <w:numPr>
          <w:ilvl w:val="0"/>
          <w:numId w:val="10"/>
        </w:numPr>
        <w:jc w:val="both"/>
        <w:rPr>
          <w:rStyle w:val="Zag11"/>
          <w:rFonts w:eastAsia="@Arial Unicode MS"/>
          <w:sz w:val="24"/>
          <w:szCs w:val="24"/>
        </w:rPr>
      </w:pPr>
      <w:proofErr w:type="gramStart"/>
      <w:r w:rsidRPr="00C32978">
        <w:rPr>
          <w:rStyle w:val="Zag11"/>
          <w:rFonts w:eastAsia="@Arial Unicode MS"/>
          <w:sz w:val="24"/>
          <w:szCs w:val="24"/>
        </w:rPr>
        <w:t>контроль за</w:t>
      </w:r>
      <w:proofErr w:type="gramEnd"/>
      <w:r w:rsidRPr="00C32978">
        <w:rPr>
          <w:rStyle w:val="Zag11"/>
          <w:rFonts w:eastAsia="@Arial Unicode MS"/>
          <w:sz w:val="24"/>
          <w:szCs w:val="24"/>
        </w:rPr>
        <w:t xml:space="preserve"> состоянием системы условий.</w:t>
      </w:r>
    </w:p>
    <w:p w:rsidR="00AA3648" w:rsidRPr="00C32978" w:rsidRDefault="00AA3648" w:rsidP="00B30390">
      <w:pPr>
        <w:pStyle w:val="a9"/>
        <w:ind w:firstLine="851"/>
        <w:jc w:val="both"/>
        <w:rPr>
          <w:rStyle w:val="Zag11"/>
          <w:rFonts w:eastAsia="@Arial Unicode MS"/>
          <w:sz w:val="24"/>
          <w:szCs w:val="24"/>
        </w:rPr>
      </w:pPr>
      <w:r w:rsidRPr="00C32978">
        <w:rPr>
          <w:rStyle w:val="Zag11"/>
          <w:rFonts w:eastAsia="@Arial Unicode MS"/>
          <w:sz w:val="24"/>
          <w:szCs w:val="24"/>
        </w:rPr>
        <w:lastRenderedPageBreak/>
        <w:t xml:space="preserve">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 </w:t>
      </w:r>
    </w:p>
    <w:p w:rsidR="00AA3648" w:rsidRPr="00C32978" w:rsidRDefault="00AA3648" w:rsidP="00B30390">
      <w:pPr>
        <w:pStyle w:val="a9"/>
        <w:ind w:firstLine="851"/>
        <w:jc w:val="both"/>
        <w:rPr>
          <w:rStyle w:val="Zag11"/>
          <w:rFonts w:eastAsia="@Arial Unicode MS"/>
          <w:sz w:val="24"/>
          <w:szCs w:val="24"/>
        </w:rPr>
      </w:pPr>
      <w:r w:rsidRPr="00C32978">
        <w:rPr>
          <w:rStyle w:val="Zag11"/>
          <w:rFonts w:eastAsia="@Arial Unicode MS"/>
          <w:sz w:val="24"/>
          <w:szCs w:val="24"/>
        </w:rPr>
        <w:t xml:space="preserve">Результатом реализации указанных требований является создание образовательной среды как совокупности условий: </w:t>
      </w:r>
    </w:p>
    <w:p w:rsidR="00AA3648" w:rsidRPr="00C32978" w:rsidRDefault="00AA3648" w:rsidP="00B30390">
      <w:pPr>
        <w:pStyle w:val="a9"/>
        <w:numPr>
          <w:ilvl w:val="0"/>
          <w:numId w:val="19"/>
        </w:numPr>
        <w:jc w:val="both"/>
        <w:rPr>
          <w:rStyle w:val="Zag11"/>
          <w:rFonts w:eastAsia="@Arial Unicode MS"/>
          <w:sz w:val="24"/>
          <w:szCs w:val="24"/>
        </w:rPr>
      </w:pPr>
      <w:r w:rsidRPr="00C32978">
        <w:rPr>
          <w:rStyle w:val="Zag11"/>
          <w:rFonts w:eastAsia="@Arial Unicode MS"/>
          <w:sz w:val="24"/>
          <w:szCs w:val="24"/>
        </w:rPr>
        <w:t xml:space="preserve">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 </w:t>
      </w:r>
    </w:p>
    <w:p w:rsidR="00AA3648" w:rsidRPr="00C32978" w:rsidRDefault="00AA3648" w:rsidP="00B30390">
      <w:pPr>
        <w:pStyle w:val="a9"/>
        <w:numPr>
          <w:ilvl w:val="0"/>
          <w:numId w:val="19"/>
        </w:numPr>
        <w:jc w:val="both"/>
        <w:rPr>
          <w:rStyle w:val="Zag11"/>
          <w:rFonts w:eastAsia="@Arial Unicode MS"/>
          <w:sz w:val="24"/>
          <w:szCs w:val="24"/>
        </w:rPr>
      </w:pPr>
      <w:proofErr w:type="gramStart"/>
      <w:r w:rsidRPr="00C32978">
        <w:rPr>
          <w:rStyle w:val="Zag11"/>
          <w:rFonts w:eastAsia="@Arial Unicode MS"/>
          <w:sz w:val="24"/>
          <w:szCs w:val="24"/>
        </w:rPr>
        <w:t>гарантирующих</w:t>
      </w:r>
      <w:proofErr w:type="gramEnd"/>
      <w:r w:rsidRPr="00C32978">
        <w:rPr>
          <w:rStyle w:val="Zag11"/>
          <w:rFonts w:eastAsia="@Arial Unicode MS"/>
          <w:sz w:val="24"/>
          <w:szCs w:val="24"/>
        </w:rPr>
        <w:t xml:space="preserve"> сохранение и укрепление физического, психологического здоровья и социального благополучия обучающихся; </w:t>
      </w:r>
    </w:p>
    <w:p w:rsidR="00FD57A3" w:rsidRPr="00C32978" w:rsidRDefault="00AA3648" w:rsidP="00B30390">
      <w:pPr>
        <w:pStyle w:val="a9"/>
        <w:numPr>
          <w:ilvl w:val="0"/>
          <w:numId w:val="19"/>
        </w:numPr>
        <w:jc w:val="both"/>
        <w:rPr>
          <w:rStyle w:val="Zag11"/>
          <w:rFonts w:eastAsia="@Arial Unicode MS"/>
          <w:sz w:val="24"/>
          <w:szCs w:val="24"/>
        </w:rPr>
      </w:pPr>
      <w:proofErr w:type="gramStart"/>
      <w:r w:rsidRPr="00C32978">
        <w:rPr>
          <w:rStyle w:val="Zag11"/>
          <w:rFonts w:eastAsia="@Arial Unicode MS"/>
          <w:sz w:val="24"/>
          <w:szCs w:val="24"/>
        </w:rPr>
        <w:t>преемственных</w:t>
      </w:r>
      <w:proofErr w:type="gramEnd"/>
      <w:r w:rsidRPr="00C32978">
        <w:rPr>
          <w:rStyle w:val="Zag11"/>
          <w:rFonts w:eastAsia="@Arial Unicode MS"/>
          <w:sz w:val="24"/>
          <w:szCs w:val="24"/>
        </w:rP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AA3648" w:rsidRPr="00C32978" w:rsidRDefault="00AA3648" w:rsidP="00B30390">
      <w:pPr>
        <w:pStyle w:val="a9"/>
        <w:tabs>
          <w:tab w:val="left" w:pos="993"/>
        </w:tabs>
        <w:ind w:firstLine="851"/>
        <w:jc w:val="both"/>
        <w:rPr>
          <w:rStyle w:val="Zag11"/>
          <w:rFonts w:eastAsia="@Arial Unicode MS"/>
          <w:sz w:val="24"/>
          <w:szCs w:val="24"/>
        </w:rPr>
      </w:pPr>
      <w:r w:rsidRPr="00C32978">
        <w:rPr>
          <w:rStyle w:val="Zag11"/>
          <w:rFonts w:eastAsia="@Arial Unicode MS"/>
          <w:b/>
          <w:sz w:val="24"/>
          <w:szCs w:val="24"/>
        </w:rPr>
        <w:t>Условия реализации</w:t>
      </w:r>
      <w:r w:rsidRPr="00C32978">
        <w:rPr>
          <w:rStyle w:val="Zag11"/>
          <w:rFonts w:eastAsia="@Arial Unicode MS"/>
          <w:sz w:val="24"/>
          <w:szCs w:val="24"/>
        </w:rPr>
        <w:t xml:space="preserve"> основной образовательной программы СШ № 69 обеспечивает для участников образовательных отношений возможность:</w:t>
      </w:r>
    </w:p>
    <w:p w:rsidR="00AA3648" w:rsidRPr="00C32978" w:rsidRDefault="00AA3648" w:rsidP="00B23AA5">
      <w:pPr>
        <w:pStyle w:val="a9"/>
        <w:numPr>
          <w:ilvl w:val="0"/>
          <w:numId w:val="20"/>
        </w:numPr>
        <w:jc w:val="both"/>
        <w:rPr>
          <w:rStyle w:val="Zag11"/>
          <w:rFonts w:eastAsia="@Arial Unicode MS"/>
          <w:sz w:val="24"/>
          <w:szCs w:val="24"/>
        </w:rPr>
      </w:pPr>
      <w:r w:rsidRPr="00C32978">
        <w:rPr>
          <w:rStyle w:val="Zag11"/>
          <w:rFonts w:eastAsia="@Arial Unicode MS"/>
          <w:sz w:val="24"/>
          <w:szCs w:val="24"/>
        </w:rPr>
        <w:t xml:space="preserve">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 </w:t>
      </w:r>
    </w:p>
    <w:p w:rsidR="00AA3648" w:rsidRPr="00C32978" w:rsidRDefault="00AA3648" w:rsidP="00B23AA5">
      <w:pPr>
        <w:pStyle w:val="a9"/>
        <w:numPr>
          <w:ilvl w:val="0"/>
          <w:numId w:val="20"/>
        </w:numPr>
        <w:jc w:val="both"/>
        <w:rPr>
          <w:rStyle w:val="Zag11"/>
          <w:rFonts w:eastAsia="@Arial Unicode MS"/>
          <w:sz w:val="24"/>
          <w:szCs w:val="24"/>
        </w:rPr>
      </w:pPr>
      <w:proofErr w:type="gramStart"/>
      <w:r w:rsidRPr="00C32978">
        <w:rPr>
          <w:rStyle w:val="Zag11"/>
          <w:rFonts w:eastAsia="@Arial Unicode MS"/>
          <w:sz w:val="24"/>
          <w:szCs w:val="24"/>
        </w:rPr>
        <w:t xml:space="preserve">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 </w:t>
      </w:r>
      <w:proofErr w:type="gramEnd"/>
    </w:p>
    <w:p w:rsidR="00AA3648" w:rsidRPr="00C32978" w:rsidRDefault="00AA3648" w:rsidP="00B23AA5">
      <w:pPr>
        <w:pStyle w:val="a9"/>
        <w:numPr>
          <w:ilvl w:val="0"/>
          <w:numId w:val="20"/>
        </w:numPr>
        <w:jc w:val="both"/>
        <w:rPr>
          <w:rStyle w:val="Zag11"/>
          <w:rFonts w:eastAsia="@Arial Unicode MS"/>
          <w:sz w:val="24"/>
          <w:szCs w:val="24"/>
        </w:rPr>
      </w:pPr>
      <w:r w:rsidRPr="00C32978">
        <w:rPr>
          <w:rStyle w:val="Zag11"/>
          <w:rFonts w:eastAsia="@Arial Unicode MS"/>
          <w:sz w:val="24"/>
          <w:szCs w:val="24"/>
        </w:rPr>
        <w:t xml:space="preserve">осознанного выбора обучающимися будущей профессии, дальнейшего успешного образования и профессиональной деятельности; </w:t>
      </w:r>
    </w:p>
    <w:p w:rsidR="00AA3648" w:rsidRPr="00C32978" w:rsidRDefault="00AA3648" w:rsidP="00B23AA5">
      <w:pPr>
        <w:pStyle w:val="a9"/>
        <w:numPr>
          <w:ilvl w:val="0"/>
          <w:numId w:val="20"/>
        </w:numPr>
        <w:jc w:val="both"/>
        <w:rPr>
          <w:rStyle w:val="Zag11"/>
          <w:rFonts w:eastAsia="@Arial Unicode MS"/>
          <w:sz w:val="24"/>
          <w:szCs w:val="24"/>
        </w:rPr>
      </w:pPr>
      <w:r w:rsidRPr="00C32978">
        <w:rPr>
          <w:rStyle w:val="Zag11"/>
          <w:rFonts w:eastAsia="@Arial Unicode MS"/>
          <w:sz w:val="24"/>
          <w:szCs w:val="24"/>
        </w:rPr>
        <w:t xml:space="preserve">работы с </w:t>
      </w:r>
      <w:proofErr w:type="gramStart"/>
      <w:r w:rsidRPr="00C32978">
        <w:rPr>
          <w:rStyle w:val="Zag11"/>
          <w:rFonts w:eastAsia="@Arial Unicode MS"/>
          <w:sz w:val="24"/>
          <w:szCs w:val="24"/>
        </w:rPr>
        <w:t>одаренными</w:t>
      </w:r>
      <w:proofErr w:type="gramEnd"/>
      <w:r w:rsidRPr="00C32978">
        <w:rPr>
          <w:rStyle w:val="Zag11"/>
          <w:rFonts w:eastAsia="@Arial Unicode MS"/>
          <w:sz w:val="24"/>
          <w:szCs w:val="24"/>
        </w:rPr>
        <w:t xml:space="preserve"> обучающимися, организации их развития в различных областях образовательной, творческой деятельности; </w:t>
      </w:r>
    </w:p>
    <w:p w:rsidR="00AA3648" w:rsidRPr="00C32978" w:rsidRDefault="00AA3648" w:rsidP="00B23AA5">
      <w:pPr>
        <w:pStyle w:val="a9"/>
        <w:numPr>
          <w:ilvl w:val="0"/>
          <w:numId w:val="20"/>
        </w:numPr>
        <w:jc w:val="both"/>
        <w:rPr>
          <w:rStyle w:val="Zag11"/>
          <w:rFonts w:eastAsia="@Arial Unicode MS"/>
          <w:sz w:val="24"/>
          <w:szCs w:val="24"/>
        </w:rPr>
      </w:pPr>
      <w:r w:rsidRPr="00C32978">
        <w:rPr>
          <w:rStyle w:val="Zag11"/>
          <w:rFonts w:eastAsia="@Arial Unicode MS"/>
          <w:sz w:val="24"/>
          <w:szCs w:val="24"/>
        </w:rPr>
        <w:t xml:space="preserve">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 </w:t>
      </w:r>
    </w:p>
    <w:p w:rsidR="00AA3648" w:rsidRPr="00C32978" w:rsidRDefault="00AA3648" w:rsidP="00B23AA5">
      <w:pPr>
        <w:pStyle w:val="a9"/>
        <w:numPr>
          <w:ilvl w:val="0"/>
          <w:numId w:val="20"/>
        </w:numPr>
        <w:jc w:val="both"/>
        <w:rPr>
          <w:rStyle w:val="Zag11"/>
          <w:rFonts w:eastAsia="@Arial Unicode MS"/>
          <w:sz w:val="24"/>
          <w:szCs w:val="24"/>
        </w:rPr>
      </w:pPr>
      <w:r w:rsidRPr="00C32978">
        <w:rPr>
          <w:rStyle w:val="Zag11"/>
          <w:rFonts w:eastAsia="@Arial Unicode MS"/>
          <w:sz w:val="24"/>
          <w:szCs w:val="24"/>
        </w:rPr>
        <w:t xml:space="preserve">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 </w:t>
      </w:r>
    </w:p>
    <w:p w:rsidR="00AA3648" w:rsidRPr="00C32978" w:rsidRDefault="00AA3648" w:rsidP="00B23AA5">
      <w:pPr>
        <w:pStyle w:val="a9"/>
        <w:numPr>
          <w:ilvl w:val="0"/>
          <w:numId w:val="20"/>
        </w:numPr>
        <w:jc w:val="both"/>
        <w:rPr>
          <w:rStyle w:val="Zag11"/>
          <w:rFonts w:eastAsia="@Arial Unicode MS"/>
          <w:sz w:val="24"/>
          <w:szCs w:val="24"/>
        </w:rPr>
      </w:pPr>
      <w:r w:rsidRPr="00C32978">
        <w:rPr>
          <w:rStyle w:val="Zag11"/>
          <w:rFonts w:eastAsia="@Arial Unicode MS"/>
          <w:sz w:val="24"/>
          <w:szCs w:val="24"/>
        </w:rPr>
        <w:t xml:space="preserve">выполнения </w:t>
      </w:r>
      <w:proofErr w:type="gramStart"/>
      <w:r w:rsidRPr="00C32978">
        <w:rPr>
          <w:rStyle w:val="Zag11"/>
          <w:rFonts w:eastAsia="@Arial Unicode MS"/>
          <w:sz w:val="24"/>
          <w:szCs w:val="24"/>
        </w:rPr>
        <w:t>индивидуального проекта</w:t>
      </w:r>
      <w:proofErr w:type="gramEnd"/>
      <w:r w:rsidRPr="00C32978">
        <w:rPr>
          <w:rStyle w:val="Zag11"/>
          <w:rFonts w:eastAsia="@Arial Unicode MS"/>
          <w:sz w:val="24"/>
          <w:szCs w:val="24"/>
        </w:rPr>
        <w:t xml:space="preserve"> всеми обучающимися в рамках учебного времени, специально отведенного учебным планом; </w:t>
      </w:r>
    </w:p>
    <w:p w:rsidR="00AA3648" w:rsidRPr="00C32978" w:rsidRDefault="00AA3648" w:rsidP="00B23AA5">
      <w:pPr>
        <w:pStyle w:val="a9"/>
        <w:numPr>
          <w:ilvl w:val="0"/>
          <w:numId w:val="20"/>
        </w:numPr>
        <w:jc w:val="both"/>
        <w:rPr>
          <w:rStyle w:val="Zag11"/>
          <w:rFonts w:eastAsia="@Arial Unicode MS"/>
          <w:sz w:val="24"/>
          <w:szCs w:val="24"/>
        </w:rPr>
      </w:pPr>
      <w:r w:rsidRPr="00C32978">
        <w:rPr>
          <w:rStyle w:val="Zag11"/>
          <w:rFonts w:eastAsia="@Arial Unicode MS"/>
          <w:sz w:val="24"/>
          <w:szCs w:val="24"/>
        </w:rPr>
        <w:t xml:space="preserve">участия обучающихся, их родителей (законных представителей), педагогических работников и общественности в проектировании основной </w:t>
      </w:r>
    </w:p>
    <w:p w:rsidR="00AA3648" w:rsidRPr="00C32978" w:rsidRDefault="00AA3648" w:rsidP="00B23AA5">
      <w:pPr>
        <w:pStyle w:val="a9"/>
        <w:numPr>
          <w:ilvl w:val="0"/>
          <w:numId w:val="20"/>
        </w:numPr>
        <w:jc w:val="both"/>
        <w:rPr>
          <w:rStyle w:val="Zag11"/>
          <w:rFonts w:eastAsia="@Arial Unicode MS"/>
          <w:sz w:val="24"/>
          <w:szCs w:val="24"/>
        </w:rPr>
      </w:pPr>
      <w:r w:rsidRPr="00C32978">
        <w:rPr>
          <w:rStyle w:val="Zag11"/>
          <w:rFonts w:eastAsia="@Arial Unicode MS"/>
          <w:sz w:val="24"/>
          <w:szCs w:val="24"/>
        </w:rPr>
        <w:t xml:space="preserve">образовательной программы, в создании условий для ее реализации, а также образовательной среды и школьного уклада; </w:t>
      </w:r>
    </w:p>
    <w:p w:rsidR="00AA3648" w:rsidRPr="00C32978" w:rsidRDefault="00AA3648" w:rsidP="00B23AA5">
      <w:pPr>
        <w:pStyle w:val="a9"/>
        <w:numPr>
          <w:ilvl w:val="0"/>
          <w:numId w:val="20"/>
        </w:numPr>
        <w:jc w:val="both"/>
        <w:rPr>
          <w:rStyle w:val="Zag11"/>
          <w:rFonts w:eastAsia="@Arial Unicode MS"/>
          <w:sz w:val="24"/>
          <w:szCs w:val="24"/>
        </w:rPr>
      </w:pPr>
      <w:r w:rsidRPr="00C32978">
        <w:rPr>
          <w:rStyle w:val="Zag11"/>
          <w:rFonts w:eastAsia="@Arial Unicode MS"/>
          <w:sz w:val="24"/>
          <w:szCs w:val="24"/>
        </w:rPr>
        <w:t xml:space="preserve">использования сетевого взаимодействия; </w:t>
      </w:r>
    </w:p>
    <w:p w:rsidR="00AA3648" w:rsidRPr="00C32978" w:rsidRDefault="00AA3648" w:rsidP="00B23AA5">
      <w:pPr>
        <w:pStyle w:val="a9"/>
        <w:numPr>
          <w:ilvl w:val="0"/>
          <w:numId w:val="20"/>
        </w:numPr>
        <w:jc w:val="both"/>
        <w:rPr>
          <w:rStyle w:val="Zag11"/>
          <w:rFonts w:eastAsia="@Arial Unicode MS"/>
          <w:sz w:val="24"/>
          <w:szCs w:val="24"/>
        </w:rPr>
      </w:pPr>
      <w:r w:rsidRPr="00C32978">
        <w:rPr>
          <w:rStyle w:val="Zag11"/>
          <w:rFonts w:eastAsia="@Arial Unicode MS"/>
          <w:sz w:val="24"/>
          <w:szCs w:val="24"/>
        </w:rPr>
        <w:t xml:space="preserve">участия обучающихся в процессах преобразования социальной среды населенного пункта, разработки и реализации социальных проектов и программ; </w:t>
      </w:r>
    </w:p>
    <w:p w:rsidR="00AA3648" w:rsidRPr="00C32978" w:rsidRDefault="00AA3648" w:rsidP="00B23AA5">
      <w:pPr>
        <w:pStyle w:val="a9"/>
        <w:numPr>
          <w:ilvl w:val="0"/>
          <w:numId w:val="20"/>
        </w:numPr>
        <w:jc w:val="both"/>
        <w:rPr>
          <w:rStyle w:val="Zag11"/>
          <w:rFonts w:eastAsia="@Arial Unicode MS"/>
          <w:sz w:val="24"/>
          <w:szCs w:val="24"/>
        </w:rPr>
      </w:pPr>
      <w:r w:rsidRPr="00C32978">
        <w:rPr>
          <w:rStyle w:val="Zag11"/>
          <w:rFonts w:eastAsia="@Arial Unicode MS"/>
          <w:sz w:val="24"/>
          <w:szCs w:val="24"/>
        </w:rPr>
        <w:lastRenderedPageBreak/>
        <w:t xml:space="preserve">развития у </w:t>
      </w:r>
      <w:proofErr w:type="gramStart"/>
      <w:r w:rsidRPr="00C32978">
        <w:rPr>
          <w:rStyle w:val="Zag11"/>
          <w:rFonts w:eastAsia="@Arial Unicode MS"/>
          <w:sz w:val="24"/>
          <w:szCs w:val="24"/>
        </w:rPr>
        <w:t>обучающихся</w:t>
      </w:r>
      <w:proofErr w:type="gramEnd"/>
      <w:r w:rsidRPr="00C32978">
        <w:rPr>
          <w:rStyle w:val="Zag11"/>
          <w:rFonts w:eastAsia="@Arial Unicode MS"/>
          <w:sz w:val="24"/>
          <w:szCs w:val="24"/>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 </w:t>
      </w:r>
    </w:p>
    <w:p w:rsidR="00AA3648" w:rsidRPr="00C32978" w:rsidRDefault="00AA3648" w:rsidP="00B23AA5">
      <w:pPr>
        <w:pStyle w:val="a9"/>
        <w:numPr>
          <w:ilvl w:val="0"/>
          <w:numId w:val="20"/>
        </w:numPr>
        <w:jc w:val="both"/>
        <w:rPr>
          <w:rStyle w:val="Zag11"/>
          <w:rFonts w:eastAsia="@Arial Unicode MS"/>
          <w:sz w:val="24"/>
          <w:szCs w:val="24"/>
        </w:rPr>
      </w:pPr>
      <w:r w:rsidRPr="00C32978">
        <w:rPr>
          <w:rStyle w:val="Zag11"/>
          <w:rFonts w:eastAsia="@Arial Unicode MS"/>
          <w:sz w:val="24"/>
          <w:szCs w:val="24"/>
        </w:rPr>
        <w:t xml:space="preserve">развития опыта общественной деятельности, решения моральных дилемм и осуществления нравственного выбора; </w:t>
      </w:r>
    </w:p>
    <w:p w:rsidR="00AA3648" w:rsidRPr="00C32978" w:rsidRDefault="00AA3648" w:rsidP="00B23AA5">
      <w:pPr>
        <w:pStyle w:val="a9"/>
        <w:numPr>
          <w:ilvl w:val="0"/>
          <w:numId w:val="20"/>
        </w:numPr>
        <w:jc w:val="both"/>
        <w:rPr>
          <w:rStyle w:val="Zag11"/>
          <w:rFonts w:eastAsia="@Arial Unicode MS"/>
          <w:sz w:val="24"/>
          <w:szCs w:val="24"/>
        </w:rPr>
      </w:pPr>
      <w:r w:rsidRPr="00C32978">
        <w:rPr>
          <w:rStyle w:val="Zag11"/>
          <w:rFonts w:eastAsia="@Arial Unicode MS"/>
          <w:sz w:val="24"/>
          <w:szCs w:val="24"/>
        </w:rPr>
        <w:t xml:space="preserve">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 </w:t>
      </w:r>
    </w:p>
    <w:p w:rsidR="00AA3648" w:rsidRPr="00C32978" w:rsidRDefault="00AA3648" w:rsidP="00B23AA5">
      <w:pPr>
        <w:pStyle w:val="a9"/>
        <w:numPr>
          <w:ilvl w:val="0"/>
          <w:numId w:val="20"/>
        </w:numPr>
        <w:jc w:val="both"/>
        <w:rPr>
          <w:rStyle w:val="Zag11"/>
          <w:rFonts w:eastAsia="@Arial Unicode MS"/>
          <w:sz w:val="24"/>
          <w:szCs w:val="24"/>
        </w:rPr>
      </w:pPr>
      <w:r w:rsidRPr="00C32978">
        <w:rPr>
          <w:rStyle w:val="Zag11"/>
          <w:rFonts w:eastAsia="@Arial Unicode MS"/>
          <w:sz w:val="24"/>
          <w:szCs w:val="24"/>
        </w:rPr>
        <w:t xml:space="preserve">использования в образовательной деятельности современных образовательных технологий; </w:t>
      </w:r>
    </w:p>
    <w:p w:rsidR="00AA3648" w:rsidRPr="00C32978" w:rsidRDefault="00AA3648" w:rsidP="00B23AA5">
      <w:pPr>
        <w:pStyle w:val="a9"/>
        <w:numPr>
          <w:ilvl w:val="0"/>
          <w:numId w:val="20"/>
        </w:numPr>
        <w:jc w:val="both"/>
        <w:rPr>
          <w:rStyle w:val="Zag11"/>
          <w:rFonts w:eastAsia="@Arial Unicode MS"/>
          <w:sz w:val="24"/>
          <w:szCs w:val="24"/>
        </w:rPr>
      </w:pPr>
      <w:r w:rsidRPr="00C32978">
        <w:rPr>
          <w:rStyle w:val="Zag11"/>
          <w:rFonts w:eastAsia="@Arial Unicode MS"/>
          <w:sz w:val="24"/>
          <w:szCs w:val="24"/>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AA3648" w:rsidRPr="00C32978" w:rsidRDefault="00AA3648" w:rsidP="00B23AA5">
      <w:pPr>
        <w:pStyle w:val="a9"/>
        <w:numPr>
          <w:ilvl w:val="0"/>
          <w:numId w:val="20"/>
        </w:numPr>
        <w:jc w:val="both"/>
        <w:rPr>
          <w:rStyle w:val="Zag11"/>
          <w:rFonts w:eastAsia="@Arial Unicode MS"/>
          <w:sz w:val="24"/>
          <w:szCs w:val="24"/>
        </w:rPr>
      </w:pPr>
      <w:r w:rsidRPr="00C32978">
        <w:rPr>
          <w:rStyle w:val="Zag11"/>
          <w:rFonts w:eastAsia="@Arial Unicode MS"/>
          <w:sz w:val="24"/>
          <w:szCs w:val="24"/>
        </w:rP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 </w:t>
      </w:r>
    </w:p>
    <w:p w:rsidR="00AA3648" w:rsidRPr="00C32978" w:rsidRDefault="00AA3648" w:rsidP="00B23AA5">
      <w:pPr>
        <w:pStyle w:val="a9"/>
        <w:numPr>
          <w:ilvl w:val="0"/>
          <w:numId w:val="20"/>
        </w:numPr>
        <w:jc w:val="both"/>
        <w:rPr>
          <w:rStyle w:val="Zag11"/>
          <w:rFonts w:eastAsia="@Arial Unicode MS"/>
          <w:sz w:val="24"/>
          <w:szCs w:val="24"/>
        </w:rPr>
      </w:pPr>
      <w:r w:rsidRPr="00C32978">
        <w:rPr>
          <w:rStyle w:val="Zag11"/>
          <w:rFonts w:eastAsia="@Arial Unicode MS"/>
          <w:sz w:val="24"/>
          <w:szCs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CA12D7" w:rsidRPr="00C32978" w:rsidRDefault="00CA12D7" w:rsidP="00B30390">
      <w:pPr>
        <w:pStyle w:val="a9"/>
        <w:ind w:left="360"/>
        <w:jc w:val="center"/>
        <w:rPr>
          <w:rStyle w:val="Zag11"/>
          <w:rFonts w:eastAsia="@Arial Unicode MS"/>
          <w:b/>
          <w:sz w:val="24"/>
          <w:szCs w:val="24"/>
        </w:rPr>
      </w:pPr>
    </w:p>
    <w:p w:rsidR="00CA12D7" w:rsidRPr="00C32978" w:rsidRDefault="00CA12D7" w:rsidP="00B30390">
      <w:pPr>
        <w:pStyle w:val="a9"/>
        <w:ind w:left="360"/>
        <w:jc w:val="center"/>
        <w:rPr>
          <w:rStyle w:val="Zag11"/>
          <w:rFonts w:eastAsia="@Arial Unicode MS"/>
          <w:b/>
          <w:sz w:val="24"/>
          <w:szCs w:val="24"/>
        </w:rPr>
      </w:pPr>
      <w:r w:rsidRPr="00C32978">
        <w:rPr>
          <w:rStyle w:val="Zag11"/>
          <w:rFonts w:eastAsia="@Arial Unicode MS"/>
          <w:b/>
          <w:sz w:val="24"/>
          <w:szCs w:val="24"/>
        </w:rPr>
        <w:t>3.3.1. Требования к кадровым условиям реализации основной образовательной программы</w:t>
      </w:r>
    </w:p>
    <w:p w:rsidR="00DF5155" w:rsidRPr="00C32978" w:rsidRDefault="00DF5155" w:rsidP="00B30390">
      <w:pPr>
        <w:pStyle w:val="a9"/>
        <w:ind w:left="360"/>
        <w:jc w:val="center"/>
        <w:rPr>
          <w:rStyle w:val="Zag11"/>
          <w:rFonts w:eastAsia="@Arial Unicode MS"/>
          <w:b/>
          <w:sz w:val="24"/>
          <w:szCs w:val="24"/>
        </w:rPr>
      </w:pPr>
    </w:p>
    <w:p w:rsidR="00DF5155" w:rsidRPr="00C32978" w:rsidRDefault="00DF5155" w:rsidP="00DF5155">
      <w:pPr>
        <w:pStyle w:val="a9"/>
        <w:ind w:firstLine="708"/>
        <w:jc w:val="both"/>
        <w:rPr>
          <w:sz w:val="24"/>
          <w:szCs w:val="24"/>
        </w:rPr>
      </w:pPr>
      <w:r w:rsidRPr="00C32978">
        <w:rPr>
          <w:sz w:val="24"/>
          <w:szCs w:val="24"/>
        </w:rPr>
        <w:t>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w:t>
      </w:r>
    </w:p>
    <w:p w:rsidR="00DF5155" w:rsidRPr="00C32978" w:rsidRDefault="00DF5155" w:rsidP="00DF5155">
      <w:pPr>
        <w:pStyle w:val="a9"/>
        <w:jc w:val="both"/>
        <w:rPr>
          <w:sz w:val="24"/>
          <w:szCs w:val="24"/>
        </w:rPr>
      </w:pPr>
      <w:r w:rsidRPr="00C32978">
        <w:rPr>
          <w:sz w:val="24"/>
          <w:szCs w:val="24"/>
        </w:rPr>
        <w:t>- описание имеющихся условий: кадровых, психолого-педагогических, финансовых, материально-технических, информационно-методических;</w:t>
      </w:r>
    </w:p>
    <w:p w:rsidR="00DF5155" w:rsidRPr="00C32978" w:rsidRDefault="00DF5155" w:rsidP="00DF5155">
      <w:pPr>
        <w:pStyle w:val="a9"/>
        <w:jc w:val="both"/>
        <w:rPr>
          <w:sz w:val="24"/>
          <w:szCs w:val="24"/>
        </w:rPr>
      </w:pPr>
      <w:r w:rsidRPr="00C32978">
        <w:rPr>
          <w:sz w:val="24"/>
          <w:szCs w:val="24"/>
        </w:rPr>
        <w:t>- обоснование необходимых изменений в имеющихся условиях в соответствии с основной образовательной программой среднего общего образования;</w:t>
      </w:r>
    </w:p>
    <w:p w:rsidR="00DF5155" w:rsidRPr="00C32978" w:rsidRDefault="00DF5155" w:rsidP="00DF5155">
      <w:pPr>
        <w:pStyle w:val="a9"/>
        <w:jc w:val="both"/>
        <w:rPr>
          <w:sz w:val="24"/>
          <w:szCs w:val="24"/>
        </w:rPr>
      </w:pPr>
      <w:r w:rsidRPr="00C32978">
        <w:rPr>
          <w:sz w:val="24"/>
          <w:szCs w:val="24"/>
        </w:rPr>
        <w:t>- механизмы достижения целевых ориентиров в системе условий;</w:t>
      </w:r>
    </w:p>
    <w:p w:rsidR="00DF5155" w:rsidRPr="00C32978" w:rsidRDefault="00DF5155" w:rsidP="00DF5155">
      <w:pPr>
        <w:pStyle w:val="a9"/>
        <w:jc w:val="both"/>
        <w:rPr>
          <w:sz w:val="24"/>
          <w:szCs w:val="24"/>
        </w:rPr>
      </w:pPr>
      <w:r w:rsidRPr="00C32978">
        <w:rPr>
          <w:sz w:val="24"/>
          <w:szCs w:val="24"/>
        </w:rPr>
        <w:t>- сетевой график (дорожную карту) по формированию необходимой системы условий;</w:t>
      </w:r>
    </w:p>
    <w:p w:rsidR="00DF5155" w:rsidRPr="00C32978" w:rsidRDefault="00DF5155" w:rsidP="00DF5155">
      <w:pPr>
        <w:pStyle w:val="a9"/>
        <w:jc w:val="both"/>
        <w:rPr>
          <w:sz w:val="24"/>
          <w:szCs w:val="24"/>
        </w:rPr>
      </w:pPr>
      <w:r w:rsidRPr="00C32978">
        <w:rPr>
          <w:sz w:val="24"/>
          <w:szCs w:val="24"/>
        </w:rPr>
        <w:t xml:space="preserve">- </w:t>
      </w:r>
      <w:proofErr w:type="gramStart"/>
      <w:r w:rsidRPr="00C32978">
        <w:rPr>
          <w:sz w:val="24"/>
          <w:szCs w:val="24"/>
        </w:rPr>
        <w:t>контроль за</w:t>
      </w:r>
      <w:proofErr w:type="gramEnd"/>
      <w:r w:rsidRPr="00C32978">
        <w:rPr>
          <w:sz w:val="24"/>
          <w:szCs w:val="24"/>
        </w:rPr>
        <w:t xml:space="preserve"> состоянием системы условий.</w:t>
      </w:r>
    </w:p>
    <w:p w:rsidR="00DF5155" w:rsidRPr="00C32978" w:rsidRDefault="00DF5155" w:rsidP="00DF5155">
      <w:pPr>
        <w:pStyle w:val="a9"/>
        <w:jc w:val="both"/>
        <w:rPr>
          <w:sz w:val="24"/>
          <w:szCs w:val="24"/>
        </w:rPr>
      </w:pPr>
    </w:p>
    <w:p w:rsidR="00DF5155" w:rsidRPr="00C32978" w:rsidRDefault="00DF5155" w:rsidP="00DF5155">
      <w:pPr>
        <w:pStyle w:val="a9"/>
        <w:ind w:firstLine="708"/>
        <w:jc w:val="both"/>
        <w:rPr>
          <w:b/>
          <w:sz w:val="24"/>
          <w:szCs w:val="24"/>
        </w:rPr>
      </w:pPr>
      <w:r w:rsidRPr="00C32978">
        <w:rPr>
          <w:b/>
          <w:sz w:val="24"/>
          <w:szCs w:val="24"/>
        </w:rPr>
        <w:t>3.3.1.</w:t>
      </w:r>
      <w:r w:rsidRPr="00C32978">
        <w:rPr>
          <w:b/>
          <w:sz w:val="24"/>
          <w:szCs w:val="24"/>
        </w:rPr>
        <w:tab/>
        <w:t>Описание кадровых условий реализации основной образовательной программы среднего общего образования</w:t>
      </w:r>
    </w:p>
    <w:p w:rsidR="00DF5155" w:rsidRPr="00C32978" w:rsidRDefault="00DF5155" w:rsidP="00DF5155">
      <w:pPr>
        <w:pStyle w:val="a9"/>
        <w:ind w:firstLine="708"/>
        <w:jc w:val="both"/>
        <w:rPr>
          <w:sz w:val="24"/>
          <w:szCs w:val="24"/>
        </w:rPr>
      </w:pPr>
      <w:r w:rsidRPr="00C32978">
        <w:rPr>
          <w:sz w:val="24"/>
          <w:szCs w:val="24"/>
        </w:rPr>
        <w:t>В данном подразделе описаны кадровые условия реализации основной образовательной программы, которые включают:</w:t>
      </w:r>
    </w:p>
    <w:p w:rsidR="00DF5155" w:rsidRPr="00C32978" w:rsidRDefault="00DF5155" w:rsidP="00B23AA5">
      <w:pPr>
        <w:pStyle w:val="a9"/>
        <w:numPr>
          <w:ilvl w:val="0"/>
          <w:numId w:val="46"/>
        </w:numPr>
        <w:jc w:val="both"/>
        <w:rPr>
          <w:sz w:val="24"/>
          <w:szCs w:val="24"/>
        </w:rPr>
      </w:pPr>
      <w:r w:rsidRPr="00C32978">
        <w:rPr>
          <w:sz w:val="24"/>
          <w:szCs w:val="24"/>
        </w:rPr>
        <w:t>укомплектованность организации, осуществляющей образовательную деятельность педагогическими, руководящими и иными работниками;</w:t>
      </w:r>
    </w:p>
    <w:p w:rsidR="00DF5155" w:rsidRPr="00C32978" w:rsidRDefault="00DF5155" w:rsidP="00B23AA5">
      <w:pPr>
        <w:pStyle w:val="a9"/>
        <w:numPr>
          <w:ilvl w:val="0"/>
          <w:numId w:val="46"/>
        </w:numPr>
        <w:jc w:val="both"/>
        <w:rPr>
          <w:sz w:val="24"/>
          <w:szCs w:val="24"/>
        </w:rPr>
      </w:pPr>
      <w:r w:rsidRPr="00C32978">
        <w:rPr>
          <w:sz w:val="24"/>
          <w:szCs w:val="24"/>
        </w:rPr>
        <w:t>уровень квалификации педагогических, руководящих и иных работников организации, осуществляющей образовательную деятельность;</w:t>
      </w:r>
    </w:p>
    <w:p w:rsidR="00DF5155" w:rsidRPr="00C32978" w:rsidRDefault="00DF5155" w:rsidP="00B23AA5">
      <w:pPr>
        <w:pStyle w:val="a9"/>
        <w:numPr>
          <w:ilvl w:val="0"/>
          <w:numId w:val="46"/>
        </w:numPr>
        <w:jc w:val="both"/>
        <w:rPr>
          <w:sz w:val="24"/>
          <w:szCs w:val="24"/>
        </w:rPr>
      </w:pPr>
      <w:r w:rsidRPr="00C32978">
        <w:rPr>
          <w:sz w:val="24"/>
          <w:szCs w:val="24"/>
        </w:rPr>
        <w:t xml:space="preserve">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 </w:t>
      </w:r>
    </w:p>
    <w:p w:rsidR="00DF5155" w:rsidRPr="00C32978" w:rsidRDefault="00DF5155" w:rsidP="00DF5155">
      <w:pPr>
        <w:pStyle w:val="a9"/>
        <w:ind w:firstLine="360"/>
        <w:jc w:val="both"/>
        <w:rPr>
          <w:b/>
          <w:sz w:val="24"/>
          <w:szCs w:val="24"/>
        </w:rPr>
      </w:pPr>
    </w:p>
    <w:p w:rsidR="00DF5155" w:rsidRPr="00C32978" w:rsidRDefault="00DF5155" w:rsidP="00DF5155">
      <w:pPr>
        <w:pStyle w:val="a9"/>
        <w:ind w:firstLine="360"/>
        <w:jc w:val="both"/>
        <w:rPr>
          <w:sz w:val="24"/>
          <w:szCs w:val="24"/>
        </w:rPr>
      </w:pPr>
      <w:r w:rsidRPr="00C32978">
        <w:rPr>
          <w:b/>
          <w:sz w:val="24"/>
          <w:szCs w:val="24"/>
        </w:rPr>
        <w:lastRenderedPageBreak/>
        <w:t xml:space="preserve">Укомплектованность МОУ «Средняя школа № 69» педагогическими, руководящими и иными работниками </w:t>
      </w:r>
      <w:r w:rsidRPr="00C32978">
        <w:rPr>
          <w:sz w:val="24"/>
          <w:szCs w:val="24"/>
        </w:rPr>
        <w:t>представлена в ежегодно обновляемом приложении к ООП «Штатном расписании» и отчете «ОО-1».</w:t>
      </w:r>
    </w:p>
    <w:p w:rsidR="00DF5155" w:rsidRPr="00C32978" w:rsidRDefault="00DF5155" w:rsidP="00DF5155">
      <w:pPr>
        <w:pStyle w:val="a9"/>
        <w:jc w:val="both"/>
        <w:rPr>
          <w:sz w:val="24"/>
          <w:szCs w:val="24"/>
        </w:rPr>
      </w:pPr>
    </w:p>
    <w:p w:rsidR="00DF5155" w:rsidRPr="00C32978" w:rsidRDefault="00DF5155" w:rsidP="00DF5155">
      <w:pPr>
        <w:pStyle w:val="a9"/>
        <w:ind w:firstLine="360"/>
        <w:jc w:val="both"/>
        <w:rPr>
          <w:sz w:val="24"/>
          <w:szCs w:val="24"/>
        </w:rPr>
      </w:pPr>
      <w:r w:rsidRPr="00C32978">
        <w:rPr>
          <w:sz w:val="24"/>
          <w:szCs w:val="24"/>
        </w:rPr>
        <w:t xml:space="preserve">Таким образом, в настоящее время в МОУ «Средняя школа № 69» штаты полностью укомплектованы квалифицированными кадрами, имеющими необходимый уровень квалификации для решения задач, определенных основной образовательной программой школы, способными к инновационной профессиональной деятельности, обеспеченными повышением квалификации в необходимом объеме. </w:t>
      </w:r>
    </w:p>
    <w:p w:rsidR="00DF5155" w:rsidRPr="00C32978" w:rsidRDefault="00DF5155" w:rsidP="00DF5155">
      <w:pPr>
        <w:pStyle w:val="a9"/>
        <w:jc w:val="both"/>
        <w:rPr>
          <w:b/>
          <w:sz w:val="24"/>
          <w:szCs w:val="24"/>
        </w:rPr>
      </w:pPr>
    </w:p>
    <w:p w:rsidR="00DF5155" w:rsidRPr="00C32978" w:rsidRDefault="00DF5155" w:rsidP="00DF5155">
      <w:pPr>
        <w:pStyle w:val="a9"/>
        <w:ind w:firstLine="360"/>
        <w:jc w:val="both"/>
        <w:rPr>
          <w:sz w:val="24"/>
          <w:szCs w:val="24"/>
        </w:rPr>
      </w:pPr>
      <w:r w:rsidRPr="00C32978">
        <w:rPr>
          <w:b/>
          <w:sz w:val="24"/>
          <w:szCs w:val="24"/>
        </w:rPr>
        <w:t xml:space="preserve">Уровень квалификации педагогических, руководящих и иных работников МОУ «Средняя школа № 69» </w:t>
      </w:r>
      <w:r w:rsidRPr="00C32978">
        <w:rPr>
          <w:sz w:val="24"/>
          <w:szCs w:val="24"/>
        </w:rPr>
        <w:t>соответствует квалификационным характеристикам по соответствующей должности. Соответствие уровня квалификации работников МОУ «Средняя школа № 69»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DF5155" w:rsidRPr="00C32978" w:rsidRDefault="00DF5155" w:rsidP="00DF5155">
      <w:pPr>
        <w:pStyle w:val="a9"/>
        <w:ind w:firstLine="360"/>
        <w:jc w:val="both"/>
        <w:rPr>
          <w:sz w:val="24"/>
          <w:szCs w:val="24"/>
        </w:rPr>
      </w:pPr>
      <w:r w:rsidRPr="00C32978">
        <w:rPr>
          <w:sz w:val="24"/>
          <w:szCs w:val="24"/>
        </w:rPr>
        <w:t>Аттестация педагогических работников в соответствии с Федеральным законом «Об образовании в Российской</w:t>
      </w:r>
      <w:r w:rsidRPr="00C32978">
        <w:rPr>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DF5155" w:rsidRPr="00C32978" w:rsidRDefault="00DF5155" w:rsidP="00DF5155">
      <w:pPr>
        <w:pStyle w:val="a9"/>
        <w:ind w:firstLine="360"/>
        <w:jc w:val="both"/>
        <w:rPr>
          <w:sz w:val="24"/>
          <w:szCs w:val="24"/>
        </w:rPr>
      </w:pPr>
      <w:r w:rsidRPr="00C32978">
        <w:rPr>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Центром оценки и контроля качества образования. </w:t>
      </w:r>
    </w:p>
    <w:p w:rsidR="00DF5155" w:rsidRPr="00C32978" w:rsidRDefault="00DF5155" w:rsidP="00DF5155">
      <w:pPr>
        <w:pStyle w:val="a9"/>
        <w:ind w:firstLine="360"/>
        <w:jc w:val="both"/>
        <w:rPr>
          <w:b/>
          <w:sz w:val="24"/>
          <w:szCs w:val="24"/>
        </w:rPr>
      </w:pPr>
      <w:r w:rsidRPr="00C32978">
        <w:rPr>
          <w:sz w:val="24"/>
          <w:szCs w:val="24"/>
        </w:rPr>
        <w:t>Данные об аттестации педагогических работников МОУ «Средняя школа № 69» представлены в ежегодно обновляемом приложении к ООП (в отчетах «ОО-1»).</w:t>
      </w:r>
    </w:p>
    <w:p w:rsidR="00DF5155" w:rsidRPr="00C32978" w:rsidRDefault="00DF5155" w:rsidP="00DF5155">
      <w:pPr>
        <w:pStyle w:val="a9"/>
        <w:ind w:firstLine="360"/>
        <w:jc w:val="both"/>
        <w:rPr>
          <w:sz w:val="24"/>
          <w:szCs w:val="24"/>
        </w:rPr>
      </w:pPr>
      <w:r w:rsidRPr="00C32978">
        <w:rPr>
          <w:sz w:val="24"/>
          <w:szCs w:val="24"/>
        </w:rPr>
        <w:t>Квалификация педагогических работников МОУ «Средняя школа № 69» отражает:</w:t>
      </w:r>
    </w:p>
    <w:p w:rsidR="00DF5155" w:rsidRPr="00C32978" w:rsidRDefault="00DF5155" w:rsidP="00B23AA5">
      <w:pPr>
        <w:pStyle w:val="a9"/>
        <w:numPr>
          <w:ilvl w:val="0"/>
          <w:numId w:val="47"/>
        </w:numPr>
        <w:jc w:val="both"/>
        <w:rPr>
          <w:sz w:val="24"/>
          <w:szCs w:val="24"/>
        </w:rPr>
      </w:pPr>
      <w:r w:rsidRPr="00C32978">
        <w:rPr>
          <w:sz w:val="24"/>
          <w:szCs w:val="24"/>
        </w:rPr>
        <w:t>компетентность в соответствующих предметных областях знания и методах обучения;</w:t>
      </w:r>
    </w:p>
    <w:p w:rsidR="00DF5155" w:rsidRPr="00C32978" w:rsidRDefault="00DF5155" w:rsidP="00B23AA5">
      <w:pPr>
        <w:pStyle w:val="a9"/>
        <w:numPr>
          <w:ilvl w:val="0"/>
          <w:numId w:val="47"/>
        </w:numPr>
        <w:jc w:val="both"/>
        <w:rPr>
          <w:sz w:val="24"/>
          <w:szCs w:val="24"/>
        </w:rPr>
      </w:pPr>
      <w:r w:rsidRPr="00C32978">
        <w:rPr>
          <w:sz w:val="24"/>
          <w:szCs w:val="24"/>
        </w:rPr>
        <w:t>сформированность гуманистической позиции, позитивной направленности на педагогическую деятельность;</w:t>
      </w:r>
    </w:p>
    <w:p w:rsidR="00DF5155" w:rsidRPr="00C32978" w:rsidRDefault="00DF5155" w:rsidP="00B23AA5">
      <w:pPr>
        <w:pStyle w:val="a9"/>
        <w:numPr>
          <w:ilvl w:val="0"/>
          <w:numId w:val="47"/>
        </w:numPr>
        <w:jc w:val="both"/>
        <w:rPr>
          <w:sz w:val="24"/>
          <w:szCs w:val="24"/>
        </w:rPr>
      </w:pPr>
      <w:r w:rsidRPr="00C32978">
        <w:rPr>
          <w:sz w:val="24"/>
          <w:szCs w:val="24"/>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DF5155" w:rsidRPr="00C32978" w:rsidRDefault="00DF5155" w:rsidP="00B23AA5">
      <w:pPr>
        <w:pStyle w:val="a9"/>
        <w:numPr>
          <w:ilvl w:val="0"/>
          <w:numId w:val="47"/>
        </w:numPr>
        <w:jc w:val="both"/>
        <w:rPr>
          <w:sz w:val="24"/>
          <w:szCs w:val="24"/>
        </w:rPr>
      </w:pPr>
      <w:proofErr w:type="spellStart"/>
      <w:r w:rsidRPr="00C32978">
        <w:rPr>
          <w:sz w:val="24"/>
          <w:szCs w:val="24"/>
        </w:rPr>
        <w:t>самоорганизованность</w:t>
      </w:r>
      <w:proofErr w:type="spellEnd"/>
      <w:r w:rsidRPr="00C32978">
        <w:rPr>
          <w:sz w:val="24"/>
          <w:szCs w:val="24"/>
        </w:rPr>
        <w:t>, эмоциональную устойчивость.</w:t>
      </w:r>
    </w:p>
    <w:p w:rsidR="00DF5155" w:rsidRPr="00C32978" w:rsidRDefault="00DF5155" w:rsidP="00DF5155">
      <w:pPr>
        <w:pStyle w:val="a9"/>
        <w:ind w:firstLine="360"/>
        <w:jc w:val="both"/>
        <w:rPr>
          <w:sz w:val="24"/>
          <w:szCs w:val="24"/>
        </w:rPr>
      </w:pPr>
      <w:r w:rsidRPr="00C32978">
        <w:rPr>
          <w:sz w:val="24"/>
          <w:szCs w:val="24"/>
        </w:rPr>
        <w:t xml:space="preserve">У педагогического работника, реализующего основную образовательную программу, сформированы основные компетенции, необходимые для обеспечения реализации требований Стандарта и успешного достижения </w:t>
      </w:r>
      <w:proofErr w:type="gramStart"/>
      <w:r w:rsidRPr="00C32978">
        <w:rPr>
          <w:sz w:val="24"/>
          <w:szCs w:val="24"/>
        </w:rPr>
        <w:t>обучающимися</w:t>
      </w:r>
      <w:proofErr w:type="gramEnd"/>
      <w:r w:rsidRPr="00C32978">
        <w:rPr>
          <w:sz w:val="24"/>
          <w:szCs w:val="24"/>
        </w:rPr>
        <w:t xml:space="preserve"> планируемых результатов освоения основной образовательной программы, в том числе умения:</w:t>
      </w:r>
    </w:p>
    <w:p w:rsidR="00DF5155" w:rsidRPr="00C32978" w:rsidRDefault="00DF5155" w:rsidP="00B23AA5">
      <w:pPr>
        <w:pStyle w:val="a9"/>
        <w:numPr>
          <w:ilvl w:val="0"/>
          <w:numId w:val="48"/>
        </w:numPr>
        <w:jc w:val="both"/>
        <w:rPr>
          <w:sz w:val="24"/>
          <w:szCs w:val="24"/>
        </w:rPr>
      </w:pPr>
      <w:r w:rsidRPr="00C32978">
        <w:rPr>
          <w:sz w:val="24"/>
          <w:szCs w:val="24"/>
        </w:rPr>
        <w:t xml:space="preserve">обеспечивать условия для успешной деятельности, позитивной мотивации, а также </w:t>
      </w:r>
      <w:proofErr w:type="spellStart"/>
      <w:r w:rsidRPr="00C32978">
        <w:rPr>
          <w:sz w:val="24"/>
          <w:szCs w:val="24"/>
        </w:rPr>
        <w:t>самомотивирования</w:t>
      </w:r>
      <w:proofErr w:type="spellEnd"/>
      <w:r w:rsidRPr="00C32978">
        <w:rPr>
          <w:sz w:val="24"/>
          <w:szCs w:val="24"/>
        </w:rPr>
        <w:t xml:space="preserve"> </w:t>
      </w:r>
      <w:proofErr w:type="gramStart"/>
      <w:r w:rsidRPr="00C32978">
        <w:rPr>
          <w:sz w:val="24"/>
          <w:szCs w:val="24"/>
        </w:rPr>
        <w:t>обучающихся</w:t>
      </w:r>
      <w:proofErr w:type="gramEnd"/>
      <w:r w:rsidRPr="00C32978">
        <w:rPr>
          <w:sz w:val="24"/>
          <w:szCs w:val="24"/>
        </w:rPr>
        <w:t>;</w:t>
      </w:r>
    </w:p>
    <w:p w:rsidR="00DF5155" w:rsidRPr="00C32978" w:rsidRDefault="00DF5155" w:rsidP="00B23AA5">
      <w:pPr>
        <w:pStyle w:val="a9"/>
        <w:numPr>
          <w:ilvl w:val="0"/>
          <w:numId w:val="48"/>
        </w:numPr>
        <w:jc w:val="both"/>
        <w:rPr>
          <w:sz w:val="24"/>
          <w:szCs w:val="24"/>
        </w:rPr>
      </w:pPr>
      <w:r w:rsidRPr="00C32978">
        <w:rPr>
          <w:sz w:val="24"/>
          <w:szCs w:val="24"/>
        </w:rPr>
        <w:t>осуществлять самостоятельный поиск и анализ информации с помощью современных информационно-поисковых технологий;</w:t>
      </w:r>
    </w:p>
    <w:p w:rsidR="00DF5155" w:rsidRPr="00C32978" w:rsidRDefault="00DF5155" w:rsidP="00B23AA5">
      <w:pPr>
        <w:pStyle w:val="a9"/>
        <w:numPr>
          <w:ilvl w:val="0"/>
          <w:numId w:val="48"/>
        </w:numPr>
        <w:jc w:val="both"/>
        <w:rPr>
          <w:sz w:val="24"/>
          <w:szCs w:val="24"/>
        </w:rPr>
      </w:pPr>
      <w:r w:rsidRPr="00C32978">
        <w:rPr>
          <w:sz w:val="24"/>
          <w:szCs w:val="24"/>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C32978">
        <w:rPr>
          <w:sz w:val="24"/>
          <w:szCs w:val="24"/>
        </w:rPr>
        <w:t>обучающимся</w:t>
      </w:r>
      <w:proofErr w:type="gramEnd"/>
      <w:r w:rsidRPr="00C32978">
        <w:rPr>
          <w:sz w:val="24"/>
          <w:szCs w:val="24"/>
        </w:rPr>
        <w:t xml:space="preserve"> дополнительные источники информации, в том числе </w:t>
      </w:r>
      <w:proofErr w:type="spellStart"/>
      <w:r w:rsidRPr="00C32978">
        <w:rPr>
          <w:sz w:val="24"/>
          <w:szCs w:val="24"/>
        </w:rPr>
        <w:t>интернет-ресурсы</w:t>
      </w:r>
      <w:proofErr w:type="spellEnd"/>
      <w:r w:rsidRPr="00C32978">
        <w:rPr>
          <w:sz w:val="24"/>
          <w:szCs w:val="24"/>
        </w:rPr>
        <w:t>;</w:t>
      </w:r>
    </w:p>
    <w:p w:rsidR="00DF5155" w:rsidRPr="00C32978" w:rsidRDefault="00DF5155" w:rsidP="00B23AA5">
      <w:pPr>
        <w:pStyle w:val="a9"/>
        <w:numPr>
          <w:ilvl w:val="0"/>
          <w:numId w:val="48"/>
        </w:numPr>
        <w:jc w:val="both"/>
        <w:rPr>
          <w:sz w:val="24"/>
          <w:szCs w:val="24"/>
        </w:rPr>
      </w:pPr>
      <w:r w:rsidRPr="00C32978">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w:t>
      </w:r>
      <w:r w:rsidRPr="00C32978">
        <w:rPr>
          <w:sz w:val="24"/>
          <w:szCs w:val="24"/>
        </w:rPr>
        <w:lastRenderedPageBreak/>
        <w:t>этнокультурные, личностные, в том числе потребности одаренных детей, детей с ограниченными возможностями здоровья и детей-инвалидов);</w:t>
      </w:r>
    </w:p>
    <w:p w:rsidR="00DF5155" w:rsidRPr="00C32978" w:rsidRDefault="00DF5155" w:rsidP="00B23AA5">
      <w:pPr>
        <w:pStyle w:val="a9"/>
        <w:numPr>
          <w:ilvl w:val="0"/>
          <w:numId w:val="48"/>
        </w:numPr>
        <w:jc w:val="both"/>
        <w:rPr>
          <w:sz w:val="24"/>
          <w:szCs w:val="24"/>
        </w:rPr>
      </w:pPr>
      <w:r w:rsidRPr="00C32978">
        <w:rPr>
          <w:sz w:val="24"/>
          <w:szCs w:val="24"/>
        </w:rPr>
        <w:t xml:space="preserve">организовывать и сопровождать учебно-исследовательскую и проектную деятельность </w:t>
      </w:r>
      <w:proofErr w:type="gramStart"/>
      <w:r w:rsidRPr="00C32978">
        <w:rPr>
          <w:sz w:val="24"/>
          <w:szCs w:val="24"/>
        </w:rPr>
        <w:t>обучающихся</w:t>
      </w:r>
      <w:proofErr w:type="gramEnd"/>
      <w:r w:rsidRPr="00C32978">
        <w:rPr>
          <w:sz w:val="24"/>
          <w:szCs w:val="24"/>
        </w:rPr>
        <w:t>, выполнение ими индивидуального проекта;</w:t>
      </w:r>
    </w:p>
    <w:p w:rsidR="00DF5155" w:rsidRPr="00C32978" w:rsidRDefault="00DF5155" w:rsidP="00B23AA5">
      <w:pPr>
        <w:pStyle w:val="a9"/>
        <w:numPr>
          <w:ilvl w:val="0"/>
          <w:numId w:val="48"/>
        </w:numPr>
        <w:jc w:val="both"/>
        <w:rPr>
          <w:sz w:val="24"/>
          <w:szCs w:val="24"/>
        </w:rPr>
      </w:pPr>
      <w:r w:rsidRPr="00C32978">
        <w:rPr>
          <w:sz w:val="24"/>
          <w:szCs w:val="24"/>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C32978">
        <w:rPr>
          <w:sz w:val="24"/>
          <w:szCs w:val="24"/>
        </w:rPr>
        <w:t>нестандартизированных</w:t>
      </w:r>
      <w:proofErr w:type="spellEnd"/>
      <w:r w:rsidRPr="00C32978">
        <w:rPr>
          <w:sz w:val="24"/>
          <w:szCs w:val="24"/>
        </w:rPr>
        <w:t xml:space="preserve"> работ; проведение интерпретации результатов достижений обучающихся;</w:t>
      </w:r>
    </w:p>
    <w:p w:rsidR="00DF5155" w:rsidRPr="00C32978" w:rsidRDefault="00DF5155" w:rsidP="00B23AA5">
      <w:pPr>
        <w:pStyle w:val="a9"/>
        <w:numPr>
          <w:ilvl w:val="0"/>
          <w:numId w:val="48"/>
        </w:numPr>
        <w:jc w:val="both"/>
        <w:rPr>
          <w:sz w:val="24"/>
          <w:szCs w:val="24"/>
        </w:rPr>
      </w:pPr>
      <w:r w:rsidRPr="00C32978">
        <w:rPr>
          <w:sz w:val="24"/>
          <w:szCs w:val="24"/>
        </w:rPr>
        <w:t xml:space="preserve">использовать возможности ИКТ, работать с текстовыми редакторами, электронными таблицами, электронной почтой и браузерами, мультимедийным оборудованием. </w:t>
      </w:r>
    </w:p>
    <w:p w:rsidR="00DF5155" w:rsidRPr="00C32978" w:rsidRDefault="00DF5155" w:rsidP="00DF5155">
      <w:pPr>
        <w:pStyle w:val="a9"/>
        <w:ind w:firstLine="360"/>
        <w:jc w:val="both"/>
        <w:rPr>
          <w:b/>
          <w:sz w:val="24"/>
          <w:szCs w:val="24"/>
        </w:rPr>
      </w:pPr>
    </w:p>
    <w:p w:rsidR="00DF5155" w:rsidRPr="00C32978" w:rsidRDefault="00DF5155" w:rsidP="00DF5155">
      <w:pPr>
        <w:pStyle w:val="a9"/>
        <w:ind w:firstLine="360"/>
        <w:jc w:val="both"/>
        <w:rPr>
          <w:b/>
          <w:sz w:val="24"/>
          <w:szCs w:val="24"/>
        </w:rPr>
      </w:pPr>
      <w:r w:rsidRPr="00C32978">
        <w:rPr>
          <w:b/>
          <w:sz w:val="24"/>
          <w:szCs w:val="24"/>
        </w:rPr>
        <w:t>Непрерывность профессионального развития педагогических и руководящих работников МОУ «Средняя школа № 69».</w:t>
      </w:r>
    </w:p>
    <w:p w:rsidR="00DF5155" w:rsidRPr="00C32978" w:rsidRDefault="00DF5155" w:rsidP="00DF5155">
      <w:pPr>
        <w:pStyle w:val="a9"/>
        <w:ind w:firstLine="360"/>
        <w:jc w:val="both"/>
        <w:rPr>
          <w:sz w:val="24"/>
          <w:szCs w:val="24"/>
        </w:rPr>
      </w:pPr>
      <w:r w:rsidRPr="00C32978">
        <w:rPr>
          <w:sz w:val="24"/>
          <w:szCs w:val="24"/>
        </w:rPr>
        <w:t xml:space="preserve">Непрерывность профессионального развития работников МОУ «Средняя школа № 69»,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DF5155" w:rsidRPr="00C32978" w:rsidRDefault="00DF5155" w:rsidP="00DF5155">
      <w:pPr>
        <w:pStyle w:val="a9"/>
        <w:ind w:firstLine="360"/>
        <w:jc w:val="both"/>
        <w:rPr>
          <w:sz w:val="24"/>
          <w:szCs w:val="24"/>
        </w:rPr>
      </w:pPr>
      <w:r w:rsidRPr="00C32978">
        <w:rPr>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системы непрерывного профессионального развития.</w:t>
      </w:r>
    </w:p>
    <w:p w:rsidR="00DF5155" w:rsidRPr="00C32978" w:rsidRDefault="00DF5155" w:rsidP="00DF5155">
      <w:pPr>
        <w:pStyle w:val="a9"/>
        <w:ind w:firstLine="360"/>
        <w:jc w:val="both"/>
        <w:rPr>
          <w:sz w:val="24"/>
          <w:szCs w:val="24"/>
        </w:rPr>
      </w:pPr>
      <w:r w:rsidRPr="00C32978">
        <w:rPr>
          <w:sz w:val="24"/>
          <w:szCs w:val="24"/>
        </w:rPr>
        <w:t>Приобретение профессионально – педагогической компетентности возможно за счет построения системы непрерывного профессионального развития и повышения квалификации педагогических работников.</w:t>
      </w:r>
    </w:p>
    <w:p w:rsidR="00DF5155" w:rsidRPr="00C32978" w:rsidRDefault="00DF5155" w:rsidP="00DF5155">
      <w:pPr>
        <w:pStyle w:val="a9"/>
        <w:ind w:firstLine="360"/>
        <w:jc w:val="both"/>
        <w:rPr>
          <w:sz w:val="24"/>
          <w:szCs w:val="24"/>
        </w:rPr>
      </w:pPr>
      <w:proofErr w:type="gramStart"/>
      <w:r w:rsidRPr="00C32978">
        <w:rPr>
          <w:sz w:val="24"/>
          <w:szCs w:val="24"/>
        </w:rPr>
        <w:t xml:space="preserve">В приложении к ООП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w:t>
      </w:r>
      <w:proofErr w:type="spellStart"/>
      <w:r w:rsidRPr="00C32978">
        <w:rPr>
          <w:sz w:val="24"/>
          <w:szCs w:val="24"/>
        </w:rPr>
        <w:t>Минобрнауки</w:t>
      </w:r>
      <w:proofErr w:type="spellEnd"/>
      <w:r w:rsidRPr="00C32978">
        <w:rPr>
          <w:sz w:val="24"/>
          <w:szCs w:val="24"/>
        </w:rPr>
        <w:t xml:space="preserve">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proofErr w:type="gramEnd"/>
    </w:p>
    <w:p w:rsidR="00DF5155" w:rsidRPr="00C32978" w:rsidRDefault="00DF5155" w:rsidP="00DF5155">
      <w:pPr>
        <w:pStyle w:val="a9"/>
        <w:jc w:val="both"/>
        <w:rPr>
          <w:sz w:val="24"/>
          <w:szCs w:val="24"/>
        </w:rPr>
      </w:pPr>
    </w:p>
    <w:p w:rsidR="00DF5155" w:rsidRPr="00C32978" w:rsidRDefault="00DF5155" w:rsidP="00DF5155">
      <w:pPr>
        <w:pStyle w:val="a9"/>
        <w:ind w:firstLine="360"/>
        <w:jc w:val="both"/>
        <w:rPr>
          <w:sz w:val="24"/>
          <w:szCs w:val="24"/>
        </w:rPr>
      </w:pPr>
      <w:r w:rsidRPr="00C32978">
        <w:rPr>
          <w:sz w:val="24"/>
          <w:szCs w:val="24"/>
        </w:rPr>
        <w:t xml:space="preserve">В МОУ «Средняя школа № 69» созданы условия </w:t>
      </w:r>
      <w:proofErr w:type="gramStart"/>
      <w:r w:rsidRPr="00C32978">
        <w:rPr>
          <w:sz w:val="24"/>
          <w:szCs w:val="24"/>
        </w:rPr>
        <w:t>для</w:t>
      </w:r>
      <w:proofErr w:type="gramEnd"/>
      <w:r w:rsidRPr="00C32978">
        <w:rPr>
          <w:sz w:val="24"/>
          <w:szCs w:val="24"/>
        </w:rPr>
        <w:t>:</w:t>
      </w:r>
    </w:p>
    <w:p w:rsidR="00DF5155" w:rsidRPr="00C32978" w:rsidRDefault="00DF5155" w:rsidP="00B23AA5">
      <w:pPr>
        <w:pStyle w:val="a9"/>
        <w:numPr>
          <w:ilvl w:val="0"/>
          <w:numId w:val="49"/>
        </w:numPr>
        <w:jc w:val="both"/>
        <w:rPr>
          <w:sz w:val="24"/>
          <w:szCs w:val="24"/>
        </w:rPr>
      </w:pPr>
      <w:r w:rsidRPr="00C32978">
        <w:rPr>
          <w:sz w:val="24"/>
          <w:szCs w:val="24"/>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DF5155" w:rsidRPr="00C32978" w:rsidRDefault="00DF5155" w:rsidP="00B23AA5">
      <w:pPr>
        <w:pStyle w:val="a9"/>
        <w:numPr>
          <w:ilvl w:val="0"/>
          <w:numId w:val="49"/>
        </w:numPr>
        <w:jc w:val="both"/>
        <w:rPr>
          <w:sz w:val="24"/>
          <w:szCs w:val="24"/>
        </w:rPr>
      </w:pPr>
      <w:r w:rsidRPr="00C32978">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DF5155" w:rsidRPr="00C32978" w:rsidRDefault="00DF5155" w:rsidP="00B23AA5">
      <w:pPr>
        <w:pStyle w:val="a9"/>
        <w:numPr>
          <w:ilvl w:val="0"/>
          <w:numId w:val="49"/>
        </w:numPr>
        <w:jc w:val="both"/>
        <w:rPr>
          <w:sz w:val="24"/>
          <w:szCs w:val="24"/>
        </w:rPr>
      </w:pPr>
      <w:r w:rsidRPr="00C32978">
        <w:rPr>
          <w:sz w:val="24"/>
          <w:szCs w:val="24"/>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DF5155" w:rsidRPr="00C32978" w:rsidRDefault="00DF5155" w:rsidP="00B23AA5">
      <w:pPr>
        <w:pStyle w:val="a9"/>
        <w:numPr>
          <w:ilvl w:val="0"/>
          <w:numId w:val="49"/>
        </w:numPr>
        <w:jc w:val="both"/>
        <w:rPr>
          <w:sz w:val="24"/>
          <w:szCs w:val="24"/>
        </w:rPr>
      </w:pPr>
      <w:r w:rsidRPr="00C32978">
        <w:rPr>
          <w:sz w:val="24"/>
          <w:szCs w:val="24"/>
        </w:rPr>
        <w:t>повышения эффективности и качества педагогического труда;</w:t>
      </w:r>
    </w:p>
    <w:p w:rsidR="00DF5155" w:rsidRPr="00C32978" w:rsidRDefault="00DF5155" w:rsidP="00B23AA5">
      <w:pPr>
        <w:pStyle w:val="a9"/>
        <w:numPr>
          <w:ilvl w:val="0"/>
          <w:numId w:val="49"/>
        </w:numPr>
        <w:jc w:val="both"/>
        <w:rPr>
          <w:sz w:val="24"/>
          <w:szCs w:val="24"/>
        </w:rPr>
      </w:pPr>
      <w:r w:rsidRPr="00C32978">
        <w:rPr>
          <w:sz w:val="24"/>
          <w:szCs w:val="24"/>
        </w:rPr>
        <w:t>выявления, развития и использования потенциальных возможностей педагогических работников;</w:t>
      </w:r>
    </w:p>
    <w:p w:rsidR="00DF5155" w:rsidRPr="00C32978" w:rsidRDefault="00DF5155" w:rsidP="00B23AA5">
      <w:pPr>
        <w:pStyle w:val="a9"/>
        <w:numPr>
          <w:ilvl w:val="0"/>
          <w:numId w:val="49"/>
        </w:numPr>
        <w:jc w:val="both"/>
        <w:rPr>
          <w:sz w:val="24"/>
          <w:szCs w:val="24"/>
        </w:rPr>
      </w:pPr>
      <w:r w:rsidRPr="00C32978">
        <w:rPr>
          <w:sz w:val="24"/>
          <w:szCs w:val="24"/>
        </w:rPr>
        <w:t>осуществления мониторинга результатов педагогического труда;</w:t>
      </w:r>
    </w:p>
    <w:p w:rsidR="00DF5155" w:rsidRPr="00C32978" w:rsidRDefault="00DF5155" w:rsidP="00B23AA5">
      <w:pPr>
        <w:pStyle w:val="a9"/>
        <w:numPr>
          <w:ilvl w:val="0"/>
          <w:numId w:val="49"/>
        </w:numPr>
        <w:jc w:val="both"/>
        <w:rPr>
          <w:sz w:val="24"/>
          <w:szCs w:val="24"/>
        </w:rPr>
      </w:pPr>
      <w:r w:rsidRPr="00C32978">
        <w:rPr>
          <w:sz w:val="24"/>
          <w:szCs w:val="24"/>
        </w:rPr>
        <w:lastRenderedPageBreak/>
        <w:t>выявления, развития и использования потенциальных возможностей педагогических работников;</w:t>
      </w:r>
    </w:p>
    <w:p w:rsidR="00DF5155" w:rsidRPr="00C32978" w:rsidRDefault="00DF5155" w:rsidP="00B23AA5">
      <w:pPr>
        <w:pStyle w:val="a9"/>
        <w:numPr>
          <w:ilvl w:val="0"/>
          <w:numId w:val="49"/>
        </w:numPr>
        <w:jc w:val="both"/>
        <w:rPr>
          <w:sz w:val="24"/>
          <w:szCs w:val="24"/>
        </w:rPr>
      </w:pPr>
      <w:r w:rsidRPr="00C32978">
        <w:rPr>
          <w:sz w:val="24"/>
          <w:szCs w:val="24"/>
        </w:rPr>
        <w:t>осуществления мониторинга результатов педагогического труда.</w:t>
      </w:r>
    </w:p>
    <w:p w:rsidR="00DF5155" w:rsidRPr="00C32978" w:rsidRDefault="00DF5155" w:rsidP="00DF5155">
      <w:pPr>
        <w:pStyle w:val="a9"/>
        <w:ind w:firstLine="360"/>
        <w:jc w:val="both"/>
        <w:rPr>
          <w:sz w:val="24"/>
          <w:szCs w:val="24"/>
        </w:rPr>
      </w:pPr>
      <w:r w:rsidRPr="00C32978">
        <w:rPr>
          <w:sz w:val="24"/>
          <w:szCs w:val="24"/>
        </w:rPr>
        <w:t xml:space="preserve">МОУ «Средняя школа № 69» укомплектована педагогическими работниками, владеющими специальными педагогическими подходами и методами обучения и воспитания </w:t>
      </w:r>
      <w:proofErr w:type="gramStart"/>
      <w:r w:rsidRPr="00C32978">
        <w:rPr>
          <w:sz w:val="24"/>
          <w:szCs w:val="24"/>
        </w:rPr>
        <w:t>обучающихся</w:t>
      </w:r>
      <w:proofErr w:type="gramEnd"/>
      <w:r w:rsidRPr="00C32978">
        <w:rPr>
          <w:sz w:val="24"/>
          <w:szCs w:val="24"/>
        </w:rPr>
        <w:t xml:space="preserve"> с ограниченными возможностями здоровья. </w:t>
      </w:r>
    </w:p>
    <w:p w:rsidR="00DF5155" w:rsidRPr="00C32978" w:rsidRDefault="00DF5155" w:rsidP="00DF5155">
      <w:pPr>
        <w:pStyle w:val="a9"/>
        <w:ind w:firstLine="360"/>
        <w:jc w:val="both"/>
        <w:rPr>
          <w:b/>
          <w:bCs/>
          <w:sz w:val="24"/>
          <w:szCs w:val="24"/>
        </w:rPr>
      </w:pPr>
    </w:p>
    <w:p w:rsidR="00DF5155" w:rsidRPr="00C32978" w:rsidRDefault="00DF5155" w:rsidP="00DF5155">
      <w:pPr>
        <w:pStyle w:val="a9"/>
        <w:ind w:firstLine="360"/>
        <w:jc w:val="both"/>
        <w:rPr>
          <w:b/>
          <w:bCs/>
          <w:sz w:val="24"/>
          <w:szCs w:val="24"/>
        </w:rPr>
      </w:pPr>
      <w:r w:rsidRPr="00C32978">
        <w:rPr>
          <w:b/>
          <w:bCs/>
          <w:sz w:val="24"/>
          <w:szCs w:val="24"/>
        </w:rPr>
        <w:t>Обоснование необходимых изменений в имеющихся условиях в соответствии с приоритетами основной образовательной программы среднего общего образования.</w:t>
      </w:r>
    </w:p>
    <w:p w:rsidR="00DF5155" w:rsidRPr="00C32978" w:rsidRDefault="00DF5155" w:rsidP="00DF5155">
      <w:pPr>
        <w:pStyle w:val="a9"/>
        <w:ind w:firstLine="360"/>
        <w:jc w:val="both"/>
        <w:rPr>
          <w:sz w:val="24"/>
          <w:szCs w:val="24"/>
        </w:rPr>
      </w:pPr>
      <w:r w:rsidRPr="00C32978">
        <w:rPr>
          <w:sz w:val="24"/>
          <w:szCs w:val="24"/>
        </w:rPr>
        <w:t xml:space="preserve">В МОУ «Средняя школа № 69» в основном созданы необходимые условия для реализации ООП СОО, однако, некоторые требования к условиям реализации ООП ООО выполняются не в полном объеме. Поэтому необходимо провести работу по приведению условий в норму требований. </w:t>
      </w:r>
    </w:p>
    <w:p w:rsidR="00DF5155" w:rsidRPr="00C32978" w:rsidRDefault="00DF5155" w:rsidP="00DF5155">
      <w:pPr>
        <w:pStyle w:val="a9"/>
        <w:jc w:val="both"/>
        <w:rPr>
          <w:sz w:val="24"/>
          <w:szCs w:val="24"/>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3373"/>
        <w:gridCol w:w="1446"/>
      </w:tblGrid>
      <w:tr w:rsidR="00DF5155" w:rsidRPr="00C32978" w:rsidTr="003F7F67">
        <w:tc>
          <w:tcPr>
            <w:tcW w:w="1560" w:type="dxa"/>
            <w:shd w:val="clear" w:color="auto" w:fill="auto"/>
          </w:tcPr>
          <w:p w:rsidR="00DF5155" w:rsidRPr="00C32978" w:rsidRDefault="00DF5155" w:rsidP="00DF5155">
            <w:pPr>
              <w:pStyle w:val="a9"/>
              <w:jc w:val="both"/>
              <w:rPr>
                <w:b/>
                <w:bCs/>
                <w:sz w:val="24"/>
                <w:szCs w:val="24"/>
              </w:rPr>
            </w:pPr>
            <w:r w:rsidRPr="00C32978">
              <w:rPr>
                <w:b/>
                <w:bCs/>
                <w:sz w:val="24"/>
                <w:szCs w:val="24"/>
              </w:rPr>
              <w:t>Условия</w:t>
            </w:r>
          </w:p>
        </w:tc>
        <w:tc>
          <w:tcPr>
            <w:tcW w:w="3969" w:type="dxa"/>
            <w:shd w:val="clear" w:color="auto" w:fill="auto"/>
          </w:tcPr>
          <w:p w:rsidR="00DF5155" w:rsidRPr="00C32978" w:rsidRDefault="00DF5155" w:rsidP="00DF5155">
            <w:pPr>
              <w:pStyle w:val="a9"/>
              <w:jc w:val="both"/>
              <w:rPr>
                <w:b/>
                <w:bCs/>
                <w:sz w:val="24"/>
                <w:szCs w:val="24"/>
              </w:rPr>
            </w:pPr>
            <w:r w:rsidRPr="00C32978">
              <w:rPr>
                <w:b/>
                <w:bCs/>
                <w:sz w:val="24"/>
                <w:szCs w:val="24"/>
              </w:rPr>
              <w:t>Требования</w:t>
            </w:r>
          </w:p>
          <w:p w:rsidR="00DF5155" w:rsidRPr="00C32978" w:rsidRDefault="00DF5155" w:rsidP="00DF5155">
            <w:pPr>
              <w:pStyle w:val="a9"/>
              <w:jc w:val="both"/>
              <w:rPr>
                <w:sz w:val="24"/>
                <w:szCs w:val="24"/>
              </w:rPr>
            </w:pPr>
            <w:r w:rsidRPr="00C32978">
              <w:rPr>
                <w:sz w:val="24"/>
                <w:szCs w:val="24"/>
              </w:rPr>
              <w:t>Должны создаваться условия,</w:t>
            </w:r>
          </w:p>
          <w:p w:rsidR="00DF5155" w:rsidRPr="00C32978" w:rsidRDefault="00DF5155" w:rsidP="00DF5155">
            <w:pPr>
              <w:pStyle w:val="a9"/>
              <w:jc w:val="both"/>
              <w:rPr>
                <w:sz w:val="24"/>
                <w:szCs w:val="24"/>
              </w:rPr>
            </w:pPr>
            <w:proofErr w:type="gramStart"/>
            <w:r w:rsidRPr="00C32978">
              <w:rPr>
                <w:sz w:val="24"/>
                <w:szCs w:val="24"/>
              </w:rPr>
              <w:t>обеспечивающие</w:t>
            </w:r>
            <w:proofErr w:type="gramEnd"/>
            <w:r w:rsidRPr="00C32978">
              <w:rPr>
                <w:sz w:val="24"/>
                <w:szCs w:val="24"/>
              </w:rPr>
              <w:t xml:space="preserve"> возможность:</w:t>
            </w:r>
          </w:p>
          <w:p w:rsidR="00DF5155" w:rsidRPr="00C32978" w:rsidRDefault="00DF5155" w:rsidP="00DF5155">
            <w:pPr>
              <w:pStyle w:val="a9"/>
              <w:jc w:val="both"/>
              <w:rPr>
                <w:b/>
                <w:bCs/>
                <w:sz w:val="24"/>
                <w:szCs w:val="24"/>
              </w:rPr>
            </w:pPr>
          </w:p>
        </w:tc>
        <w:tc>
          <w:tcPr>
            <w:tcW w:w="3373" w:type="dxa"/>
            <w:shd w:val="clear" w:color="auto" w:fill="auto"/>
          </w:tcPr>
          <w:p w:rsidR="00DF5155" w:rsidRPr="00C32978" w:rsidRDefault="00DF5155" w:rsidP="00DF5155">
            <w:pPr>
              <w:pStyle w:val="a9"/>
              <w:jc w:val="both"/>
              <w:rPr>
                <w:b/>
                <w:bCs/>
                <w:sz w:val="24"/>
                <w:szCs w:val="24"/>
              </w:rPr>
            </w:pPr>
            <w:r w:rsidRPr="00C32978">
              <w:rPr>
                <w:b/>
                <w:bCs/>
                <w:sz w:val="24"/>
                <w:szCs w:val="24"/>
              </w:rPr>
              <w:t>Что необходимо изменять</w:t>
            </w:r>
          </w:p>
          <w:p w:rsidR="00DF5155" w:rsidRPr="00C32978" w:rsidRDefault="00DF5155" w:rsidP="00DF5155">
            <w:pPr>
              <w:pStyle w:val="a9"/>
              <w:jc w:val="both"/>
              <w:rPr>
                <w:b/>
                <w:bCs/>
                <w:sz w:val="24"/>
                <w:szCs w:val="24"/>
              </w:rPr>
            </w:pPr>
          </w:p>
        </w:tc>
        <w:tc>
          <w:tcPr>
            <w:tcW w:w="1446" w:type="dxa"/>
          </w:tcPr>
          <w:p w:rsidR="00DF5155" w:rsidRPr="00C32978" w:rsidRDefault="00DF5155" w:rsidP="00DF5155">
            <w:pPr>
              <w:pStyle w:val="a9"/>
              <w:jc w:val="both"/>
              <w:rPr>
                <w:b/>
                <w:bCs/>
                <w:sz w:val="24"/>
                <w:szCs w:val="24"/>
              </w:rPr>
            </w:pPr>
            <w:r w:rsidRPr="00C32978">
              <w:rPr>
                <w:b/>
                <w:bCs/>
                <w:sz w:val="24"/>
                <w:szCs w:val="24"/>
              </w:rPr>
              <w:t xml:space="preserve">Сроки </w:t>
            </w:r>
          </w:p>
        </w:tc>
      </w:tr>
      <w:tr w:rsidR="00DF5155" w:rsidRPr="00C32978" w:rsidTr="003F7F67">
        <w:tc>
          <w:tcPr>
            <w:tcW w:w="1560" w:type="dxa"/>
            <w:shd w:val="clear" w:color="auto" w:fill="auto"/>
          </w:tcPr>
          <w:p w:rsidR="00DF5155" w:rsidRPr="00C32978" w:rsidRDefault="00DF5155" w:rsidP="00DF5155">
            <w:pPr>
              <w:pStyle w:val="a9"/>
              <w:jc w:val="both"/>
              <w:rPr>
                <w:b/>
                <w:bCs/>
                <w:sz w:val="24"/>
                <w:szCs w:val="24"/>
              </w:rPr>
            </w:pPr>
            <w:r w:rsidRPr="00C32978">
              <w:rPr>
                <w:sz w:val="24"/>
                <w:szCs w:val="24"/>
              </w:rPr>
              <w:t xml:space="preserve">Кадровые </w:t>
            </w:r>
          </w:p>
        </w:tc>
        <w:tc>
          <w:tcPr>
            <w:tcW w:w="3969" w:type="dxa"/>
            <w:shd w:val="clear" w:color="auto" w:fill="auto"/>
          </w:tcPr>
          <w:p w:rsidR="00DF5155" w:rsidRPr="00C32978" w:rsidRDefault="00DF5155" w:rsidP="00DF5155">
            <w:pPr>
              <w:pStyle w:val="a9"/>
              <w:jc w:val="both"/>
              <w:rPr>
                <w:sz w:val="24"/>
                <w:szCs w:val="24"/>
              </w:rPr>
            </w:pPr>
            <w:r w:rsidRPr="00C32978">
              <w:rPr>
                <w:sz w:val="24"/>
                <w:szCs w:val="24"/>
              </w:rPr>
              <w:t xml:space="preserve">–укомплектованность организации, осуществляющей образовательную деятельность педагогическими, руководящими и </w:t>
            </w:r>
            <w:r w:rsidRPr="00C32978">
              <w:rPr>
                <w:i/>
                <w:iCs/>
                <w:sz w:val="24"/>
                <w:szCs w:val="24"/>
              </w:rPr>
              <w:t>иными работниками</w:t>
            </w:r>
            <w:r w:rsidRPr="00C32978">
              <w:rPr>
                <w:sz w:val="24"/>
                <w:szCs w:val="24"/>
              </w:rPr>
              <w:t>;</w:t>
            </w: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r w:rsidRPr="00C32978">
              <w:rPr>
                <w:sz w:val="24"/>
                <w:szCs w:val="24"/>
              </w:rPr>
              <w:t xml:space="preserve"> - уровень квалификации педагогических, руководящих и иных работников</w:t>
            </w: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r w:rsidRPr="00C32978">
              <w:rPr>
                <w:sz w:val="24"/>
                <w:szCs w:val="24"/>
              </w:rPr>
              <w:t xml:space="preserve">– непрерывность профессионального развития педагогических работников; </w:t>
            </w: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r w:rsidRPr="00C32978">
              <w:rPr>
                <w:sz w:val="24"/>
                <w:szCs w:val="24"/>
              </w:rPr>
              <w:t>освоение дополнительных профессиональных программ по профилю педагогической деятельности не реже чем один раз в три года.</w:t>
            </w:r>
          </w:p>
          <w:p w:rsidR="00DF5155" w:rsidRPr="00C32978" w:rsidRDefault="00DF5155" w:rsidP="00DF5155">
            <w:pPr>
              <w:pStyle w:val="a9"/>
              <w:jc w:val="both"/>
              <w:rPr>
                <w:b/>
                <w:bCs/>
                <w:sz w:val="24"/>
                <w:szCs w:val="24"/>
              </w:rPr>
            </w:pPr>
          </w:p>
        </w:tc>
        <w:tc>
          <w:tcPr>
            <w:tcW w:w="3373" w:type="dxa"/>
            <w:shd w:val="clear" w:color="auto" w:fill="auto"/>
          </w:tcPr>
          <w:p w:rsidR="00DF5155" w:rsidRPr="00C32978" w:rsidRDefault="00DF5155" w:rsidP="00DF5155">
            <w:pPr>
              <w:pStyle w:val="a9"/>
              <w:jc w:val="both"/>
              <w:rPr>
                <w:sz w:val="24"/>
                <w:szCs w:val="24"/>
              </w:rPr>
            </w:pPr>
            <w:r w:rsidRPr="00C32978">
              <w:rPr>
                <w:sz w:val="24"/>
                <w:szCs w:val="24"/>
              </w:rPr>
              <w:t xml:space="preserve">Ввести в штатное расписание должность </w:t>
            </w:r>
            <w:proofErr w:type="spellStart"/>
            <w:r w:rsidRPr="00C32978">
              <w:rPr>
                <w:sz w:val="24"/>
                <w:szCs w:val="24"/>
              </w:rPr>
              <w:t>тьютора</w:t>
            </w:r>
            <w:proofErr w:type="spellEnd"/>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r w:rsidRPr="00C32978">
              <w:rPr>
                <w:sz w:val="24"/>
                <w:szCs w:val="24"/>
              </w:rPr>
              <w:t>Увеличить число педагогов с первой и высшей категорией.</w:t>
            </w: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r w:rsidRPr="00C32978">
              <w:rPr>
                <w:sz w:val="24"/>
                <w:szCs w:val="24"/>
              </w:rPr>
              <w:t>Повысить эффективность работы школьных методических объединений учителей.</w:t>
            </w: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r w:rsidRPr="00C32978">
              <w:rPr>
                <w:sz w:val="24"/>
                <w:szCs w:val="24"/>
              </w:rPr>
              <w:t>Прохождение учителями курсовой подготовки не реже, одного раза в 3 года.</w:t>
            </w:r>
          </w:p>
          <w:p w:rsidR="00DF5155" w:rsidRPr="00C32978" w:rsidRDefault="00DF5155" w:rsidP="00DF5155">
            <w:pPr>
              <w:pStyle w:val="a9"/>
              <w:jc w:val="both"/>
              <w:rPr>
                <w:b/>
                <w:bCs/>
                <w:sz w:val="24"/>
                <w:szCs w:val="24"/>
              </w:rPr>
            </w:pPr>
          </w:p>
        </w:tc>
        <w:tc>
          <w:tcPr>
            <w:tcW w:w="1446" w:type="dxa"/>
          </w:tcPr>
          <w:p w:rsidR="00DF5155" w:rsidRPr="00C32978" w:rsidRDefault="00DF5155" w:rsidP="00DF5155">
            <w:pPr>
              <w:pStyle w:val="a9"/>
              <w:jc w:val="both"/>
              <w:rPr>
                <w:sz w:val="24"/>
                <w:szCs w:val="24"/>
              </w:rPr>
            </w:pPr>
            <w:r w:rsidRPr="00C32978">
              <w:rPr>
                <w:sz w:val="24"/>
                <w:szCs w:val="24"/>
              </w:rPr>
              <w:t>2019-2021</w:t>
            </w: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r w:rsidRPr="00C32978">
              <w:rPr>
                <w:sz w:val="24"/>
                <w:szCs w:val="24"/>
              </w:rPr>
              <w:t>2019-2021</w:t>
            </w: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r w:rsidRPr="00C32978">
              <w:rPr>
                <w:sz w:val="24"/>
                <w:szCs w:val="24"/>
              </w:rPr>
              <w:t>2019-2021</w:t>
            </w: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r w:rsidRPr="00C32978">
              <w:rPr>
                <w:sz w:val="24"/>
                <w:szCs w:val="24"/>
              </w:rPr>
              <w:t>2019-2021</w:t>
            </w: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p>
        </w:tc>
      </w:tr>
    </w:tbl>
    <w:p w:rsidR="00DF5155" w:rsidRPr="00C32978" w:rsidRDefault="00DF5155" w:rsidP="00DF5155">
      <w:pPr>
        <w:pStyle w:val="a9"/>
        <w:jc w:val="both"/>
        <w:rPr>
          <w:sz w:val="24"/>
          <w:szCs w:val="24"/>
        </w:rPr>
      </w:pPr>
      <w:r w:rsidRPr="00C32978">
        <w:rPr>
          <w:sz w:val="24"/>
          <w:szCs w:val="24"/>
        </w:rPr>
        <w:t xml:space="preserve"> </w:t>
      </w: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r w:rsidRPr="00C32978">
        <w:rPr>
          <w:sz w:val="24"/>
          <w:szCs w:val="24"/>
        </w:rPr>
        <w:t>ПРИЛОЖЕНИЕ 1. Штатное расписание</w:t>
      </w: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r w:rsidRPr="00C32978">
        <w:rPr>
          <w:sz w:val="24"/>
          <w:szCs w:val="24"/>
        </w:rPr>
        <w:t>ПРИЛОЖЕНИЕ 2. Раздел 3 ОО-1</w:t>
      </w: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r w:rsidRPr="00C32978">
        <w:rPr>
          <w:sz w:val="24"/>
          <w:szCs w:val="24"/>
        </w:rPr>
        <w:t>ПРИЛОЖЕНИЕ 3. Справка о квалификационных категориях педагогических работников на 01.04.2019 года</w:t>
      </w: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r w:rsidRPr="00C32978">
        <w:rPr>
          <w:sz w:val="24"/>
          <w:szCs w:val="24"/>
        </w:rPr>
        <w:lastRenderedPageBreak/>
        <w:t>ПРИЛОЖЕНИЕ 4. Справка о повышении квалификации педагогических работников на 01.04.2019 года</w:t>
      </w:r>
    </w:p>
    <w:p w:rsidR="00DF5155" w:rsidRPr="00C32978" w:rsidRDefault="00DF5155" w:rsidP="00DF5155">
      <w:pPr>
        <w:pStyle w:val="a9"/>
        <w:jc w:val="both"/>
        <w:rPr>
          <w:sz w:val="24"/>
          <w:szCs w:val="24"/>
        </w:rPr>
      </w:pPr>
    </w:p>
    <w:p w:rsidR="00DF5155" w:rsidRPr="00C32978" w:rsidRDefault="00DF5155" w:rsidP="00DF5155">
      <w:pPr>
        <w:pStyle w:val="a9"/>
        <w:jc w:val="both"/>
        <w:rPr>
          <w:sz w:val="24"/>
          <w:szCs w:val="24"/>
        </w:rPr>
      </w:pPr>
      <w:r w:rsidRPr="00C32978">
        <w:rPr>
          <w:sz w:val="24"/>
          <w:szCs w:val="24"/>
        </w:rPr>
        <w:t>ПРИЛОЖЕНИЕ 5. План-график повышения квалификационных категорий педагогических работников на 2019-2021 годы.</w:t>
      </w:r>
    </w:p>
    <w:p w:rsidR="00FD57A3" w:rsidRPr="00C32978" w:rsidRDefault="00FD57A3" w:rsidP="00DF5155">
      <w:pPr>
        <w:pStyle w:val="a9"/>
        <w:jc w:val="both"/>
        <w:rPr>
          <w:rStyle w:val="Zag11"/>
          <w:rFonts w:eastAsia="@Arial Unicode MS"/>
          <w:sz w:val="24"/>
          <w:szCs w:val="24"/>
        </w:rPr>
      </w:pPr>
    </w:p>
    <w:p w:rsidR="00CA12D7" w:rsidRPr="00C32978" w:rsidRDefault="00CA12D7" w:rsidP="00B30390">
      <w:pPr>
        <w:pStyle w:val="a9"/>
        <w:ind w:firstLine="567"/>
        <w:jc w:val="both"/>
        <w:rPr>
          <w:rFonts w:eastAsiaTheme="minorEastAsia"/>
          <w:b/>
          <w:sz w:val="24"/>
          <w:szCs w:val="24"/>
        </w:rPr>
      </w:pPr>
      <w:r w:rsidRPr="00C32978">
        <w:rPr>
          <w:rFonts w:eastAsiaTheme="minorEastAsia"/>
          <w:b/>
          <w:sz w:val="24"/>
          <w:szCs w:val="24"/>
        </w:rPr>
        <w:t xml:space="preserve">3.3.2. </w:t>
      </w:r>
      <w:r w:rsidRPr="00C32978">
        <w:rPr>
          <w:rStyle w:val="Zag11"/>
          <w:rFonts w:eastAsia="@Arial Unicode MS"/>
          <w:b/>
          <w:sz w:val="24"/>
          <w:szCs w:val="24"/>
        </w:rPr>
        <w:t>Финансовые условия реализации</w:t>
      </w:r>
      <w:r w:rsidRPr="00C32978">
        <w:rPr>
          <w:rFonts w:eastAsiaTheme="minorEastAsia"/>
          <w:b/>
          <w:sz w:val="24"/>
          <w:szCs w:val="24"/>
        </w:rPr>
        <w:t xml:space="preserve"> основной образовательной программы</w:t>
      </w:r>
    </w:p>
    <w:p w:rsidR="00CA12D7" w:rsidRPr="00C32978" w:rsidRDefault="00CA12D7" w:rsidP="00B30390">
      <w:pPr>
        <w:pStyle w:val="a9"/>
        <w:ind w:firstLine="567"/>
        <w:jc w:val="both"/>
        <w:rPr>
          <w:rFonts w:eastAsiaTheme="minorEastAsia"/>
          <w:b/>
          <w:sz w:val="24"/>
          <w:szCs w:val="24"/>
        </w:rPr>
      </w:pPr>
    </w:p>
    <w:p w:rsidR="00CA12D7" w:rsidRPr="00C32978" w:rsidRDefault="00CA12D7" w:rsidP="00B30390">
      <w:pPr>
        <w:pStyle w:val="a9"/>
        <w:ind w:firstLine="567"/>
        <w:jc w:val="both"/>
        <w:rPr>
          <w:rFonts w:eastAsiaTheme="minorEastAsia"/>
          <w:sz w:val="24"/>
          <w:szCs w:val="24"/>
        </w:rPr>
      </w:pPr>
      <w:r w:rsidRPr="00C32978">
        <w:rPr>
          <w:rFonts w:eastAsiaTheme="minorEastAsia"/>
          <w:sz w:val="24"/>
          <w:szCs w:val="24"/>
        </w:rPr>
        <w:t>Финансовые условия реализации основной образовательной программы:</w:t>
      </w:r>
    </w:p>
    <w:p w:rsidR="00CA12D7" w:rsidRPr="00C32978" w:rsidRDefault="00CA12D7" w:rsidP="00B23AA5">
      <w:pPr>
        <w:pStyle w:val="a9"/>
        <w:numPr>
          <w:ilvl w:val="0"/>
          <w:numId w:val="21"/>
        </w:numPr>
        <w:jc w:val="both"/>
        <w:rPr>
          <w:rFonts w:eastAsiaTheme="minorEastAsia"/>
          <w:sz w:val="24"/>
          <w:szCs w:val="24"/>
        </w:rPr>
      </w:pPr>
      <w:r w:rsidRPr="00C32978">
        <w:rPr>
          <w:rFonts w:eastAsiaTheme="minorEastAsia"/>
          <w:sz w:val="24"/>
          <w:szCs w:val="24"/>
        </w:rPr>
        <w:t xml:space="preserve">обеспечивают государственные гарантии прав граждан на получение бесплатного общедоступного среднего общего образования; </w:t>
      </w:r>
    </w:p>
    <w:p w:rsidR="00CA12D7" w:rsidRPr="00C32978" w:rsidRDefault="00CA12D7" w:rsidP="00B23AA5">
      <w:pPr>
        <w:pStyle w:val="a9"/>
        <w:numPr>
          <w:ilvl w:val="0"/>
          <w:numId w:val="21"/>
        </w:numPr>
        <w:jc w:val="both"/>
        <w:rPr>
          <w:rFonts w:eastAsiaTheme="minorEastAsia"/>
          <w:sz w:val="24"/>
          <w:szCs w:val="24"/>
        </w:rPr>
      </w:pPr>
      <w:r w:rsidRPr="00C32978">
        <w:rPr>
          <w:rFonts w:eastAsiaTheme="minorEastAsia"/>
          <w:sz w:val="24"/>
          <w:szCs w:val="24"/>
        </w:rPr>
        <w:t xml:space="preserve">обеспечивают организации, осуществляющей образовательную деятельность, возможность исполнения требований Стандарта; </w:t>
      </w:r>
    </w:p>
    <w:p w:rsidR="00CA12D7" w:rsidRPr="00C32978" w:rsidRDefault="00CA12D7" w:rsidP="00B23AA5">
      <w:pPr>
        <w:pStyle w:val="a9"/>
        <w:numPr>
          <w:ilvl w:val="0"/>
          <w:numId w:val="21"/>
        </w:numPr>
        <w:jc w:val="both"/>
        <w:rPr>
          <w:rFonts w:eastAsiaTheme="minorEastAsia"/>
          <w:sz w:val="24"/>
          <w:szCs w:val="24"/>
        </w:rPr>
      </w:pPr>
      <w:r w:rsidRPr="00C32978">
        <w:rPr>
          <w:rFonts w:eastAsiaTheme="minorEastAsia"/>
          <w:sz w:val="24"/>
          <w:szCs w:val="24"/>
        </w:rPr>
        <w:t xml:space="preserve">обеспечивают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C32978">
        <w:rPr>
          <w:rFonts w:eastAsiaTheme="minorEastAsia"/>
          <w:sz w:val="24"/>
          <w:szCs w:val="24"/>
        </w:rPr>
        <w:t>индивидуальных проектов</w:t>
      </w:r>
      <w:proofErr w:type="gramEnd"/>
      <w:r w:rsidRPr="00C32978">
        <w:rPr>
          <w:rFonts w:eastAsiaTheme="minorEastAsia"/>
          <w:sz w:val="24"/>
          <w:szCs w:val="24"/>
        </w:rPr>
        <w:t xml:space="preserve"> и внеурочную деятельность; </w:t>
      </w:r>
    </w:p>
    <w:p w:rsidR="00CA12D7" w:rsidRPr="00C32978" w:rsidRDefault="00CA12D7" w:rsidP="00B23AA5">
      <w:pPr>
        <w:pStyle w:val="a9"/>
        <w:numPr>
          <w:ilvl w:val="0"/>
          <w:numId w:val="21"/>
        </w:numPr>
        <w:jc w:val="both"/>
        <w:rPr>
          <w:rFonts w:eastAsiaTheme="minorEastAsia"/>
          <w:sz w:val="24"/>
          <w:szCs w:val="24"/>
        </w:rPr>
      </w:pPr>
      <w:r w:rsidRPr="00C32978">
        <w:rPr>
          <w:rFonts w:eastAsiaTheme="minorEastAsia"/>
          <w:sz w:val="24"/>
          <w:szCs w:val="24"/>
        </w:rPr>
        <w:t xml:space="preserve">отражают структуру и объем расходов, необходимых для реализации основной образовательной программы, а также механизм их формирования. </w:t>
      </w:r>
    </w:p>
    <w:p w:rsidR="00CA12D7" w:rsidRPr="00C32978" w:rsidRDefault="00CA12D7" w:rsidP="00B30390">
      <w:pPr>
        <w:pStyle w:val="a9"/>
        <w:ind w:firstLine="567"/>
        <w:jc w:val="both"/>
        <w:rPr>
          <w:rFonts w:eastAsiaTheme="minorEastAsia"/>
          <w:sz w:val="24"/>
          <w:szCs w:val="24"/>
        </w:rPr>
      </w:pPr>
    </w:p>
    <w:p w:rsidR="00CA12D7" w:rsidRPr="00C32978" w:rsidRDefault="00CA12D7" w:rsidP="00B30390">
      <w:pPr>
        <w:pStyle w:val="a9"/>
        <w:ind w:firstLine="567"/>
        <w:jc w:val="both"/>
        <w:rPr>
          <w:rFonts w:eastAsiaTheme="minorEastAsia"/>
          <w:sz w:val="24"/>
          <w:szCs w:val="24"/>
        </w:rPr>
      </w:pPr>
      <w:proofErr w:type="gramStart"/>
      <w:r w:rsidRPr="00C32978">
        <w:rPr>
          <w:rFonts w:eastAsiaTheme="minorEastAsia"/>
          <w:sz w:val="24"/>
          <w:szCs w:val="24"/>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w:t>
      </w:r>
      <w:proofErr w:type="gramEnd"/>
      <w:r w:rsidRPr="00C32978">
        <w:rPr>
          <w:rFonts w:eastAsiaTheme="minorEastAsia"/>
          <w:sz w:val="24"/>
          <w:szCs w:val="24"/>
        </w:rPr>
        <w:t xml:space="preserve">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C32978">
        <w:rPr>
          <w:rFonts w:eastAsiaTheme="minorEastAsia"/>
          <w:sz w:val="24"/>
          <w:szCs w:val="24"/>
        </w:rPr>
        <w:t>категорий</w:t>
      </w:r>
      <w:proofErr w:type="gramEnd"/>
      <w:r w:rsidRPr="00C32978">
        <w:rPr>
          <w:rFonts w:eastAsiaTheme="minorEastAsia"/>
          <w:sz w:val="24"/>
          <w:szCs w:val="24"/>
        </w:rPr>
        <w:t xml:space="preserve"> обучающихся) в расчете на одного обучающегося.</w:t>
      </w:r>
    </w:p>
    <w:p w:rsidR="00CA12D7" w:rsidRPr="00C32978" w:rsidRDefault="00CA12D7" w:rsidP="00B30390">
      <w:pPr>
        <w:pStyle w:val="a9"/>
        <w:ind w:firstLine="567"/>
        <w:jc w:val="both"/>
        <w:rPr>
          <w:rFonts w:eastAsiaTheme="minorEastAsia"/>
          <w:sz w:val="24"/>
          <w:szCs w:val="24"/>
        </w:rPr>
      </w:pPr>
      <w:r w:rsidRPr="00C32978">
        <w:rPr>
          <w:rFonts w:eastAsiaTheme="minorEastAsia"/>
          <w:sz w:val="24"/>
          <w:szCs w:val="24"/>
        </w:rPr>
        <w:t>(ПРИЛОЖЕНИЕ «ПФХД», «Муниципальное задание на учебный год», «Норматив» ССЫЛКИ)</w:t>
      </w:r>
    </w:p>
    <w:p w:rsidR="00CA12D7" w:rsidRPr="00C32978" w:rsidRDefault="00CA12D7" w:rsidP="00B30390">
      <w:pPr>
        <w:pStyle w:val="a9"/>
        <w:ind w:firstLine="567"/>
        <w:jc w:val="both"/>
        <w:rPr>
          <w:rFonts w:eastAsiaTheme="minorEastAsia"/>
          <w:sz w:val="24"/>
          <w:szCs w:val="24"/>
        </w:rPr>
      </w:pPr>
    </w:p>
    <w:p w:rsidR="00CA12D7" w:rsidRPr="00C32978" w:rsidRDefault="00CA12D7" w:rsidP="00B30390">
      <w:pPr>
        <w:pStyle w:val="a9"/>
        <w:ind w:firstLine="567"/>
        <w:jc w:val="center"/>
        <w:rPr>
          <w:rFonts w:eastAsiaTheme="minorEastAsia"/>
          <w:b/>
          <w:sz w:val="24"/>
          <w:szCs w:val="24"/>
        </w:rPr>
      </w:pPr>
      <w:r w:rsidRPr="00C32978">
        <w:rPr>
          <w:rStyle w:val="Zag11"/>
          <w:rFonts w:eastAsia="@Arial Unicode MS"/>
          <w:b/>
          <w:sz w:val="24"/>
          <w:szCs w:val="24"/>
        </w:rPr>
        <w:t xml:space="preserve">3.3.3. Материально – технические условия реализации </w:t>
      </w:r>
      <w:r w:rsidRPr="00C32978">
        <w:rPr>
          <w:rFonts w:eastAsiaTheme="minorEastAsia"/>
          <w:b/>
          <w:sz w:val="24"/>
          <w:szCs w:val="24"/>
        </w:rPr>
        <w:t>основной образовательной программы</w:t>
      </w:r>
    </w:p>
    <w:p w:rsidR="00CA12D7" w:rsidRPr="00C32978" w:rsidRDefault="00CA12D7" w:rsidP="00B30390">
      <w:pPr>
        <w:pStyle w:val="a9"/>
        <w:ind w:firstLine="567"/>
        <w:jc w:val="both"/>
        <w:rPr>
          <w:rFonts w:eastAsiaTheme="minorEastAsia"/>
          <w:sz w:val="24"/>
          <w:szCs w:val="24"/>
        </w:rPr>
      </w:pPr>
    </w:p>
    <w:p w:rsidR="00C26CDC" w:rsidRPr="00C32978" w:rsidRDefault="00C26CDC" w:rsidP="00B30390">
      <w:pPr>
        <w:spacing w:after="0" w:line="240" w:lineRule="auto"/>
        <w:ind w:firstLine="567"/>
        <w:rPr>
          <w:rFonts w:ascii="Times New Roman" w:hAnsi="Times New Roman" w:cs="Times New Roman"/>
          <w:sz w:val="24"/>
          <w:szCs w:val="24"/>
        </w:rPr>
      </w:pPr>
      <w:r w:rsidRPr="00C32978">
        <w:rPr>
          <w:rFonts w:ascii="Times New Roman" w:hAnsi="Times New Roman" w:cs="Times New Roman"/>
          <w:sz w:val="24"/>
          <w:szCs w:val="24"/>
        </w:rPr>
        <w:t>Материально-технические условия реализации основной образовательной программы основного общего образования обеспечивают:</w:t>
      </w:r>
    </w:p>
    <w:p w:rsidR="00C26CDC" w:rsidRPr="00C32978" w:rsidRDefault="00C26CDC"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 xml:space="preserve">1) возможность достижения обучающимися установленных Стандартом требований к предметным, </w:t>
      </w:r>
      <w:proofErr w:type="spellStart"/>
      <w:r w:rsidRPr="00C32978">
        <w:rPr>
          <w:rFonts w:ascii="Times New Roman" w:hAnsi="Times New Roman" w:cs="Times New Roman"/>
          <w:sz w:val="24"/>
          <w:szCs w:val="24"/>
        </w:rPr>
        <w:t>метапредметным</w:t>
      </w:r>
      <w:proofErr w:type="spellEnd"/>
      <w:r w:rsidRPr="00C32978">
        <w:rPr>
          <w:rFonts w:ascii="Times New Roman" w:hAnsi="Times New Roman" w:cs="Times New Roman"/>
          <w:sz w:val="24"/>
          <w:szCs w:val="24"/>
        </w:rPr>
        <w:t xml:space="preserve"> и личностным результатам освоения основной образовательной программы;</w:t>
      </w:r>
    </w:p>
    <w:p w:rsidR="00C26CDC" w:rsidRPr="00C32978" w:rsidRDefault="00C26CDC"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2) соблюдение:</w:t>
      </w:r>
    </w:p>
    <w:p w:rsidR="00C26CDC" w:rsidRPr="00C32978" w:rsidRDefault="00C26CDC" w:rsidP="00B23AA5">
      <w:pPr>
        <w:pStyle w:val="a4"/>
        <w:numPr>
          <w:ilvl w:val="0"/>
          <w:numId w:val="23"/>
        </w:num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tbl>
      <w:tblPr>
        <w:tblStyle w:val="aff2"/>
        <w:tblW w:w="0" w:type="auto"/>
        <w:tblLook w:val="04A0" w:firstRow="1" w:lastRow="0" w:firstColumn="1" w:lastColumn="0" w:noHBand="0" w:noVBand="1"/>
      </w:tblPr>
      <w:tblGrid>
        <w:gridCol w:w="1938"/>
        <w:gridCol w:w="3966"/>
        <w:gridCol w:w="2118"/>
        <w:gridCol w:w="1975"/>
      </w:tblGrid>
      <w:tr w:rsidR="00C26CDC" w:rsidRPr="00C32978" w:rsidTr="00F961AD">
        <w:tc>
          <w:tcPr>
            <w:tcW w:w="2392" w:type="dxa"/>
          </w:tcPr>
          <w:p w:rsidR="00C26CDC" w:rsidRPr="00C32978" w:rsidRDefault="00C26CDC" w:rsidP="00B30390">
            <w:pPr>
              <w:rPr>
                <w:sz w:val="24"/>
                <w:szCs w:val="24"/>
              </w:rPr>
            </w:pPr>
            <w:r w:rsidRPr="00C32978">
              <w:rPr>
                <w:sz w:val="24"/>
                <w:szCs w:val="24"/>
              </w:rPr>
              <w:lastRenderedPageBreak/>
              <w:t xml:space="preserve">Характеристика </w:t>
            </w:r>
          </w:p>
        </w:tc>
        <w:tc>
          <w:tcPr>
            <w:tcW w:w="2393" w:type="dxa"/>
          </w:tcPr>
          <w:p w:rsidR="00C26CDC" w:rsidRPr="00C32978" w:rsidRDefault="00C26CDC" w:rsidP="00B30390">
            <w:pPr>
              <w:rPr>
                <w:sz w:val="24"/>
                <w:szCs w:val="24"/>
              </w:rPr>
            </w:pPr>
            <w:r w:rsidRPr="00C32978">
              <w:rPr>
                <w:sz w:val="24"/>
                <w:szCs w:val="24"/>
              </w:rPr>
              <w:t xml:space="preserve">Имеется </w:t>
            </w:r>
          </w:p>
          <w:p w:rsidR="00C26CDC" w:rsidRPr="00C32978" w:rsidRDefault="00C26CDC" w:rsidP="00B30390">
            <w:pPr>
              <w:rPr>
                <w:sz w:val="24"/>
                <w:szCs w:val="24"/>
              </w:rPr>
            </w:pPr>
            <w:r w:rsidRPr="00C32978">
              <w:rPr>
                <w:sz w:val="24"/>
                <w:szCs w:val="24"/>
              </w:rPr>
              <w:t>(количество)</w:t>
            </w:r>
          </w:p>
        </w:tc>
        <w:tc>
          <w:tcPr>
            <w:tcW w:w="2393" w:type="dxa"/>
          </w:tcPr>
          <w:p w:rsidR="00C26CDC" w:rsidRPr="00C32978" w:rsidRDefault="00C26CDC" w:rsidP="00B30390">
            <w:pPr>
              <w:rPr>
                <w:sz w:val="24"/>
                <w:szCs w:val="24"/>
              </w:rPr>
            </w:pPr>
            <w:r w:rsidRPr="00C32978">
              <w:rPr>
                <w:sz w:val="24"/>
                <w:szCs w:val="24"/>
              </w:rPr>
              <w:t>Не имеется</w:t>
            </w:r>
          </w:p>
        </w:tc>
        <w:tc>
          <w:tcPr>
            <w:tcW w:w="2393" w:type="dxa"/>
          </w:tcPr>
          <w:p w:rsidR="00C26CDC" w:rsidRPr="00C32978" w:rsidRDefault="00C26CDC" w:rsidP="00B30390">
            <w:pPr>
              <w:rPr>
                <w:sz w:val="24"/>
                <w:szCs w:val="24"/>
              </w:rPr>
            </w:pPr>
            <w:r w:rsidRPr="00C32978">
              <w:rPr>
                <w:sz w:val="24"/>
                <w:szCs w:val="24"/>
              </w:rPr>
              <w:t xml:space="preserve">Обоснование необходимых изменений </w:t>
            </w:r>
          </w:p>
        </w:tc>
      </w:tr>
      <w:tr w:rsidR="00C26CDC" w:rsidRPr="00C32978" w:rsidTr="00F961AD">
        <w:tc>
          <w:tcPr>
            <w:tcW w:w="2392" w:type="dxa"/>
          </w:tcPr>
          <w:p w:rsidR="00C26CDC" w:rsidRPr="00C32978" w:rsidRDefault="00C26CDC" w:rsidP="00B30390">
            <w:pPr>
              <w:rPr>
                <w:sz w:val="24"/>
                <w:szCs w:val="24"/>
              </w:rPr>
            </w:pPr>
            <w:r w:rsidRPr="00C32978">
              <w:rPr>
                <w:sz w:val="24"/>
                <w:szCs w:val="24"/>
              </w:rPr>
              <w:t>Водоснабжение</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r w:rsidRPr="00C32978">
              <w:rPr>
                <w:sz w:val="24"/>
                <w:szCs w:val="24"/>
              </w:rPr>
              <w:t>-</w:t>
            </w:r>
          </w:p>
        </w:tc>
      </w:tr>
      <w:tr w:rsidR="00C26CDC" w:rsidRPr="00C32978" w:rsidTr="00F961AD">
        <w:tc>
          <w:tcPr>
            <w:tcW w:w="2392" w:type="dxa"/>
          </w:tcPr>
          <w:p w:rsidR="00C26CDC" w:rsidRPr="00C32978" w:rsidRDefault="00C26CDC" w:rsidP="00B30390">
            <w:pPr>
              <w:rPr>
                <w:sz w:val="24"/>
                <w:szCs w:val="24"/>
              </w:rPr>
            </w:pPr>
            <w:r w:rsidRPr="00C32978">
              <w:rPr>
                <w:sz w:val="24"/>
                <w:szCs w:val="24"/>
              </w:rPr>
              <w:t>Канализация</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r w:rsidRPr="00C32978">
              <w:rPr>
                <w:sz w:val="24"/>
                <w:szCs w:val="24"/>
              </w:rPr>
              <w:t>-</w:t>
            </w:r>
          </w:p>
        </w:tc>
      </w:tr>
      <w:tr w:rsidR="00C26CDC" w:rsidRPr="00C32978" w:rsidTr="00F961AD">
        <w:tc>
          <w:tcPr>
            <w:tcW w:w="2392" w:type="dxa"/>
          </w:tcPr>
          <w:p w:rsidR="00C26CDC" w:rsidRPr="00C32978" w:rsidRDefault="00C26CDC" w:rsidP="00B30390">
            <w:pPr>
              <w:rPr>
                <w:sz w:val="24"/>
                <w:szCs w:val="24"/>
              </w:rPr>
            </w:pPr>
            <w:r w:rsidRPr="00C32978">
              <w:rPr>
                <w:sz w:val="24"/>
                <w:szCs w:val="24"/>
              </w:rPr>
              <w:t>Освещение</w:t>
            </w:r>
          </w:p>
        </w:tc>
        <w:tc>
          <w:tcPr>
            <w:tcW w:w="2393" w:type="dxa"/>
          </w:tcPr>
          <w:p w:rsidR="00C26CDC" w:rsidRPr="00C32978" w:rsidRDefault="00C26CDC" w:rsidP="00B30390">
            <w:pPr>
              <w:rPr>
                <w:sz w:val="24"/>
                <w:szCs w:val="24"/>
              </w:rPr>
            </w:pPr>
            <w:r w:rsidRPr="00C32978">
              <w:rPr>
                <w:sz w:val="24"/>
                <w:szCs w:val="24"/>
              </w:rPr>
              <w:t>+ соответствует</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p>
        </w:tc>
      </w:tr>
      <w:tr w:rsidR="00C26CDC" w:rsidRPr="00C32978" w:rsidTr="00F961AD">
        <w:tc>
          <w:tcPr>
            <w:tcW w:w="2392" w:type="dxa"/>
          </w:tcPr>
          <w:p w:rsidR="00C26CDC" w:rsidRPr="00C32978" w:rsidRDefault="00C26CDC" w:rsidP="00B30390">
            <w:pPr>
              <w:rPr>
                <w:sz w:val="24"/>
                <w:szCs w:val="24"/>
              </w:rPr>
            </w:pPr>
            <w:r w:rsidRPr="00C32978">
              <w:rPr>
                <w:sz w:val="24"/>
                <w:szCs w:val="24"/>
              </w:rPr>
              <w:t>Воздушно тепловой режим</w:t>
            </w:r>
          </w:p>
        </w:tc>
        <w:tc>
          <w:tcPr>
            <w:tcW w:w="2393" w:type="dxa"/>
          </w:tcPr>
          <w:p w:rsidR="00C26CDC" w:rsidRPr="00C32978" w:rsidRDefault="00C26CDC" w:rsidP="00B30390">
            <w:pPr>
              <w:rPr>
                <w:sz w:val="24"/>
                <w:szCs w:val="24"/>
              </w:rPr>
            </w:pPr>
            <w:r w:rsidRPr="00C32978">
              <w:rPr>
                <w:sz w:val="24"/>
                <w:szCs w:val="24"/>
              </w:rPr>
              <w:t>+ соблюдается</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p>
        </w:tc>
      </w:tr>
      <w:tr w:rsidR="00C26CDC" w:rsidRPr="00C32978" w:rsidTr="00F961AD">
        <w:tc>
          <w:tcPr>
            <w:tcW w:w="2392" w:type="dxa"/>
          </w:tcPr>
          <w:p w:rsidR="00C26CDC" w:rsidRPr="00C32978" w:rsidRDefault="00C26CDC" w:rsidP="00B30390">
            <w:pPr>
              <w:rPr>
                <w:sz w:val="24"/>
                <w:szCs w:val="24"/>
              </w:rPr>
            </w:pPr>
            <w:r w:rsidRPr="00C32978">
              <w:rPr>
                <w:sz w:val="24"/>
                <w:szCs w:val="24"/>
              </w:rPr>
              <w:t>Здание</w:t>
            </w:r>
          </w:p>
        </w:tc>
        <w:tc>
          <w:tcPr>
            <w:tcW w:w="2393" w:type="dxa"/>
          </w:tcPr>
          <w:p w:rsidR="00C26CDC" w:rsidRPr="00C32978" w:rsidRDefault="00C26CDC" w:rsidP="00B30390">
            <w:pPr>
              <w:rPr>
                <w:sz w:val="24"/>
                <w:szCs w:val="24"/>
              </w:rPr>
            </w:pPr>
            <w:r w:rsidRPr="00C32978">
              <w:rPr>
                <w:sz w:val="24"/>
                <w:szCs w:val="24"/>
              </w:rPr>
              <w:t>1</w:t>
            </w:r>
          </w:p>
        </w:tc>
        <w:tc>
          <w:tcPr>
            <w:tcW w:w="2393" w:type="dxa"/>
          </w:tcPr>
          <w:p w:rsidR="00C26CDC" w:rsidRPr="00C32978" w:rsidRDefault="00C26CDC" w:rsidP="00B30390">
            <w:pPr>
              <w:rPr>
                <w:sz w:val="24"/>
                <w:szCs w:val="24"/>
              </w:rPr>
            </w:pPr>
          </w:p>
        </w:tc>
        <w:tc>
          <w:tcPr>
            <w:tcW w:w="2393" w:type="dxa"/>
          </w:tcPr>
          <w:p w:rsidR="00C26CDC" w:rsidRPr="00C32978" w:rsidRDefault="00C26CDC" w:rsidP="00B30390">
            <w:pPr>
              <w:rPr>
                <w:sz w:val="24"/>
                <w:szCs w:val="24"/>
              </w:rPr>
            </w:pPr>
          </w:p>
        </w:tc>
      </w:tr>
      <w:tr w:rsidR="00C26CDC" w:rsidRPr="00C32978" w:rsidTr="00F961AD">
        <w:tc>
          <w:tcPr>
            <w:tcW w:w="2392" w:type="dxa"/>
          </w:tcPr>
          <w:p w:rsidR="00C26CDC" w:rsidRPr="00C32978" w:rsidRDefault="00C26CDC" w:rsidP="00B30390">
            <w:pPr>
              <w:rPr>
                <w:sz w:val="24"/>
                <w:szCs w:val="24"/>
              </w:rPr>
            </w:pPr>
            <w:r w:rsidRPr="00C32978">
              <w:rPr>
                <w:sz w:val="24"/>
                <w:szCs w:val="24"/>
              </w:rPr>
              <w:t>Архитектурные особенности здания</w:t>
            </w:r>
          </w:p>
        </w:tc>
        <w:tc>
          <w:tcPr>
            <w:tcW w:w="2393" w:type="dxa"/>
          </w:tcPr>
          <w:p w:rsidR="00C26CDC" w:rsidRPr="00C32978" w:rsidRDefault="00C26CDC" w:rsidP="00B30390">
            <w:pPr>
              <w:rPr>
                <w:sz w:val="24"/>
                <w:szCs w:val="24"/>
              </w:rPr>
            </w:pPr>
            <w:r w:rsidRPr="00C32978">
              <w:rPr>
                <w:sz w:val="24"/>
                <w:szCs w:val="24"/>
              </w:rPr>
              <w:t>В здании оборудована доступная среда</w:t>
            </w:r>
          </w:p>
        </w:tc>
        <w:tc>
          <w:tcPr>
            <w:tcW w:w="2393" w:type="dxa"/>
          </w:tcPr>
          <w:p w:rsidR="00C26CDC" w:rsidRPr="00C32978" w:rsidRDefault="00C26CDC" w:rsidP="00B30390">
            <w:pPr>
              <w:rPr>
                <w:sz w:val="24"/>
                <w:szCs w:val="24"/>
              </w:rPr>
            </w:pPr>
          </w:p>
        </w:tc>
        <w:tc>
          <w:tcPr>
            <w:tcW w:w="2393" w:type="dxa"/>
          </w:tcPr>
          <w:p w:rsidR="00C26CDC" w:rsidRPr="00C32978" w:rsidRDefault="00C26CDC" w:rsidP="00B30390">
            <w:pPr>
              <w:rPr>
                <w:sz w:val="24"/>
                <w:szCs w:val="24"/>
              </w:rPr>
            </w:pPr>
          </w:p>
        </w:tc>
      </w:tr>
      <w:tr w:rsidR="00C26CDC" w:rsidRPr="00C32978" w:rsidTr="00F961AD">
        <w:tc>
          <w:tcPr>
            <w:tcW w:w="2392" w:type="dxa"/>
          </w:tcPr>
          <w:p w:rsidR="00C26CDC" w:rsidRPr="00C32978" w:rsidRDefault="00C26CDC" w:rsidP="00B30390">
            <w:pPr>
              <w:rPr>
                <w:sz w:val="24"/>
                <w:szCs w:val="24"/>
              </w:rPr>
            </w:pPr>
            <w:r w:rsidRPr="00C32978">
              <w:rPr>
                <w:sz w:val="24"/>
                <w:szCs w:val="24"/>
              </w:rPr>
              <w:t>Территория</w:t>
            </w:r>
          </w:p>
        </w:tc>
        <w:tc>
          <w:tcPr>
            <w:tcW w:w="2393" w:type="dxa"/>
          </w:tcPr>
          <w:p w:rsidR="00C26CDC" w:rsidRPr="00C32978" w:rsidRDefault="00C26CDC" w:rsidP="00B30390">
            <w:pPr>
              <w:rPr>
                <w:sz w:val="24"/>
                <w:szCs w:val="24"/>
              </w:rPr>
            </w:pPr>
            <w:r w:rsidRPr="00C32978">
              <w:rPr>
                <w:sz w:val="24"/>
                <w:szCs w:val="24"/>
              </w:rPr>
              <w:t>+ соответствует</w:t>
            </w:r>
          </w:p>
        </w:tc>
        <w:tc>
          <w:tcPr>
            <w:tcW w:w="2393" w:type="dxa"/>
          </w:tcPr>
          <w:p w:rsidR="00C26CDC" w:rsidRPr="00C32978" w:rsidRDefault="00C26CDC" w:rsidP="00B30390">
            <w:pPr>
              <w:rPr>
                <w:sz w:val="24"/>
                <w:szCs w:val="24"/>
              </w:rPr>
            </w:pPr>
          </w:p>
        </w:tc>
        <w:tc>
          <w:tcPr>
            <w:tcW w:w="2393" w:type="dxa"/>
          </w:tcPr>
          <w:p w:rsidR="00C26CDC" w:rsidRPr="00C32978" w:rsidRDefault="00C26CDC" w:rsidP="00B30390">
            <w:pPr>
              <w:rPr>
                <w:sz w:val="24"/>
                <w:szCs w:val="24"/>
              </w:rPr>
            </w:pPr>
          </w:p>
        </w:tc>
      </w:tr>
      <w:tr w:rsidR="00C26CDC" w:rsidRPr="00C32978" w:rsidTr="00F961AD">
        <w:tc>
          <w:tcPr>
            <w:tcW w:w="2392" w:type="dxa"/>
          </w:tcPr>
          <w:p w:rsidR="00C26CDC" w:rsidRPr="00C32978" w:rsidRDefault="00C26CDC" w:rsidP="00B30390">
            <w:pPr>
              <w:rPr>
                <w:sz w:val="24"/>
                <w:szCs w:val="24"/>
              </w:rPr>
            </w:pPr>
            <w:r w:rsidRPr="00C32978">
              <w:rPr>
                <w:sz w:val="24"/>
                <w:szCs w:val="24"/>
              </w:rPr>
              <w:t>Особенности территории</w:t>
            </w:r>
          </w:p>
        </w:tc>
        <w:tc>
          <w:tcPr>
            <w:tcW w:w="2393" w:type="dxa"/>
          </w:tcPr>
          <w:p w:rsidR="00C26CDC" w:rsidRPr="00C32978" w:rsidRDefault="00C26CDC" w:rsidP="00B30390">
            <w:pPr>
              <w:rPr>
                <w:sz w:val="24"/>
                <w:szCs w:val="24"/>
              </w:rPr>
            </w:pPr>
            <w:r w:rsidRPr="00C32978">
              <w:rPr>
                <w:sz w:val="24"/>
                <w:szCs w:val="24"/>
              </w:rPr>
              <w:t>Соответствует частично</w:t>
            </w:r>
          </w:p>
        </w:tc>
        <w:tc>
          <w:tcPr>
            <w:tcW w:w="2393" w:type="dxa"/>
          </w:tcPr>
          <w:p w:rsidR="00C26CDC" w:rsidRPr="00C32978" w:rsidRDefault="00C26CDC" w:rsidP="00B30390">
            <w:pPr>
              <w:rPr>
                <w:sz w:val="24"/>
                <w:szCs w:val="24"/>
              </w:rPr>
            </w:pPr>
            <w:r w:rsidRPr="00C32978">
              <w:rPr>
                <w:sz w:val="24"/>
                <w:szCs w:val="24"/>
              </w:rPr>
              <w:t>Отсутствует часть территориального ограждения</w:t>
            </w:r>
          </w:p>
        </w:tc>
        <w:tc>
          <w:tcPr>
            <w:tcW w:w="2393" w:type="dxa"/>
          </w:tcPr>
          <w:p w:rsidR="00C26CDC" w:rsidRPr="00C32978" w:rsidRDefault="00C26CDC" w:rsidP="00B30390">
            <w:pPr>
              <w:rPr>
                <w:sz w:val="24"/>
                <w:szCs w:val="24"/>
              </w:rPr>
            </w:pPr>
            <w:r w:rsidRPr="00C32978">
              <w:rPr>
                <w:sz w:val="24"/>
                <w:szCs w:val="24"/>
              </w:rPr>
              <w:t>2019</w:t>
            </w:r>
          </w:p>
        </w:tc>
      </w:tr>
      <w:tr w:rsidR="00C26CDC" w:rsidRPr="00C32978" w:rsidTr="00F961AD">
        <w:tc>
          <w:tcPr>
            <w:tcW w:w="2392" w:type="dxa"/>
          </w:tcPr>
          <w:p w:rsidR="00C26CDC" w:rsidRPr="00C32978" w:rsidRDefault="00C26CDC" w:rsidP="00B30390">
            <w:pPr>
              <w:rPr>
                <w:sz w:val="24"/>
                <w:szCs w:val="24"/>
              </w:rPr>
            </w:pPr>
            <w:r w:rsidRPr="00C32978">
              <w:rPr>
                <w:sz w:val="24"/>
                <w:szCs w:val="24"/>
              </w:rPr>
              <w:t>Отдельные помещения</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r w:rsidRPr="00C32978">
              <w:rPr>
                <w:sz w:val="24"/>
                <w:szCs w:val="24"/>
              </w:rPr>
              <w:t>-</w:t>
            </w:r>
          </w:p>
        </w:tc>
      </w:tr>
      <w:tr w:rsidR="00C26CDC" w:rsidRPr="00C32978" w:rsidTr="00F961AD">
        <w:tc>
          <w:tcPr>
            <w:tcW w:w="2392" w:type="dxa"/>
          </w:tcPr>
          <w:p w:rsidR="00C26CDC" w:rsidRPr="00C32978" w:rsidRDefault="00C26CDC" w:rsidP="00B30390">
            <w:pPr>
              <w:rPr>
                <w:sz w:val="24"/>
                <w:szCs w:val="24"/>
              </w:rPr>
            </w:pPr>
            <w:r w:rsidRPr="00C32978">
              <w:rPr>
                <w:sz w:val="24"/>
                <w:szCs w:val="24"/>
              </w:rPr>
              <w:t>Средства обучения</w:t>
            </w:r>
          </w:p>
          <w:p w:rsidR="00C26CDC" w:rsidRPr="00C32978" w:rsidRDefault="00C26CDC" w:rsidP="00B30390">
            <w:pPr>
              <w:rPr>
                <w:sz w:val="24"/>
                <w:szCs w:val="24"/>
              </w:rPr>
            </w:pPr>
          </w:p>
        </w:tc>
        <w:tc>
          <w:tcPr>
            <w:tcW w:w="2393" w:type="dxa"/>
          </w:tcPr>
          <w:p w:rsidR="00F961AD" w:rsidRPr="00C32978" w:rsidRDefault="00F961AD" w:rsidP="00B23AA5">
            <w:pPr>
              <w:numPr>
                <w:ilvl w:val="0"/>
                <w:numId w:val="24"/>
              </w:numPr>
              <w:shd w:val="clear" w:color="auto" w:fill="FFFFFF"/>
              <w:ind w:left="0"/>
              <w:rPr>
                <w:sz w:val="24"/>
                <w:szCs w:val="24"/>
              </w:rPr>
            </w:pPr>
            <w:r w:rsidRPr="00C32978">
              <w:rPr>
                <w:b/>
                <w:sz w:val="24"/>
                <w:szCs w:val="24"/>
              </w:rPr>
              <w:t>В кабинетах имеются:</w:t>
            </w:r>
          </w:p>
          <w:p w:rsidR="00C26CDC" w:rsidRPr="00C32978" w:rsidRDefault="00C26CDC" w:rsidP="00B23AA5">
            <w:pPr>
              <w:numPr>
                <w:ilvl w:val="0"/>
                <w:numId w:val="24"/>
              </w:numPr>
              <w:shd w:val="clear" w:color="auto" w:fill="FFFFFF"/>
              <w:ind w:left="0"/>
              <w:rPr>
                <w:sz w:val="24"/>
                <w:szCs w:val="24"/>
              </w:rPr>
            </w:pPr>
            <w:r w:rsidRPr="00C32978">
              <w:rPr>
                <w:b/>
                <w:sz w:val="24"/>
                <w:szCs w:val="24"/>
              </w:rPr>
              <w:t>визуальные:</w:t>
            </w:r>
            <w:r w:rsidRPr="00C32978">
              <w:rPr>
                <w:sz w:val="24"/>
                <w:szCs w:val="24"/>
              </w:rPr>
              <w:t> предметы, макеты, карты, диафильмы, слайды, ИКТ - презентации;</w:t>
            </w:r>
          </w:p>
          <w:p w:rsidR="00C26CDC" w:rsidRPr="00C32978" w:rsidRDefault="00C26CDC" w:rsidP="00B23AA5">
            <w:pPr>
              <w:numPr>
                <w:ilvl w:val="0"/>
                <w:numId w:val="24"/>
              </w:numPr>
              <w:shd w:val="clear" w:color="auto" w:fill="FFFFFF"/>
              <w:ind w:left="0"/>
              <w:rPr>
                <w:sz w:val="24"/>
                <w:szCs w:val="24"/>
              </w:rPr>
            </w:pPr>
            <w:r w:rsidRPr="00C32978">
              <w:rPr>
                <w:b/>
                <w:sz w:val="24"/>
                <w:szCs w:val="24"/>
              </w:rPr>
              <w:t>аудиальные:</w:t>
            </w:r>
            <w:r w:rsidRPr="00C32978">
              <w:rPr>
                <w:sz w:val="24"/>
                <w:szCs w:val="24"/>
              </w:rPr>
              <w:t xml:space="preserve">  музыкальный центр, радио;</w:t>
            </w:r>
          </w:p>
          <w:p w:rsidR="00C26CDC" w:rsidRPr="00C32978" w:rsidRDefault="00C26CDC" w:rsidP="00B23AA5">
            <w:pPr>
              <w:numPr>
                <w:ilvl w:val="0"/>
                <w:numId w:val="24"/>
              </w:numPr>
              <w:shd w:val="clear" w:color="auto" w:fill="FFFFFF"/>
              <w:ind w:left="0"/>
              <w:rPr>
                <w:sz w:val="24"/>
                <w:szCs w:val="24"/>
              </w:rPr>
            </w:pPr>
            <w:r w:rsidRPr="00C32978">
              <w:rPr>
                <w:b/>
                <w:sz w:val="24"/>
                <w:szCs w:val="24"/>
              </w:rPr>
              <w:t>аудиовизуальные:</w:t>
            </w:r>
            <w:r w:rsidRPr="00C32978">
              <w:rPr>
                <w:sz w:val="24"/>
                <w:szCs w:val="24"/>
              </w:rPr>
              <w:t> телевидение, кинофильмы, ИКТ - презентации.</w:t>
            </w:r>
          </w:p>
          <w:p w:rsidR="00C26CDC" w:rsidRPr="00C32978" w:rsidRDefault="00C26CDC" w:rsidP="00B23AA5">
            <w:pPr>
              <w:numPr>
                <w:ilvl w:val="0"/>
                <w:numId w:val="25"/>
              </w:numPr>
              <w:shd w:val="clear" w:color="auto" w:fill="FFFFFF"/>
              <w:ind w:left="0"/>
              <w:rPr>
                <w:sz w:val="24"/>
                <w:szCs w:val="24"/>
              </w:rPr>
            </w:pPr>
            <w:r w:rsidRPr="00C32978">
              <w:rPr>
                <w:b/>
                <w:sz w:val="24"/>
                <w:szCs w:val="24"/>
              </w:rPr>
              <w:t>простые:</w:t>
            </w:r>
            <w:r w:rsidRPr="00C32978">
              <w:rPr>
                <w:sz w:val="24"/>
                <w:szCs w:val="24"/>
              </w:rPr>
              <w:t> учебники, печатные пособия, картины, модели;</w:t>
            </w:r>
          </w:p>
          <w:p w:rsidR="00C26CDC" w:rsidRPr="00C32978" w:rsidRDefault="00C26CDC" w:rsidP="00B23AA5">
            <w:pPr>
              <w:numPr>
                <w:ilvl w:val="0"/>
                <w:numId w:val="25"/>
              </w:numPr>
              <w:shd w:val="clear" w:color="auto" w:fill="FFFFFF"/>
              <w:ind w:left="0"/>
              <w:rPr>
                <w:sz w:val="24"/>
                <w:szCs w:val="24"/>
              </w:rPr>
            </w:pPr>
            <w:r w:rsidRPr="00C32978">
              <w:rPr>
                <w:b/>
                <w:sz w:val="24"/>
                <w:szCs w:val="24"/>
              </w:rPr>
              <w:t>сложные:</w:t>
            </w:r>
            <w:r w:rsidRPr="00C32978">
              <w:rPr>
                <w:sz w:val="24"/>
                <w:szCs w:val="24"/>
              </w:rPr>
              <w:t> механические визуальные средства, компьютеры.</w:t>
            </w:r>
          </w:p>
          <w:p w:rsidR="00C26CDC" w:rsidRPr="00C32978" w:rsidRDefault="00C26CDC" w:rsidP="00B23AA5">
            <w:pPr>
              <w:numPr>
                <w:ilvl w:val="0"/>
                <w:numId w:val="26"/>
              </w:numPr>
              <w:shd w:val="clear" w:color="auto" w:fill="FFFFFF"/>
              <w:ind w:left="0"/>
              <w:rPr>
                <w:sz w:val="24"/>
                <w:szCs w:val="24"/>
              </w:rPr>
            </w:pPr>
            <w:r w:rsidRPr="00C32978">
              <w:rPr>
                <w:b/>
                <w:sz w:val="24"/>
                <w:szCs w:val="24"/>
              </w:rPr>
              <w:t>натуральные</w:t>
            </w:r>
            <w:r w:rsidRPr="00C32978">
              <w:rPr>
                <w:sz w:val="24"/>
                <w:szCs w:val="24"/>
              </w:rPr>
              <w:t xml:space="preserve"> природные средства (предметы, непосредственно взятые из самой действительности: коллекция камней, растений, шишек, желудей, семечек);  </w:t>
            </w:r>
          </w:p>
          <w:p w:rsidR="00C26CDC" w:rsidRPr="00C32978" w:rsidRDefault="00C26CDC" w:rsidP="00B23AA5">
            <w:pPr>
              <w:numPr>
                <w:ilvl w:val="0"/>
                <w:numId w:val="26"/>
              </w:numPr>
              <w:shd w:val="clear" w:color="auto" w:fill="FFFFFF"/>
              <w:ind w:left="0"/>
              <w:rPr>
                <w:sz w:val="24"/>
                <w:szCs w:val="24"/>
              </w:rPr>
            </w:pPr>
            <w:r w:rsidRPr="00C32978">
              <w:rPr>
                <w:b/>
                <w:sz w:val="24"/>
                <w:szCs w:val="24"/>
              </w:rPr>
              <w:t>символические</w:t>
            </w:r>
            <w:r w:rsidRPr="00C32978">
              <w:rPr>
                <w:sz w:val="24"/>
                <w:szCs w:val="24"/>
              </w:rPr>
              <w:t> (рисунки, схемы, карты);  </w:t>
            </w:r>
          </w:p>
          <w:p w:rsidR="00C26CDC" w:rsidRPr="00C32978" w:rsidRDefault="00C26CDC" w:rsidP="00B23AA5">
            <w:pPr>
              <w:numPr>
                <w:ilvl w:val="0"/>
                <w:numId w:val="26"/>
              </w:numPr>
              <w:shd w:val="clear" w:color="auto" w:fill="FFFFFF"/>
              <w:ind w:left="0"/>
              <w:rPr>
                <w:sz w:val="24"/>
                <w:szCs w:val="24"/>
              </w:rPr>
            </w:pPr>
            <w:r w:rsidRPr="00C32978">
              <w:rPr>
                <w:b/>
                <w:sz w:val="24"/>
                <w:szCs w:val="24"/>
              </w:rPr>
              <w:t>технические:</w:t>
            </w:r>
            <w:r w:rsidRPr="00C32978">
              <w:rPr>
                <w:sz w:val="24"/>
                <w:szCs w:val="24"/>
              </w:rPr>
              <w:t>  визуальные, аудиальные, аудиовизуальные средства.</w:t>
            </w:r>
          </w:p>
        </w:tc>
        <w:tc>
          <w:tcPr>
            <w:tcW w:w="2393" w:type="dxa"/>
          </w:tcPr>
          <w:p w:rsidR="00C26CDC" w:rsidRPr="00C32978" w:rsidRDefault="00F961AD"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r w:rsidRPr="00C32978">
              <w:rPr>
                <w:sz w:val="24"/>
                <w:szCs w:val="24"/>
              </w:rPr>
              <w:t xml:space="preserve">2019 –каб </w:t>
            </w:r>
            <w:r w:rsidR="00F961AD" w:rsidRPr="00C32978">
              <w:rPr>
                <w:sz w:val="24"/>
                <w:szCs w:val="24"/>
              </w:rPr>
              <w:t>физики</w:t>
            </w:r>
          </w:p>
        </w:tc>
      </w:tr>
      <w:tr w:rsidR="00C26CDC" w:rsidRPr="00C32978" w:rsidTr="00F961AD">
        <w:tc>
          <w:tcPr>
            <w:tcW w:w="2392" w:type="dxa"/>
          </w:tcPr>
          <w:p w:rsidR="00C26CDC" w:rsidRPr="00C32978" w:rsidRDefault="00C26CDC" w:rsidP="00B30390">
            <w:pPr>
              <w:rPr>
                <w:sz w:val="24"/>
                <w:szCs w:val="24"/>
              </w:rPr>
            </w:pPr>
            <w:r w:rsidRPr="00C32978">
              <w:rPr>
                <w:sz w:val="24"/>
                <w:szCs w:val="24"/>
              </w:rPr>
              <w:t xml:space="preserve">Учебное оборудование </w:t>
            </w:r>
          </w:p>
          <w:p w:rsidR="00C26CDC" w:rsidRPr="00C32978" w:rsidRDefault="00C26CDC" w:rsidP="00B30390">
            <w:pPr>
              <w:rPr>
                <w:sz w:val="24"/>
                <w:szCs w:val="24"/>
              </w:rPr>
            </w:pPr>
          </w:p>
        </w:tc>
        <w:tc>
          <w:tcPr>
            <w:tcW w:w="2393" w:type="dxa"/>
          </w:tcPr>
          <w:p w:rsidR="00C26CDC" w:rsidRPr="00C32978" w:rsidRDefault="00C26CDC" w:rsidP="00B30390">
            <w:pPr>
              <w:rPr>
                <w:sz w:val="24"/>
                <w:szCs w:val="24"/>
              </w:rPr>
            </w:pPr>
            <w:r w:rsidRPr="00C32978">
              <w:rPr>
                <w:sz w:val="24"/>
                <w:szCs w:val="24"/>
              </w:rPr>
              <w:t>В основном</w:t>
            </w:r>
            <w:r w:rsidR="00F961AD" w:rsidRPr="00C32978">
              <w:rPr>
                <w:sz w:val="24"/>
                <w:szCs w:val="24"/>
              </w:rPr>
              <w:t xml:space="preserve"> кабинеты оснащены персональными компьютерами и видеопроекторами. (ПРИЛОЖЕНИЕ «Положение  «Паспорт кабинета»)</w:t>
            </w:r>
          </w:p>
        </w:tc>
        <w:tc>
          <w:tcPr>
            <w:tcW w:w="2393" w:type="dxa"/>
          </w:tcPr>
          <w:p w:rsidR="00C26CDC" w:rsidRPr="00C32978" w:rsidRDefault="00F961AD" w:rsidP="00B30390">
            <w:pPr>
              <w:rPr>
                <w:sz w:val="24"/>
                <w:szCs w:val="24"/>
              </w:rPr>
            </w:pPr>
            <w:r w:rsidRPr="00C32978">
              <w:rPr>
                <w:sz w:val="24"/>
                <w:szCs w:val="24"/>
              </w:rPr>
              <w:t>-</w:t>
            </w:r>
          </w:p>
        </w:tc>
        <w:tc>
          <w:tcPr>
            <w:tcW w:w="2393" w:type="dxa"/>
          </w:tcPr>
          <w:p w:rsidR="00C26CDC" w:rsidRPr="00C32978" w:rsidRDefault="00F961AD" w:rsidP="00B30390">
            <w:pPr>
              <w:rPr>
                <w:sz w:val="24"/>
                <w:szCs w:val="24"/>
              </w:rPr>
            </w:pPr>
            <w:r w:rsidRPr="00C32978">
              <w:rPr>
                <w:sz w:val="24"/>
                <w:szCs w:val="24"/>
              </w:rPr>
              <w:t>2019 – 2020 – в каб. начальной школы докупить компьютеры и видеопроекторы</w:t>
            </w:r>
          </w:p>
        </w:tc>
      </w:tr>
    </w:tbl>
    <w:p w:rsidR="00C26CDC" w:rsidRPr="00C32978" w:rsidRDefault="00C26CDC" w:rsidP="00B23AA5">
      <w:pPr>
        <w:pStyle w:val="a4"/>
        <w:numPr>
          <w:ilvl w:val="0"/>
          <w:numId w:val="23"/>
        </w:numPr>
        <w:spacing w:after="0" w:line="240" w:lineRule="auto"/>
        <w:rPr>
          <w:rFonts w:ascii="Times New Roman" w:hAnsi="Times New Roman" w:cs="Times New Roman"/>
          <w:i/>
          <w:sz w:val="24"/>
          <w:szCs w:val="24"/>
        </w:rPr>
      </w:pPr>
      <w:r w:rsidRPr="00C32978">
        <w:rPr>
          <w:rFonts w:ascii="Times New Roman" w:hAnsi="Times New Roman" w:cs="Times New Roman"/>
          <w:sz w:val="24"/>
          <w:szCs w:val="24"/>
        </w:rPr>
        <w:t>требования к санитарно-бытовым условиям</w:t>
      </w:r>
      <w:r w:rsidR="00F961AD" w:rsidRPr="00C32978">
        <w:rPr>
          <w:rFonts w:ascii="Times New Roman" w:hAnsi="Times New Roman" w:cs="Times New Roman"/>
          <w:sz w:val="24"/>
          <w:szCs w:val="24"/>
        </w:rPr>
        <w:t xml:space="preserve"> (оборудование гардеробов, санузлов, мест личной гигиены);</w:t>
      </w:r>
    </w:p>
    <w:tbl>
      <w:tblPr>
        <w:tblStyle w:val="aff2"/>
        <w:tblW w:w="0" w:type="auto"/>
        <w:tblLook w:val="04A0" w:firstRow="1" w:lastRow="0" w:firstColumn="1" w:lastColumn="0" w:noHBand="0" w:noVBand="1"/>
      </w:tblPr>
      <w:tblGrid>
        <w:gridCol w:w="2392"/>
        <w:gridCol w:w="2393"/>
        <w:gridCol w:w="2393"/>
        <w:gridCol w:w="2393"/>
      </w:tblGrid>
      <w:tr w:rsidR="00C26CDC" w:rsidRPr="00C32978" w:rsidTr="00F961AD">
        <w:tc>
          <w:tcPr>
            <w:tcW w:w="2392" w:type="dxa"/>
          </w:tcPr>
          <w:p w:rsidR="00C26CDC" w:rsidRPr="00C32978" w:rsidRDefault="00C26CDC" w:rsidP="00B30390">
            <w:pPr>
              <w:rPr>
                <w:sz w:val="24"/>
                <w:szCs w:val="24"/>
              </w:rPr>
            </w:pPr>
            <w:r w:rsidRPr="00C32978">
              <w:rPr>
                <w:sz w:val="24"/>
                <w:szCs w:val="24"/>
              </w:rPr>
              <w:lastRenderedPageBreak/>
              <w:t xml:space="preserve">Характеристика </w:t>
            </w:r>
          </w:p>
        </w:tc>
        <w:tc>
          <w:tcPr>
            <w:tcW w:w="2393" w:type="dxa"/>
          </w:tcPr>
          <w:p w:rsidR="00C26CDC" w:rsidRPr="00C32978" w:rsidRDefault="00C26CDC" w:rsidP="00B30390">
            <w:pPr>
              <w:rPr>
                <w:sz w:val="24"/>
                <w:szCs w:val="24"/>
              </w:rPr>
            </w:pPr>
            <w:r w:rsidRPr="00C32978">
              <w:rPr>
                <w:sz w:val="24"/>
                <w:szCs w:val="24"/>
              </w:rPr>
              <w:t xml:space="preserve">Имеется </w:t>
            </w:r>
          </w:p>
          <w:p w:rsidR="00C26CDC" w:rsidRPr="00C32978" w:rsidRDefault="00C26CDC" w:rsidP="00B30390">
            <w:pPr>
              <w:rPr>
                <w:sz w:val="24"/>
                <w:szCs w:val="24"/>
              </w:rPr>
            </w:pPr>
            <w:r w:rsidRPr="00C32978">
              <w:rPr>
                <w:sz w:val="24"/>
                <w:szCs w:val="24"/>
              </w:rPr>
              <w:t>(количество)</w:t>
            </w:r>
          </w:p>
        </w:tc>
        <w:tc>
          <w:tcPr>
            <w:tcW w:w="2393" w:type="dxa"/>
          </w:tcPr>
          <w:p w:rsidR="00C26CDC" w:rsidRPr="00C32978" w:rsidRDefault="00C26CDC" w:rsidP="00B30390">
            <w:pPr>
              <w:rPr>
                <w:sz w:val="24"/>
                <w:szCs w:val="24"/>
              </w:rPr>
            </w:pPr>
            <w:r w:rsidRPr="00C32978">
              <w:rPr>
                <w:sz w:val="24"/>
                <w:szCs w:val="24"/>
              </w:rPr>
              <w:t>Не имеется</w:t>
            </w:r>
          </w:p>
        </w:tc>
        <w:tc>
          <w:tcPr>
            <w:tcW w:w="2393" w:type="dxa"/>
          </w:tcPr>
          <w:p w:rsidR="00C26CDC" w:rsidRPr="00C32978" w:rsidRDefault="00C26CDC" w:rsidP="00B30390">
            <w:pPr>
              <w:rPr>
                <w:sz w:val="24"/>
                <w:szCs w:val="24"/>
              </w:rPr>
            </w:pPr>
            <w:r w:rsidRPr="00C32978">
              <w:rPr>
                <w:sz w:val="24"/>
                <w:szCs w:val="24"/>
              </w:rPr>
              <w:t>Обоснование необходимых изменений</w:t>
            </w:r>
          </w:p>
        </w:tc>
      </w:tr>
      <w:tr w:rsidR="00C26CDC" w:rsidRPr="00C32978" w:rsidTr="00F961AD">
        <w:tc>
          <w:tcPr>
            <w:tcW w:w="2392" w:type="dxa"/>
          </w:tcPr>
          <w:p w:rsidR="00C26CDC" w:rsidRPr="00C32978" w:rsidRDefault="00C26CDC" w:rsidP="00B30390">
            <w:pPr>
              <w:rPr>
                <w:sz w:val="24"/>
                <w:szCs w:val="24"/>
              </w:rPr>
            </w:pPr>
            <w:r w:rsidRPr="00C32978">
              <w:rPr>
                <w:sz w:val="24"/>
                <w:szCs w:val="24"/>
              </w:rPr>
              <w:t>Оборудование гардеробов</w:t>
            </w:r>
          </w:p>
        </w:tc>
        <w:tc>
          <w:tcPr>
            <w:tcW w:w="2393" w:type="dxa"/>
          </w:tcPr>
          <w:p w:rsidR="00C26CDC" w:rsidRPr="00C32978" w:rsidRDefault="00C26CDC" w:rsidP="00B30390">
            <w:pPr>
              <w:rPr>
                <w:sz w:val="24"/>
                <w:szCs w:val="24"/>
              </w:rPr>
            </w:pPr>
            <w:r w:rsidRPr="00C32978">
              <w:rPr>
                <w:sz w:val="24"/>
                <w:szCs w:val="24"/>
              </w:rPr>
              <w:t>2</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p>
        </w:tc>
      </w:tr>
      <w:tr w:rsidR="00C26CDC" w:rsidRPr="00C32978" w:rsidTr="00F961AD">
        <w:tc>
          <w:tcPr>
            <w:tcW w:w="2392" w:type="dxa"/>
          </w:tcPr>
          <w:p w:rsidR="00C26CDC" w:rsidRPr="00C32978" w:rsidRDefault="00C26CDC" w:rsidP="00B30390">
            <w:pPr>
              <w:rPr>
                <w:sz w:val="24"/>
                <w:szCs w:val="24"/>
              </w:rPr>
            </w:pPr>
            <w:r w:rsidRPr="00C32978">
              <w:rPr>
                <w:sz w:val="24"/>
                <w:szCs w:val="24"/>
              </w:rPr>
              <w:t>Оборудование санузлов</w:t>
            </w:r>
          </w:p>
        </w:tc>
        <w:tc>
          <w:tcPr>
            <w:tcW w:w="2393" w:type="dxa"/>
            <w:shd w:val="clear" w:color="auto" w:fill="FABF8F" w:themeFill="accent6" w:themeFillTint="99"/>
          </w:tcPr>
          <w:p w:rsidR="00C26CDC" w:rsidRPr="00C32978" w:rsidRDefault="00C26CDC" w:rsidP="00B30390">
            <w:pPr>
              <w:rPr>
                <w:sz w:val="24"/>
                <w:szCs w:val="24"/>
              </w:rPr>
            </w:pPr>
            <w:r w:rsidRPr="00C32978">
              <w:rPr>
                <w:sz w:val="24"/>
                <w:szCs w:val="24"/>
              </w:rPr>
              <w:t>14 санузлов</w:t>
            </w:r>
          </w:p>
          <w:p w:rsidR="00C26CDC" w:rsidRPr="00C32978" w:rsidRDefault="00C26CDC" w:rsidP="00B30390">
            <w:pPr>
              <w:rPr>
                <w:sz w:val="24"/>
                <w:szCs w:val="24"/>
              </w:rPr>
            </w:pPr>
          </w:p>
          <w:p w:rsidR="00C26CDC" w:rsidRPr="00C32978" w:rsidRDefault="00C26CDC" w:rsidP="00B30390">
            <w:pPr>
              <w:rPr>
                <w:sz w:val="24"/>
                <w:szCs w:val="24"/>
              </w:rPr>
            </w:pPr>
          </w:p>
        </w:tc>
        <w:tc>
          <w:tcPr>
            <w:tcW w:w="2393" w:type="dxa"/>
            <w:shd w:val="clear" w:color="auto" w:fill="FABF8F" w:themeFill="accent6" w:themeFillTint="99"/>
          </w:tcPr>
          <w:p w:rsidR="00C26CDC" w:rsidRPr="00C32978" w:rsidRDefault="00C26CDC" w:rsidP="00B30390">
            <w:pPr>
              <w:rPr>
                <w:sz w:val="24"/>
                <w:szCs w:val="24"/>
              </w:rPr>
            </w:pPr>
            <w:r w:rsidRPr="00C32978">
              <w:rPr>
                <w:sz w:val="24"/>
                <w:szCs w:val="24"/>
              </w:rPr>
              <w:t>-</w:t>
            </w:r>
          </w:p>
        </w:tc>
        <w:tc>
          <w:tcPr>
            <w:tcW w:w="2393" w:type="dxa"/>
            <w:shd w:val="clear" w:color="auto" w:fill="FABF8F" w:themeFill="accent6" w:themeFillTint="99"/>
          </w:tcPr>
          <w:p w:rsidR="00C26CDC" w:rsidRPr="00C32978" w:rsidRDefault="00C26CDC" w:rsidP="00B30390">
            <w:pPr>
              <w:rPr>
                <w:sz w:val="24"/>
                <w:szCs w:val="24"/>
              </w:rPr>
            </w:pPr>
            <w:r w:rsidRPr="00C32978">
              <w:rPr>
                <w:sz w:val="24"/>
                <w:szCs w:val="24"/>
              </w:rPr>
              <w:t>Кабинки в 2</w:t>
            </w:r>
            <w:r w:rsidR="00F961AD" w:rsidRPr="00C32978">
              <w:rPr>
                <w:sz w:val="24"/>
                <w:szCs w:val="24"/>
              </w:rPr>
              <w:t xml:space="preserve"> </w:t>
            </w:r>
            <w:r w:rsidRPr="00C32978">
              <w:rPr>
                <w:sz w:val="24"/>
                <w:szCs w:val="24"/>
              </w:rPr>
              <w:t>туалетах.</w:t>
            </w:r>
          </w:p>
          <w:p w:rsidR="00C26CDC" w:rsidRPr="00C32978" w:rsidRDefault="00C26CDC" w:rsidP="00B30390">
            <w:pPr>
              <w:rPr>
                <w:sz w:val="24"/>
                <w:szCs w:val="24"/>
              </w:rPr>
            </w:pPr>
            <w:r w:rsidRPr="00C32978">
              <w:rPr>
                <w:sz w:val="24"/>
                <w:szCs w:val="24"/>
              </w:rPr>
              <w:t>Ремонт в 5 туалетах</w:t>
            </w:r>
          </w:p>
          <w:p w:rsidR="00C26CDC" w:rsidRPr="00C32978" w:rsidRDefault="00C26CDC" w:rsidP="00B30390">
            <w:pPr>
              <w:rPr>
                <w:sz w:val="24"/>
                <w:szCs w:val="24"/>
              </w:rPr>
            </w:pPr>
            <w:r w:rsidRPr="00C32978">
              <w:rPr>
                <w:sz w:val="24"/>
                <w:szCs w:val="24"/>
              </w:rPr>
              <w:t xml:space="preserve"> </w:t>
            </w:r>
          </w:p>
          <w:p w:rsidR="00C26CDC" w:rsidRPr="00C32978" w:rsidRDefault="00C26CDC" w:rsidP="00B30390">
            <w:pPr>
              <w:rPr>
                <w:sz w:val="24"/>
                <w:szCs w:val="24"/>
              </w:rPr>
            </w:pPr>
          </w:p>
        </w:tc>
      </w:tr>
      <w:tr w:rsidR="00C26CDC" w:rsidRPr="00C32978" w:rsidTr="00F961AD">
        <w:tc>
          <w:tcPr>
            <w:tcW w:w="2392" w:type="dxa"/>
          </w:tcPr>
          <w:p w:rsidR="00C26CDC" w:rsidRPr="00C32978" w:rsidRDefault="00C26CDC" w:rsidP="00B30390">
            <w:pPr>
              <w:rPr>
                <w:sz w:val="24"/>
                <w:szCs w:val="24"/>
              </w:rPr>
            </w:pPr>
            <w:r w:rsidRPr="00C32978">
              <w:rPr>
                <w:sz w:val="24"/>
                <w:szCs w:val="24"/>
              </w:rPr>
              <w:t>Оборудование мест личной гигиены</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r w:rsidRPr="00C32978">
              <w:rPr>
                <w:sz w:val="24"/>
                <w:szCs w:val="24"/>
              </w:rPr>
              <w:t>-</w:t>
            </w:r>
          </w:p>
        </w:tc>
      </w:tr>
    </w:tbl>
    <w:p w:rsidR="00C26CDC" w:rsidRPr="00C32978" w:rsidRDefault="00C26CDC" w:rsidP="00B23AA5">
      <w:pPr>
        <w:pStyle w:val="a4"/>
        <w:numPr>
          <w:ilvl w:val="0"/>
          <w:numId w:val="23"/>
        </w:numPr>
        <w:spacing w:after="0" w:line="240" w:lineRule="auto"/>
        <w:jc w:val="both"/>
        <w:rPr>
          <w:rFonts w:ascii="Times New Roman" w:hAnsi="Times New Roman" w:cs="Times New Roman"/>
          <w:sz w:val="24"/>
          <w:szCs w:val="24"/>
        </w:rPr>
      </w:pPr>
      <w:r w:rsidRPr="00C32978">
        <w:rPr>
          <w:rFonts w:ascii="Times New Roman" w:hAnsi="Times New Roman" w:cs="Times New Roman"/>
          <w:sz w:val="24"/>
          <w:szCs w:val="24"/>
        </w:rPr>
        <w:t>требования к социально-бытовым условиям</w:t>
      </w:r>
      <w:r w:rsidR="00F961AD" w:rsidRPr="00C32978">
        <w:rPr>
          <w:rFonts w:ascii="Times New Roman" w:hAnsi="Times New Roman" w:cs="Times New Roman"/>
          <w:sz w:val="24"/>
          <w:szCs w:val="24"/>
        </w:rPr>
        <w:t xml:space="preserve">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tbl>
      <w:tblPr>
        <w:tblStyle w:val="aff2"/>
        <w:tblW w:w="0" w:type="auto"/>
        <w:tblLook w:val="04A0" w:firstRow="1" w:lastRow="0" w:firstColumn="1" w:lastColumn="0" w:noHBand="0" w:noVBand="1"/>
      </w:tblPr>
      <w:tblGrid>
        <w:gridCol w:w="2392"/>
        <w:gridCol w:w="2393"/>
        <w:gridCol w:w="2393"/>
        <w:gridCol w:w="2393"/>
      </w:tblGrid>
      <w:tr w:rsidR="00C26CDC" w:rsidRPr="00C32978" w:rsidTr="00F961AD">
        <w:tc>
          <w:tcPr>
            <w:tcW w:w="2392" w:type="dxa"/>
          </w:tcPr>
          <w:p w:rsidR="00C26CDC" w:rsidRPr="00C32978" w:rsidRDefault="00C26CDC" w:rsidP="00B30390">
            <w:pPr>
              <w:rPr>
                <w:sz w:val="24"/>
                <w:szCs w:val="24"/>
              </w:rPr>
            </w:pPr>
            <w:r w:rsidRPr="00C32978">
              <w:rPr>
                <w:sz w:val="24"/>
                <w:szCs w:val="24"/>
              </w:rPr>
              <w:t xml:space="preserve">Характеристика </w:t>
            </w:r>
          </w:p>
        </w:tc>
        <w:tc>
          <w:tcPr>
            <w:tcW w:w="2393" w:type="dxa"/>
          </w:tcPr>
          <w:p w:rsidR="00C26CDC" w:rsidRPr="00C32978" w:rsidRDefault="00C26CDC" w:rsidP="00B30390">
            <w:pPr>
              <w:rPr>
                <w:sz w:val="24"/>
                <w:szCs w:val="24"/>
              </w:rPr>
            </w:pPr>
            <w:r w:rsidRPr="00C32978">
              <w:rPr>
                <w:sz w:val="24"/>
                <w:szCs w:val="24"/>
              </w:rPr>
              <w:t xml:space="preserve">Имеется </w:t>
            </w:r>
          </w:p>
          <w:p w:rsidR="00C26CDC" w:rsidRPr="00C32978" w:rsidRDefault="00C26CDC" w:rsidP="00B30390">
            <w:pPr>
              <w:rPr>
                <w:sz w:val="24"/>
                <w:szCs w:val="24"/>
              </w:rPr>
            </w:pPr>
            <w:r w:rsidRPr="00C32978">
              <w:rPr>
                <w:sz w:val="24"/>
                <w:szCs w:val="24"/>
              </w:rPr>
              <w:t>(количество)</w:t>
            </w:r>
          </w:p>
        </w:tc>
        <w:tc>
          <w:tcPr>
            <w:tcW w:w="2393" w:type="dxa"/>
          </w:tcPr>
          <w:p w:rsidR="00C26CDC" w:rsidRPr="00C32978" w:rsidRDefault="00C26CDC" w:rsidP="00B30390">
            <w:pPr>
              <w:rPr>
                <w:sz w:val="24"/>
                <w:szCs w:val="24"/>
              </w:rPr>
            </w:pPr>
            <w:r w:rsidRPr="00C32978">
              <w:rPr>
                <w:sz w:val="24"/>
                <w:szCs w:val="24"/>
              </w:rPr>
              <w:t>Не имеется</w:t>
            </w:r>
          </w:p>
        </w:tc>
        <w:tc>
          <w:tcPr>
            <w:tcW w:w="2393" w:type="dxa"/>
          </w:tcPr>
          <w:p w:rsidR="00C26CDC" w:rsidRPr="00C32978" w:rsidRDefault="00C26CDC" w:rsidP="00B30390">
            <w:pPr>
              <w:rPr>
                <w:sz w:val="24"/>
                <w:szCs w:val="24"/>
              </w:rPr>
            </w:pPr>
            <w:r w:rsidRPr="00C32978">
              <w:rPr>
                <w:sz w:val="24"/>
                <w:szCs w:val="24"/>
              </w:rPr>
              <w:t>Обоснование необходимых изменений</w:t>
            </w:r>
          </w:p>
        </w:tc>
      </w:tr>
      <w:tr w:rsidR="00C26CDC" w:rsidRPr="00C32978" w:rsidTr="00F961AD">
        <w:trPr>
          <w:trHeight w:val="589"/>
        </w:trPr>
        <w:tc>
          <w:tcPr>
            <w:tcW w:w="2392" w:type="dxa"/>
          </w:tcPr>
          <w:p w:rsidR="00C26CDC" w:rsidRPr="00C32978" w:rsidRDefault="00C26CDC" w:rsidP="00B30390">
            <w:pPr>
              <w:rPr>
                <w:sz w:val="24"/>
                <w:szCs w:val="24"/>
              </w:rPr>
            </w:pPr>
            <w:r w:rsidRPr="00C32978">
              <w:rPr>
                <w:sz w:val="24"/>
                <w:szCs w:val="24"/>
              </w:rPr>
              <w:t>Оборудование в учебных кабинетах</w:t>
            </w:r>
          </w:p>
        </w:tc>
        <w:tc>
          <w:tcPr>
            <w:tcW w:w="2393" w:type="dxa"/>
          </w:tcPr>
          <w:p w:rsidR="00C26CDC" w:rsidRPr="00C32978" w:rsidRDefault="00C26CDC" w:rsidP="00B30390">
            <w:pPr>
              <w:rPr>
                <w:sz w:val="24"/>
                <w:szCs w:val="24"/>
              </w:rPr>
            </w:pPr>
          </w:p>
        </w:tc>
        <w:tc>
          <w:tcPr>
            <w:tcW w:w="2393" w:type="dxa"/>
          </w:tcPr>
          <w:p w:rsidR="00C26CDC" w:rsidRPr="00C32978" w:rsidRDefault="00C26CDC" w:rsidP="00B30390">
            <w:pPr>
              <w:rPr>
                <w:sz w:val="24"/>
                <w:szCs w:val="24"/>
              </w:rPr>
            </w:pPr>
          </w:p>
        </w:tc>
        <w:tc>
          <w:tcPr>
            <w:tcW w:w="2393" w:type="dxa"/>
          </w:tcPr>
          <w:p w:rsidR="00C26CDC" w:rsidRPr="00C32978" w:rsidRDefault="00C26CDC" w:rsidP="00B30390">
            <w:pPr>
              <w:rPr>
                <w:sz w:val="24"/>
                <w:szCs w:val="24"/>
              </w:rPr>
            </w:pPr>
          </w:p>
        </w:tc>
      </w:tr>
      <w:tr w:rsidR="00C26CDC" w:rsidRPr="00C32978" w:rsidTr="00F961AD">
        <w:trPr>
          <w:trHeight w:val="540"/>
        </w:trPr>
        <w:tc>
          <w:tcPr>
            <w:tcW w:w="2392" w:type="dxa"/>
          </w:tcPr>
          <w:p w:rsidR="00C26CDC" w:rsidRPr="00C32978" w:rsidRDefault="00C26CDC" w:rsidP="00B30390">
            <w:pPr>
              <w:rPr>
                <w:sz w:val="24"/>
                <w:szCs w:val="24"/>
              </w:rPr>
            </w:pPr>
            <w:r w:rsidRPr="00C32978">
              <w:rPr>
                <w:sz w:val="24"/>
                <w:szCs w:val="24"/>
              </w:rPr>
              <w:t>а) рабочих мест учителя</w:t>
            </w:r>
          </w:p>
        </w:tc>
        <w:tc>
          <w:tcPr>
            <w:tcW w:w="2393" w:type="dxa"/>
            <w:shd w:val="clear" w:color="auto" w:fill="FABF8F" w:themeFill="accent6" w:themeFillTint="99"/>
          </w:tcPr>
          <w:p w:rsidR="00C26CDC" w:rsidRPr="00C32978" w:rsidRDefault="00612C19" w:rsidP="00B30390">
            <w:pPr>
              <w:rPr>
                <w:sz w:val="24"/>
                <w:szCs w:val="24"/>
              </w:rPr>
            </w:pPr>
            <w:r w:rsidRPr="00C32978">
              <w:rPr>
                <w:sz w:val="24"/>
                <w:szCs w:val="24"/>
              </w:rPr>
              <w:t>35</w:t>
            </w:r>
          </w:p>
        </w:tc>
        <w:tc>
          <w:tcPr>
            <w:tcW w:w="2393" w:type="dxa"/>
          </w:tcPr>
          <w:p w:rsidR="00C26CDC" w:rsidRPr="00C32978" w:rsidRDefault="00F961AD" w:rsidP="00B30390">
            <w:pPr>
              <w:rPr>
                <w:sz w:val="24"/>
                <w:szCs w:val="24"/>
              </w:rPr>
            </w:pPr>
            <w:r w:rsidRPr="00C32978">
              <w:rPr>
                <w:sz w:val="24"/>
                <w:szCs w:val="24"/>
              </w:rPr>
              <w:t>-</w:t>
            </w:r>
          </w:p>
        </w:tc>
        <w:tc>
          <w:tcPr>
            <w:tcW w:w="2393" w:type="dxa"/>
          </w:tcPr>
          <w:p w:rsidR="00C26CDC" w:rsidRPr="00C32978" w:rsidRDefault="00F961AD" w:rsidP="00B30390">
            <w:pPr>
              <w:rPr>
                <w:sz w:val="24"/>
                <w:szCs w:val="24"/>
              </w:rPr>
            </w:pPr>
            <w:r w:rsidRPr="00C32978">
              <w:rPr>
                <w:sz w:val="24"/>
                <w:szCs w:val="24"/>
              </w:rPr>
              <w:t>-</w:t>
            </w:r>
          </w:p>
        </w:tc>
      </w:tr>
      <w:tr w:rsidR="00C26CDC" w:rsidRPr="00C32978" w:rsidTr="00F961AD">
        <w:trPr>
          <w:trHeight w:val="551"/>
        </w:trPr>
        <w:tc>
          <w:tcPr>
            <w:tcW w:w="2392" w:type="dxa"/>
          </w:tcPr>
          <w:p w:rsidR="00C26CDC" w:rsidRPr="00C32978" w:rsidRDefault="00C26CDC" w:rsidP="00B30390">
            <w:pPr>
              <w:rPr>
                <w:sz w:val="24"/>
                <w:szCs w:val="24"/>
              </w:rPr>
            </w:pPr>
            <w:r w:rsidRPr="00C32978">
              <w:rPr>
                <w:sz w:val="24"/>
                <w:szCs w:val="24"/>
              </w:rPr>
              <w:t>б) рабочих мест каждого учащегося</w:t>
            </w:r>
          </w:p>
        </w:tc>
        <w:tc>
          <w:tcPr>
            <w:tcW w:w="2393" w:type="dxa"/>
            <w:shd w:val="clear" w:color="auto" w:fill="FABF8F" w:themeFill="accent6" w:themeFillTint="99"/>
          </w:tcPr>
          <w:p w:rsidR="00C26CDC" w:rsidRPr="00C32978" w:rsidRDefault="00612C19" w:rsidP="00B30390">
            <w:pPr>
              <w:rPr>
                <w:sz w:val="24"/>
                <w:szCs w:val="24"/>
              </w:rPr>
            </w:pPr>
            <w:r w:rsidRPr="00C32978">
              <w:rPr>
                <w:sz w:val="24"/>
                <w:szCs w:val="24"/>
              </w:rPr>
              <w:t>700</w:t>
            </w:r>
          </w:p>
        </w:tc>
        <w:tc>
          <w:tcPr>
            <w:tcW w:w="2393" w:type="dxa"/>
          </w:tcPr>
          <w:p w:rsidR="00C26CDC" w:rsidRPr="00C32978" w:rsidRDefault="00F961AD" w:rsidP="00B30390">
            <w:pPr>
              <w:rPr>
                <w:sz w:val="24"/>
                <w:szCs w:val="24"/>
              </w:rPr>
            </w:pPr>
            <w:r w:rsidRPr="00C32978">
              <w:rPr>
                <w:sz w:val="24"/>
                <w:szCs w:val="24"/>
              </w:rPr>
              <w:t>-</w:t>
            </w:r>
          </w:p>
        </w:tc>
        <w:tc>
          <w:tcPr>
            <w:tcW w:w="2393" w:type="dxa"/>
          </w:tcPr>
          <w:p w:rsidR="00C26CDC" w:rsidRPr="00C32978" w:rsidRDefault="00F961AD" w:rsidP="00B30390">
            <w:pPr>
              <w:rPr>
                <w:sz w:val="24"/>
                <w:szCs w:val="24"/>
              </w:rPr>
            </w:pPr>
            <w:r w:rsidRPr="00C32978">
              <w:rPr>
                <w:sz w:val="24"/>
                <w:szCs w:val="24"/>
              </w:rPr>
              <w:t>-</w:t>
            </w:r>
          </w:p>
        </w:tc>
      </w:tr>
      <w:tr w:rsidR="00C26CDC" w:rsidRPr="00C32978" w:rsidTr="00F961AD">
        <w:tc>
          <w:tcPr>
            <w:tcW w:w="2392" w:type="dxa"/>
          </w:tcPr>
          <w:p w:rsidR="00C26CDC" w:rsidRPr="00C32978" w:rsidRDefault="00C26CDC" w:rsidP="00B30390">
            <w:pPr>
              <w:rPr>
                <w:sz w:val="24"/>
                <w:szCs w:val="24"/>
              </w:rPr>
            </w:pPr>
            <w:r w:rsidRPr="00C32978">
              <w:rPr>
                <w:sz w:val="24"/>
                <w:szCs w:val="24"/>
              </w:rPr>
              <w:t>Учительская с рабочей зоной и местами для отдыха</w:t>
            </w:r>
          </w:p>
        </w:tc>
        <w:tc>
          <w:tcPr>
            <w:tcW w:w="2393" w:type="dxa"/>
          </w:tcPr>
          <w:p w:rsidR="00C26CDC" w:rsidRPr="00C32978" w:rsidRDefault="00F961AD" w:rsidP="00B30390">
            <w:pPr>
              <w:rPr>
                <w:sz w:val="24"/>
                <w:szCs w:val="24"/>
              </w:rPr>
            </w:pPr>
            <w:r w:rsidRPr="00C32978">
              <w:rPr>
                <w:sz w:val="24"/>
                <w:szCs w:val="24"/>
              </w:rPr>
              <w:t>1</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r w:rsidRPr="00C32978">
              <w:rPr>
                <w:sz w:val="24"/>
                <w:szCs w:val="24"/>
              </w:rPr>
              <w:t>-</w:t>
            </w:r>
          </w:p>
        </w:tc>
      </w:tr>
      <w:tr w:rsidR="00C26CDC" w:rsidRPr="00C32978" w:rsidTr="00F961AD">
        <w:tc>
          <w:tcPr>
            <w:tcW w:w="2392" w:type="dxa"/>
          </w:tcPr>
          <w:p w:rsidR="00C26CDC" w:rsidRPr="00C32978" w:rsidRDefault="00C26CDC" w:rsidP="00B30390">
            <w:pPr>
              <w:rPr>
                <w:sz w:val="24"/>
                <w:szCs w:val="24"/>
              </w:rPr>
            </w:pPr>
            <w:r w:rsidRPr="00C32978">
              <w:rPr>
                <w:sz w:val="24"/>
                <w:szCs w:val="24"/>
              </w:rPr>
              <w:t>Комната психологической разгрузки</w:t>
            </w:r>
          </w:p>
        </w:tc>
        <w:tc>
          <w:tcPr>
            <w:tcW w:w="2393" w:type="dxa"/>
          </w:tcPr>
          <w:p w:rsidR="00C26CDC" w:rsidRPr="00C32978" w:rsidRDefault="00F961AD"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F961AD" w:rsidP="00B30390">
            <w:pPr>
              <w:rPr>
                <w:sz w:val="24"/>
                <w:szCs w:val="24"/>
              </w:rPr>
            </w:pPr>
            <w:r w:rsidRPr="00C32978">
              <w:rPr>
                <w:sz w:val="24"/>
                <w:szCs w:val="24"/>
              </w:rPr>
              <w:t>-</w:t>
            </w:r>
          </w:p>
        </w:tc>
      </w:tr>
      <w:tr w:rsidR="00C26CDC" w:rsidRPr="00C32978" w:rsidTr="00F961AD">
        <w:tc>
          <w:tcPr>
            <w:tcW w:w="2392" w:type="dxa"/>
          </w:tcPr>
          <w:p w:rsidR="00C26CDC" w:rsidRPr="00C32978" w:rsidRDefault="00C26CDC" w:rsidP="00B30390">
            <w:pPr>
              <w:rPr>
                <w:sz w:val="24"/>
                <w:szCs w:val="24"/>
              </w:rPr>
            </w:pPr>
            <w:r w:rsidRPr="00C32978">
              <w:rPr>
                <w:sz w:val="24"/>
                <w:szCs w:val="24"/>
              </w:rPr>
              <w:t>Административные кабинеты (помещения)</w:t>
            </w:r>
          </w:p>
        </w:tc>
        <w:tc>
          <w:tcPr>
            <w:tcW w:w="2393" w:type="dxa"/>
          </w:tcPr>
          <w:p w:rsidR="00C26CDC" w:rsidRPr="00C32978" w:rsidRDefault="00F961AD" w:rsidP="00B30390">
            <w:pPr>
              <w:rPr>
                <w:sz w:val="24"/>
                <w:szCs w:val="24"/>
              </w:rPr>
            </w:pPr>
            <w:r w:rsidRPr="00C32978">
              <w:rPr>
                <w:sz w:val="24"/>
                <w:szCs w:val="24"/>
              </w:rPr>
              <w:t>2</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r w:rsidRPr="00C32978">
              <w:rPr>
                <w:sz w:val="24"/>
                <w:szCs w:val="24"/>
              </w:rPr>
              <w:t>-</w:t>
            </w:r>
          </w:p>
        </w:tc>
      </w:tr>
      <w:tr w:rsidR="00C26CDC" w:rsidRPr="00C32978" w:rsidTr="00F961AD">
        <w:tc>
          <w:tcPr>
            <w:tcW w:w="2392" w:type="dxa"/>
          </w:tcPr>
          <w:p w:rsidR="00C26CDC" w:rsidRPr="00C32978" w:rsidRDefault="00C26CDC" w:rsidP="00B30390">
            <w:pPr>
              <w:rPr>
                <w:sz w:val="24"/>
                <w:szCs w:val="24"/>
              </w:rPr>
            </w:pPr>
            <w:r w:rsidRPr="00C32978">
              <w:rPr>
                <w:sz w:val="24"/>
                <w:szCs w:val="24"/>
              </w:rPr>
              <w:t xml:space="preserve">Помещения для питания </w:t>
            </w:r>
            <w:proofErr w:type="gramStart"/>
            <w:r w:rsidRPr="00C32978">
              <w:rPr>
                <w:sz w:val="24"/>
                <w:szCs w:val="24"/>
              </w:rPr>
              <w:t>обучающихся</w:t>
            </w:r>
            <w:proofErr w:type="gramEnd"/>
          </w:p>
        </w:tc>
        <w:tc>
          <w:tcPr>
            <w:tcW w:w="2393" w:type="dxa"/>
          </w:tcPr>
          <w:p w:rsidR="00C26CDC" w:rsidRPr="00C32978" w:rsidRDefault="00F961AD" w:rsidP="00B30390">
            <w:pPr>
              <w:rPr>
                <w:sz w:val="24"/>
                <w:szCs w:val="24"/>
              </w:rPr>
            </w:pPr>
            <w:r w:rsidRPr="00C32978">
              <w:rPr>
                <w:sz w:val="24"/>
                <w:szCs w:val="24"/>
              </w:rPr>
              <w:t>1</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r w:rsidRPr="00C32978">
              <w:rPr>
                <w:sz w:val="24"/>
                <w:szCs w:val="24"/>
              </w:rPr>
              <w:t>-</w:t>
            </w:r>
          </w:p>
        </w:tc>
      </w:tr>
      <w:tr w:rsidR="00C26CDC" w:rsidRPr="00C32978" w:rsidTr="00F961AD">
        <w:tc>
          <w:tcPr>
            <w:tcW w:w="2392" w:type="dxa"/>
          </w:tcPr>
          <w:p w:rsidR="00C26CDC" w:rsidRPr="00C32978" w:rsidRDefault="00C26CDC" w:rsidP="00B30390">
            <w:pPr>
              <w:rPr>
                <w:sz w:val="24"/>
                <w:szCs w:val="24"/>
              </w:rPr>
            </w:pPr>
            <w:r w:rsidRPr="00C32978">
              <w:rPr>
                <w:sz w:val="24"/>
                <w:szCs w:val="24"/>
              </w:rPr>
              <w:t>Помещения для хранения и приготовления пищи</w:t>
            </w:r>
          </w:p>
        </w:tc>
        <w:tc>
          <w:tcPr>
            <w:tcW w:w="2393" w:type="dxa"/>
            <w:shd w:val="clear" w:color="auto" w:fill="FABF8F" w:themeFill="accent6" w:themeFillTint="99"/>
          </w:tcPr>
          <w:p w:rsidR="00C26CDC" w:rsidRPr="00C32978" w:rsidRDefault="00C26CDC" w:rsidP="00B30390">
            <w:pPr>
              <w:rPr>
                <w:sz w:val="24"/>
                <w:szCs w:val="24"/>
              </w:rPr>
            </w:pPr>
            <w:r w:rsidRPr="00C32978">
              <w:rPr>
                <w:sz w:val="24"/>
                <w:szCs w:val="24"/>
              </w:rPr>
              <w:t>2</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r w:rsidRPr="00C32978">
              <w:rPr>
                <w:sz w:val="24"/>
                <w:szCs w:val="24"/>
              </w:rPr>
              <w:t>-</w:t>
            </w:r>
          </w:p>
        </w:tc>
      </w:tr>
      <w:tr w:rsidR="00C26CDC" w:rsidRPr="00C32978" w:rsidTr="00F961AD">
        <w:tc>
          <w:tcPr>
            <w:tcW w:w="2392" w:type="dxa"/>
          </w:tcPr>
          <w:p w:rsidR="00C26CDC" w:rsidRPr="00C32978" w:rsidRDefault="00C26CDC" w:rsidP="00B30390">
            <w:pPr>
              <w:rPr>
                <w:sz w:val="24"/>
                <w:szCs w:val="24"/>
              </w:rPr>
            </w:pPr>
            <w:r w:rsidRPr="00C32978">
              <w:rPr>
                <w:sz w:val="24"/>
                <w:szCs w:val="24"/>
              </w:rPr>
              <w:t xml:space="preserve">Транспортное обеспечение обслуживания </w:t>
            </w:r>
            <w:proofErr w:type="gramStart"/>
            <w:r w:rsidRPr="00C32978">
              <w:rPr>
                <w:sz w:val="24"/>
                <w:szCs w:val="24"/>
              </w:rPr>
              <w:t>обучающихся</w:t>
            </w:r>
            <w:proofErr w:type="gramEnd"/>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r w:rsidRPr="00C32978">
              <w:rPr>
                <w:sz w:val="24"/>
                <w:szCs w:val="24"/>
              </w:rPr>
              <w:t>-</w:t>
            </w:r>
          </w:p>
        </w:tc>
      </w:tr>
    </w:tbl>
    <w:p w:rsidR="00C26CDC" w:rsidRPr="00C32978" w:rsidRDefault="00C26CDC" w:rsidP="00B23AA5">
      <w:pPr>
        <w:pStyle w:val="a4"/>
        <w:numPr>
          <w:ilvl w:val="0"/>
          <w:numId w:val="23"/>
        </w:num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соблюдение</w:t>
      </w:r>
      <w:proofErr w:type="gramStart"/>
      <w:r w:rsidRPr="00C32978">
        <w:rPr>
          <w:rFonts w:ascii="Times New Roman" w:hAnsi="Times New Roman" w:cs="Times New Roman"/>
          <w:sz w:val="24"/>
          <w:szCs w:val="24"/>
        </w:rPr>
        <w:t xml:space="preserve"> </w:t>
      </w:r>
      <w:r w:rsidR="00F961AD" w:rsidRPr="00C32978">
        <w:rPr>
          <w:rFonts w:ascii="Times New Roman" w:hAnsi="Times New Roman" w:cs="Times New Roman"/>
          <w:b/>
          <w:sz w:val="24"/>
          <w:szCs w:val="24"/>
        </w:rPr>
        <w:t>:</w:t>
      </w:r>
      <w:proofErr w:type="gramEnd"/>
    </w:p>
    <w:tbl>
      <w:tblPr>
        <w:tblStyle w:val="aff2"/>
        <w:tblW w:w="0" w:type="auto"/>
        <w:tblLook w:val="04A0" w:firstRow="1" w:lastRow="0" w:firstColumn="1" w:lastColumn="0" w:noHBand="0" w:noVBand="1"/>
      </w:tblPr>
      <w:tblGrid>
        <w:gridCol w:w="2504"/>
        <w:gridCol w:w="2393"/>
        <w:gridCol w:w="2393"/>
        <w:gridCol w:w="2393"/>
      </w:tblGrid>
      <w:tr w:rsidR="00C26CDC" w:rsidRPr="00C32978" w:rsidTr="00F961AD">
        <w:tc>
          <w:tcPr>
            <w:tcW w:w="2392" w:type="dxa"/>
          </w:tcPr>
          <w:p w:rsidR="00C26CDC" w:rsidRPr="00C32978" w:rsidRDefault="00C26CDC" w:rsidP="00B30390">
            <w:pPr>
              <w:rPr>
                <w:sz w:val="24"/>
                <w:szCs w:val="24"/>
              </w:rPr>
            </w:pPr>
            <w:r w:rsidRPr="00C32978">
              <w:rPr>
                <w:sz w:val="24"/>
                <w:szCs w:val="24"/>
              </w:rPr>
              <w:lastRenderedPageBreak/>
              <w:t>наименование</w:t>
            </w:r>
          </w:p>
        </w:tc>
        <w:tc>
          <w:tcPr>
            <w:tcW w:w="2393" w:type="dxa"/>
          </w:tcPr>
          <w:p w:rsidR="00C26CDC" w:rsidRPr="00C32978" w:rsidRDefault="00C26CDC" w:rsidP="00B30390">
            <w:pPr>
              <w:rPr>
                <w:sz w:val="24"/>
                <w:szCs w:val="24"/>
              </w:rPr>
            </w:pPr>
            <w:r w:rsidRPr="00C32978">
              <w:rPr>
                <w:sz w:val="24"/>
                <w:szCs w:val="24"/>
              </w:rPr>
              <w:t xml:space="preserve">Имеется </w:t>
            </w:r>
          </w:p>
          <w:p w:rsidR="00C26CDC" w:rsidRPr="00C32978" w:rsidRDefault="00C26CDC" w:rsidP="00B30390">
            <w:pPr>
              <w:rPr>
                <w:sz w:val="24"/>
                <w:szCs w:val="24"/>
              </w:rPr>
            </w:pPr>
            <w:r w:rsidRPr="00C32978">
              <w:rPr>
                <w:sz w:val="24"/>
                <w:szCs w:val="24"/>
              </w:rPr>
              <w:t>(количество)</w:t>
            </w:r>
          </w:p>
        </w:tc>
        <w:tc>
          <w:tcPr>
            <w:tcW w:w="2393" w:type="dxa"/>
          </w:tcPr>
          <w:p w:rsidR="00C26CDC" w:rsidRPr="00C32978" w:rsidRDefault="00C26CDC" w:rsidP="00B30390">
            <w:pPr>
              <w:rPr>
                <w:sz w:val="24"/>
                <w:szCs w:val="24"/>
              </w:rPr>
            </w:pPr>
            <w:r w:rsidRPr="00C32978">
              <w:rPr>
                <w:sz w:val="24"/>
                <w:szCs w:val="24"/>
              </w:rPr>
              <w:t>Не имеется</w:t>
            </w:r>
          </w:p>
        </w:tc>
        <w:tc>
          <w:tcPr>
            <w:tcW w:w="2393" w:type="dxa"/>
          </w:tcPr>
          <w:p w:rsidR="00C26CDC" w:rsidRPr="00C32978" w:rsidRDefault="00C26CDC" w:rsidP="00B30390">
            <w:pPr>
              <w:rPr>
                <w:sz w:val="24"/>
                <w:szCs w:val="24"/>
              </w:rPr>
            </w:pPr>
            <w:r w:rsidRPr="00C32978">
              <w:rPr>
                <w:sz w:val="24"/>
                <w:szCs w:val="24"/>
              </w:rPr>
              <w:t>Обоснование  необходимых изменений</w:t>
            </w:r>
          </w:p>
        </w:tc>
      </w:tr>
      <w:tr w:rsidR="00C26CDC" w:rsidRPr="00C32978" w:rsidTr="00F961AD">
        <w:tc>
          <w:tcPr>
            <w:tcW w:w="2392" w:type="dxa"/>
          </w:tcPr>
          <w:p w:rsidR="00C26CDC" w:rsidRPr="00C32978" w:rsidRDefault="00C26CDC" w:rsidP="00B30390">
            <w:pPr>
              <w:rPr>
                <w:sz w:val="24"/>
                <w:szCs w:val="24"/>
              </w:rPr>
            </w:pPr>
            <w:r w:rsidRPr="00C32978">
              <w:rPr>
                <w:sz w:val="24"/>
                <w:szCs w:val="24"/>
              </w:rPr>
              <w:t>строительных норм и правил</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r w:rsidRPr="00C32978">
              <w:rPr>
                <w:sz w:val="24"/>
                <w:szCs w:val="24"/>
              </w:rPr>
              <w:t>Сроки ремонта</w:t>
            </w:r>
          </w:p>
        </w:tc>
      </w:tr>
      <w:tr w:rsidR="00C26CDC" w:rsidRPr="00C32978" w:rsidTr="00F961AD">
        <w:tc>
          <w:tcPr>
            <w:tcW w:w="2392" w:type="dxa"/>
          </w:tcPr>
          <w:p w:rsidR="00C26CDC" w:rsidRPr="00C32978" w:rsidRDefault="00C26CDC" w:rsidP="00B30390">
            <w:pPr>
              <w:rPr>
                <w:sz w:val="24"/>
                <w:szCs w:val="24"/>
              </w:rPr>
            </w:pPr>
            <w:r w:rsidRPr="00C32978">
              <w:rPr>
                <w:sz w:val="24"/>
                <w:szCs w:val="24"/>
              </w:rPr>
              <w:t>Требований пожарной безопасности</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B22517" w:rsidP="00B30390">
            <w:pPr>
              <w:rPr>
                <w:sz w:val="24"/>
                <w:szCs w:val="24"/>
              </w:rPr>
            </w:pPr>
            <w:r w:rsidRPr="00C32978">
              <w:rPr>
                <w:sz w:val="24"/>
                <w:szCs w:val="24"/>
              </w:rPr>
              <w:t>-</w:t>
            </w:r>
          </w:p>
        </w:tc>
        <w:tc>
          <w:tcPr>
            <w:tcW w:w="2393" w:type="dxa"/>
          </w:tcPr>
          <w:p w:rsidR="00C26CDC" w:rsidRPr="00C32978" w:rsidRDefault="00B22517" w:rsidP="00B30390">
            <w:pPr>
              <w:rPr>
                <w:sz w:val="24"/>
                <w:szCs w:val="24"/>
              </w:rPr>
            </w:pPr>
            <w:r w:rsidRPr="00C32978">
              <w:rPr>
                <w:sz w:val="24"/>
                <w:szCs w:val="24"/>
              </w:rPr>
              <w:t>-</w:t>
            </w:r>
          </w:p>
        </w:tc>
      </w:tr>
      <w:tr w:rsidR="00C26CDC" w:rsidRPr="00C32978" w:rsidTr="00F961AD">
        <w:tc>
          <w:tcPr>
            <w:tcW w:w="2392" w:type="dxa"/>
          </w:tcPr>
          <w:p w:rsidR="00C26CDC" w:rsidRPr="00C32978" w:rsidRDefault="00C26CDC" w:rsidP="00B30390">
            <w:pPr>
              <w:rPr>
                <w:sz w:val="24"/>
                <w:szCs w:val="24"/>
              </w:rPr>
            </w:pPr>
            <w:r w:rsidRPr="00C32978">
              <w:rPr>
                <w:sz w:val="24"/>
                <w:szCs w:val="24"/>
              </w:rPr>
              <w:t>Требований электробезопасности</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B22517" w:rsidP="00B30390">
            <w:pPr>
              <w:rPr>
                <w:sz w:val="24"/>
                <w:szCs w:val="24"/>
              </w:rPr>
            </w:pPr>
            <w:r w:rsidRPr="00C32978">
              <w:rPr>
                <w:sz w:val="24"/>
                <w:szCs w:val="24"/>
              </w:rPr>
              <w:t>-</w:t>
            </w:r>
          </w:p>
        </w:tc>
        <w:tc>
          <w:tcPr>
            <w:tcW w:w="2393" w:type="dxa"/>
          </w:tcPr>
          <w:p w:rsidR="00C26CDC" w:rsidRPr="00C32978" w:rsidRDefault="00B22517" w:rsidP="00B30390">
            <w:pPr>
              <w:rPr>
                <w:sz w:val="24"/>
                <w:szCs w:val="24"/>
              </w:rPr>
            </w:pPr>
            <w:r w:rsidRPr="00C32978">
              <w:rPr>
                <w:sz w:val="24"/>
                <w:szCs w:val="24"/>
              </w:rPr>
              <w:t>-</w:t>
            </w:r>
          </w:p>
        </w:tc>
      </w:tr>
      <w:tr w:rsidR="00C26CDC" w:rsidRPr="00C32978" w:rsidTr="00F961AD">
        <w:tc>
          <w:tcPr>
            <w:tcW w:w="2392" w:type="dxa"/>
          </w:tcPr>
          <w:p w:rsidR="00C26CDC" w:rsidRPr="00C32978" w:rsidRDefault="00C26CDC" w:rsidP="00B30390">
            <w:pPr>
              <w:rPr>
                <w:sz w:val="24"/>
                <w:szCs w:val="24"/>
              </w:rPr>
            </w:pPr>
            <w:r w:rsidRPr="00C32978">
              <w:rPr>
                <w:sz w:val="24"/>
                <w:szCs w:val="24"/>
              </w:rPr>
              <w:t>Требований Охраны здоровья</w:t>
            </w:r>
            <w:r w:rsidR="00B22517" w:rsidRPr="00C32978">
              <w:rPr>
                <w:sz w:val="24"/>
                <w:szCs w:val="24"/>
              </w:rPr>
              <w:t xml:space="preserve"> обучающихся</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B22517" w:rsidP="00B30390">
            <w:pPr>
              <w:rPr>
                <w:sz w:val="24"/>
                <w:szCs w:val="24"/>
              </w:rPr>
            </w:pPr>
            <w:r w:rsidRPr="00C32978">
              <w:rPr>
                <w:sz w:val="24"/>
                <w:szCs w:val="24"/>
              </w:rPr>
              <w:t>-</w:t>
            </w:r>
          </w:p>
        </w:tc>
        <w:tc>
          <w:tcPr>
            <w:tcW w:w="2393" w:type="dxa"/>
          </w:tcPr>
          <w:p w:rsidR="00C26CDC" w:rsidRPr="00C32978" w:rsidRDefault="00B22517" w:rsidP="00B30390">
            <w:pPr>
              <w:rPr>
                <w:sz w:val="24"/>
                <w:szCs w:val="24"/>
              </w:rPr>
            </w:pPr>
            <w:r w:rsidRPr="00C32978">
              <w:rPr>
                <w:sz w:val="24"/>
                <w:szCs w:val="24"/>
              </w:rPr>
              <w:t>-</w:t>
            </w:r>
          </w:p>
        </w:tc>
      </w:tr>
      <w:tr w:rsidR="00C26CDC" w:rsidRPr="00C32978" w:rsidTr="00F961AD">
        <w:tc>
          <w:tcPr>
            <w:tcW w:w="2392" w:type="dxa"/>
          </w:tcPr>
          <w:p w:rsidR="00C26CDC" w:rsidRPr="00C32978" w:rsidRDefault="00C26CDC" w:rsidP="00B30390">
            <w:pPr>
              <w:rPr>
                <w:sz w:val="24"/>
                <w:szCs w:val="24"/>
              </w:rPr>
            </w:pPr>
            <w:r w:rsidRPr="00C32978">
              <w:rPr>
                <w:sz w:val="24"/>
                <w:szCs w:val="24"/>
              </w:rPr>
              <w:t>Требований охраны труда работников организации</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B22517" w:rsidP="00B30390">
            <w:pPr>
              <w:rPr>
                <w:sz w:val="24"/>
                <w:szCs w:val="24"/>
              </w:rPr>
            </w:pPr>
            <w:r w:rsidRPr="00C32978">
              <w:rPr>
                <w:sz w:val="24"/>
                <w:szCs w:val="24"/>
              </w:rPr>
              <w:t>-</w:t>
            </w:r>
          </w:p>
        </w:tc>
        <w:tc>
          <w:tcPr>
            <w:tcW w:w="2393" w:type="dxa"/>
          </w:tcPr>
          <w:p w:rsidR="00C26CDC" w:rsidRPr="00C32978" w:rsidRDefault="00B22517" w:rsidP="00B30390">
            <w:pPr>
              <w:rPr>
                <w:sz w:val="24"/>
                <w:szCs w:val="24"/>
              </w:rPr>
            </w:pPr>
            <w:r w:rsidRPr="00C32978">
              <w:rPr>
                <w:sz w:val="24"/>
                <w:szCs w:val="24"/>
              </w:rPr>
              <w:t>-</w:t>
            </w:r>
          </w:p>
        </w:tc>
      </w:tr>
      <w:tr w:rsidR="00C26CDC" w:rsidRPr="00C32978" w:rsidTr="00F961AD">
        <w:tc>
          <w:tcPr>
            <w:tcW w:w="2392" w:type="dxa"/>
          </w:tcPr>
          <w:p w:rsidR="00C26CDC" w:rsidRPr="00C32978" w:rsidRDefault="00C26CDC" w:rsidP="00B30390">
            <w:pPr>
              <w:rPr>
                <w:sz w:val="24"/>
                <w:szCs w:val="24"/>
              </w:rPr>
            </w:pPr>
            <w:r w:rsidRPr="00C32978">
              <w:rPr>
                <w:sz w:val="24"/>
                <w:szCs w:val="24"/>
              </w:rPr>
              <w:t xml:space="preserve">Требования к транспортному обслуживанию </w:t>
            </w:r>
            <w:proofErr w:type="gramStart"/>
            <w:r w:rsidRPr="00C32978">
              <w:rPr>
                <w:sz w:val="24"/>
                <w:szCs w:val="24"/>
              </w:rPr>
              <w:t>обучающихся</w:t>
            </w:r>
            <w:proofErr w:type="gramEnd"/>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r w:rsidRPr="00C32978">
              <w:rPr>
                <w:sz w:val="24"/>
                <w:szCs w:val="24"/>
              </w:rPr>
              <w:t>-</w:t>
            </w:r>
          </w:p>
        </w:tc>
        <w:tc>
          <w:tcPr>
            <w:tcW w:w="2393" w:type="dxa"/>
          </w:tcPr>
          <w:p w:rsidR="00C26CDC" w:rsidRPr="00C32978" w:rsidRDefault="00C26CDC" w:rsidP="00B30390">
            <w:pPr>
              <w:rPr>
                <w:sz w:val="24"/>
                <w:szCs w:val="24"/>
              </w:rPr>
            </w:pPr>
            <w:r w:rsidRPr="00C32978">
              <w:rPr>
                <w:sz w:val="24"/>
                <w:szCs w:val="24"/>
              </w:rPr>
              <w:t>-</w:t>
            </w:r>
          </w:p>
        </w:tc>
      </w:tr>
      <w:tr w:rsidR="00C26CDC" w:rsidRPr="00C32978" w:rsidTr="00F961AD">
        <w:tc>
          <w:tcPr>
            <w:tcW w:w="2392" w:type="dxa"/>
          </w:tcPr>
          <w:p w:rsidR="00B22517" w:rsidRPr="00C32978" w:rsidRDefault="00B22517" w:rsidP="00B30390">
            <w:pPr>
              <w:rPr>
                <w:sz w:val="24"/>
                <w:szCs w:val="24"/>
              </w:rPr>
            </w:pPr>
            <w:r w:rsidRPr="00C32978">
              <w:rPr>
                <w:sz w:val="24"/>
                <w:szCs w:val="24"/>
              </w:rPr>
              <w:t xml:space="preserve">Требования к организации безопасной эксплуатации улично-дорожной сети и </w:t>
            </w:r>
          </w:p>
          <w:p w:rsidR="00B22517" w:rsidRPr="00C32978" w:rsidRDefault="00B22517" w:rsidP="00B30390">
            <w:pPr>
              <w:rPr>
                <w:sz w:val="24"/>
                <w:szCs w:val="24"/>
              </w:rPr>
            </w:pPr>
            <w:r w:rsidRPr="00C32978">
              <w:rPr>
                <w:sz w:val="24"/>
                <w:szCs w:val="24"/>
              </w:rPr>
              <w:t xml:space="preserve">технических средств, организации дорожного движения в местах расположения </w:t>
            </w:r>
          </w:p>
          <w:p w:rsidR="00C26CDC" w:rsidRPr="00C32978" w:rsidRDefault="00B22517" w:rsidP="00B30390">
            <w:pPr>
              <w:rPr>
                <w:sz w:val="24"/>
                <w:szCs w:val="24"/>
              </w:rPr>
            </w:pPr>
            <w:r w:rsidRPr="00C32978">
              <w:rPr>
                <w:sz w:val="24"/>
                <w:szCs w:val="24"/>
              </w:rPr>
              <w:t>общеобразовательных организаций</w:t>
            </w:r>
          </w:p>
        </w:tc>
        <w:tc>
          <w:tcPr>
            <w:tcW w:w="2393" w:type="dxa"/>
          </w:tcPr>
          <w:p w:rsidR="00C26CDC" w:rsidRPr="00C32978" w:rsidRDefault="00B22517" w:rsidP="00B30390">
            <w:pPr>
              <w:rPr>
                <w:sz w:val="24"/>
                <w:szCs w:val="24"/>
              </w:rPr>
            </w:pPr>
            <w:r w:rsidRPr="00C32978">
              <w:rPr>
                <w:sz w:val="24"/>
                <w:szCs w:val="24"/>
              </w:rPr>
              <w:t>-</w:t>
            </w:r>
          </w:p>
        </w:tc>
        <w:tc>
          <w:tcPr>
            <w:tcW w:w="2393" w:type="dxa"/>
          </w:tcPr>
          <w:p w:rsidR="00C26CDC" w:rsidRPr="00C32978" w:rsidRDefault="00B22517" w:rsidP="00B30390">
            <w:pPr>
              <w:rPr>
                <w:sz w:val="24"/>
                <w:szCs w:val="24"/>
              </w:rPr>
            </w:pPr>
            <w:r w:rsidRPr="00C32978">
              <w:rPr>
                <w:sz w:val="24"/>
                <w:szCs w:val="24"/>
              </w:rPr>
              <w:t>-</w:t>
            </w:r>
          </w:p>
        </w:tc>
        <w:tc>
          <w:tcPr>
            <w:tcW w:w="2393" w:type="dxa"/>
          </w:tcPr>
          <w:p w:rsidR="00C26CDC" w:rsidRPr="00C32978" w:rsidRDefault="00B22517" w:rsidP="00B30390">
            <w:pPr>
              <w:rPr>
                <w:sz w:val="24"/>
                <w:szCs w:val="24"/>
              </w:rPr>
            </w:pPr>
            <w:r w:rsidRPr="00C32978">
              <w:rPr>
                <w:sz w:val="24"/>
                <w:szCs w:val="24"/>
              </w:rPr>
              <w:t>-</w:t>
            </w:r>
          </w:p>
        </w:tc>
      </w:tr>
      <w:tr w:rsidR="00F961AD" w:rsidRPr="00C32978" w:rsidTr="00F961AD">
        <w:tc>
          <w:tcPr>
            <w:tcW w:w="2392" w:type="dxa"/>
          </w:tcPr>
          <w:p w:rsidR="00B22517" w:rsidRPr="00C32978" w:rsidRDefault="00B22517" w:rsidP="00B30390">
            <w:pPr>
              <w:rPr>
                <w:sz w:val="24"/>
                <w:szCs w:val="24"/>
              </w:rPr>
            </w:pPr>
            <w:r w:rsidRPr="00C32978">
              <w:rPr>
                <w:sz w:val="24"/>
                <w:szCs w:val="24"/>
              </w:rPr>
              <w:t xml:space="preserve">Требования к организации безопасной эксплуатации спортивных сооружений, </w:t>
            </w:r>
          </w:p>
          <w:p w:rsidR="00B22517" w:rsidRPr="00C32978" w:rsidRDefault="00B22517" w:rsidP="00B30390">
            <w:pPr>
              <w:rPr>
                <w:sz w:val="24"/>
                <w:szCs w:val="24"/>
              </w:rPr>
            </w:pPr>
            <w:r w:rsidRPr="00C32978">
              <w:rPr>
                <w:sz w:val="24"/>
                <w:szCs w:val="24"/>
              </w:rPr>
              <w:t xml:space="preserve">спортивного инвентаря и оборудования, используемого в </w:t>
            </w:r>
            <w:proofErr w:type="gramStart"/>
            <w:r w:rsidRPr="00C32978">
              <w:rPr>
                <w:sz w:val="24"/>
                <w:szCs w:val="24"/>
              </w:rPr>
              <w:t>общеобразовательных</w:t>
            </w:r>
            <w:proofErr w:type="gramEnd"/>
            <w:r w:rsidRPr="00C32978">
              <w:rPr>
                <w:sz w:val="24"/>
                <w:szCs w:val="24"/>
              </w:rPr>
              <w:t xml:space="preserve"> </w:t>
            </w:r>
          </w:p>
          <w:p w:rsidR="00F961AD" w:rsidRPr="00C32978" w:rsidRDefault="00B22517" w:rsidP="00B30390">
            <w:pPr>
              <w:rPr>
                <w:sz w:val="24"/>
                <w:szCs w:val="24"/>
              </w:rPr>
            </w:pPr>
            <w:proofErr w:type="gramStart"/>
            <w:r w:rsidRPr="00C32978">
              <w:rPr>
                <w:sz w:val="24"/>
                <w:szCs w:val="24"/>
              </w:rPr>
              <w:t>организациях</w:t>
            </w:r>
            <w:proofErr w:type="gramEnd"/>
          </w:p>
        </w:tc>
        <w:tc>
          <w:tcPr>
            <w:tcW w:w="2393" w:type="dxa"/>
          </w:tcPr>
          <w:p w:rsidR="00F961AD" w:rsidRPr="00C32978" w:rsidRDefault="00B22517" w:rsidP="00B30390">
            <w:pPr>
              <w:rPr>
                <w:sz w:val="24"/>
                <w:szCs w:val="24"/>
              </w:rPr>
            </w:pPr>
            <w:r w:rsidRPr="00C32978">
              <w:rPr>
                <w:sz w:val="24"/>
                <w:szCs w:val="24"/>
              </w:rPr>
              <w:t>+</w:t>
            </w:r>
          </w:p>
        </w:tc>
        <w:tc>
          <w:tcPr>
            <w:tcW w:w="2393" w:type="dxa"/>
          </w:tcPr>
          <w:p w:rsidR="00F961AD" w:rsidRPr="00C32978" w:rsidRDefault="00B22517" w:rsidP="00B30390">
            <w:pPr>
              <w:rPr>
                <w:sz w:val="24"/>
                <w:szCs w:val="24"/>
              </w:rPr>
            </w:pPr>
            <w:r w:rsidRPr="00C32978">
              <w:rPr>
                <w:sz w:val="24"/>
                <w:szCs w:val="24"/>
              </w:rPr>
              <w:t>-</w:t>
            </w:r>
          </w:p>
        </w:tc>
        <w:tc>
          <w:tcPr>
            <w:tcW w:w="2393" w:type="dxa"/>
          </w:tcPr>
          <w:p w:rsidR="00F961AD" w:rsidRPr="00C32978" w:rsidRDefault="00B22517" w:rsidP="00B30390">
            <w:pPr>
              <w:rPr>
                <w:sz w:val="24"/>
                <w:szCs w:val="24"/>
              </w:rPr>
            </w:pPr>
            <w:r w:rsidRPr="00C32978">
              <w:rPr>
                <w:sz w:val="24"/>
                <w:szCs w:val="24"/>
              </w:rPr>
              <w:t>2019 – 2020 реконструкция спортивной площадки</w:t>
            </w:r>
          </w:p>
        </w:tc>
      </w:tr>
      <w:tr w:rsidR="00F961AD" w:rsidRPr="00C32978" w:rsidTr="00B22517">
        <w:tc>
          <w:tcPr>
            <w:tcW w:w="2392" w:type="dxa"/>
          </w:tcPr>
          <w:p w:rsidR="00B22517" w:rsidRPr="00C32978" w:rsidRDefault="00B22517" w:rsidP="00B30390">
            <w:pPr>
              <w:rPr>
                <w:sz w:val="24"/>
                <w:szCs w:val="24"/>
              </w:rPr>
            </w:pPr>
            <w:r w:rsidRPr="00C32978">
              <w:rPr>
                <w:sz w:val="24"/>
                <w:szCs w:val="24"/>
              </w:rPr>
              <w:t xml:space="preserve">Установленных сроков и необходимых объемов текущего и </w:t>
            </w:r>
            <w:r w:rsidRPr="00C32978">
              <w:rPr>
                <w:sz w:val="24"/>
                <w:szCs w:val="24"/>
              </w:rPr>
              <w:lastRenderedPageBreak/>
              <w:t xml:space="preserve">капитального </w:t>
            </w:r>
          </w:p>
          <w:p w:rsidR="00F961AD" w:rsidRPr="00C32978" w:rsidRDefault="00B22517" w:rsidP="00B30390">
            <w:pPr>
              <w:rPr>
                <w:sz w:val="24"/>
                <w:szCs w:val="24"/>
              </w:rPr>
            </w:pPr>
            <w:r w:rsidRPr="00C32978">
              <w:rPr>
                <w:sz w:val="24"/>
                <w:szCs w:val="24"/>
              </w:rPr>
              <w:t>ремонта</w:t>
            </w:r>
          </w:p>
        </w:tc>
        <w:tc>
          <w:tcPr>
            <w:tcW w:w="2393" w:type="dxa"/>
            <w:shd w:val="clear" w:color="auto" w:fill="FABF8F" w:themeFill="accent6" w:themeFillTint="99"/>
          </w:tcPr>
          <w:p w:rsidR="00F961AD" w:rsidRPr="00C32978" w:rsidRDefault="00B22517" w:rsidP="00B30390">
            <w:pPr>
              <w:rPr>
                <w:sz w:val="24"/>
                <w:szCs w:val="24"/>
              </w:rPr>
            </w:pPr>
            <w:r w:rsidRPr="00C32978">
              <w:rPr>
                <w:sz w:val="24"/>
                <w:szCs w:val="24"/>
              </w:rPr>
              <w:lastRenderedPageBreak/>
              <w:t>-</w:t>
            </w:r>
          </w:p>
        </w:tc>
        <w:tc>
          <w:tcPr>
            <w:tcW w:w="2393" w:type="dxa"/>
          </w:tcPr>
          <w:p w:rsidR="00F961AD" w:rsidRPr="00C32978" w:rsidRDefault="00B22517" w:rsidP="00B30390">
            <w:pPr>
              <w:rPr>
                <w:sz w:val="24"/>
                <w:szCs w:val="24"/>
              </w:rPr>
            </w:pPr>
            <w:r w:rsidRPr="00C32978">
              <w:rPr>
                <w:sz w:val="24"/>
                <w:szCs w:val="24"/>
              </w:rPr>
              <w:t>-</w:t>
            </w:r>
          </w:p>
        </w:tc>
        <w:tc>
          <w:tcPr>
            <w:tcW w:w="2393" w:type="dxa"/>
          </w:tcPr>
          <w:p w:rsidR="00F961AD" w:rsidRPr="00C32978" w:rsidRDefault="00F961AD" w:rsidP="00B30390">
            <w:pPr>
              <w:rPr>
                <w:sz w:val="24"/>
                <w:szCs w:val="24"/>
              </w:rPr>
            </w:pPr>
          </w:p>
        </w:tc>
      </w:tr>
    </w:tbl>
    <w:p w:rsidR="00B22517" w:rsidRPr="00C32978" w:rsidRDefault="00B22517" w:rsidP="00B30390">
      <w:pPr>
        <w:spacing w:after="0" w:line="240" w:lineRule="auto"/>
        <w:rPr>
          <w:rFonts w:ascii="Times New Roman" w:hAnsi="Times New Roman" w:cs="Times New Roman"/>
          <w:sz w:val="24"/>
          <w:szCs w:val="24"/>
        </w:rPr>
      </w:pPr>
    </w:p>
    <w:p w:rsidR="00C26CDC" w:rsidRPr="00C32978" w:rsidRDefault="00C26CDC"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3) архитектурную доступность</w:t>
      </w:r>
    </w:p>
    <w:p w:rsidR="00C26CDC" w:rsidRPr="00C32978" w:rsidRDefault="00C26CDC"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 возможность для беспрепятственного доступа обучающихся с ограниченными возможностями здоровья и инвалидов к объектам инфраструктуры организации</w:t>
      </w:r>
    </w:p>
    <w:tbl>
      <w:tblPr>
        <w:tblStyle w:val="aff2"/>
        <w:tblW w:w="0" w:type="auto"/>
        <w:tblLook w:val="04A0" w:firstRow="1" w:lastRow="0" w:firstColumn="1" w:lastColumn="0" w:noHBand="0" w:noVBand="1"/>
      </w:tblPr>
      <w:tblGrid>
        <w:gridCol w:w="2392"/>
        <w:gridCol w:w="2393"/>
        <w:gridCol w:w="2393"/>
        <w:gridCol w:w="2393"/>
      </w:tblGrid>
      <w:tr w:rsidR="00C26CDC" w:rsidRPr="00C32978" w:rsidTr="00F961AD">
        <w:tc>
          <w:tcPr>
            <w:tcW w:w="2392" w:type="dxa"/>
          </w:tcPr>
          <w:p w:rsidR="00C26CDC" w:rsidRPr="00C32978" w:rsidRDefault="00C26CDC" w:rsidP="00B30390">
            <w:pPr>
              <w:rPr>
                <w:sz w:val="24"/>
                <w:szCs w:val="24"/>
              </w:rPr>
            </w:pPr>
            <w:r w:rsidRPr="00C32978">
              <w:rPr>
                <w:sz w:val="24"/>
                <w:szCs w:val="24"/>
              </w:rPr>
              <w:t>наименование</w:t>
            </w:r>
          </w:p>
        </w:tc>
        <w:tc>
          <w:tcPr>
            <w:tcW w:w="2393" w:type="dxa"/>
          </w:tcPr>
          <w:p w:rsidR="00C26CDC" w:rsidRPr="00C32978" w:rsidRDefault="00C26CDC" w:rsidP="00B30390">
            <w:pPr>
              <w:rPr>
                <w:sz w:val="24"/>
                <w:szCs w:val="24"/>
              </w:rPr>
            </w:pPr>
            <w:r w:rsidRPr="00C32978">
              <w:rPr>
                <w:sz w:val="24"/>
                <w:szCs w:val="24"/>
              </w:rPr>
              <w:t xml:space="preserve">Имеется </w:t>
            </w:r>
          </w:p>
          <w:p w:rsidR="00C26CDC" w:rsidRPr="00C32978" w:rsidRDefault="00C26CDC" w:rsidP="00B30390">
            <w:pPr>
              <w:rPr>
                <w:sz w:val="24"/>
                <w:szCs w:val="24"/>
              </w:rPr>
            </w:pPr>
            <w:r w:rsidRPr="00C32978">
              <w:rPr>
                <w:sz w:val="24"/>
                <w:szCs w:val="24"/>
              </w:rPr>
              <w:t>(количество)</w:t>
            </w:r>
          </w:p>
        </w:tc>
        <w:tc>
          <w:tcPr>
            <w:tcW w:w="2393" w:type="dxa"/>
          </w:tcPr>
          <w:p w:rsidR="00C26CDC" w:rsidRPr="00C32978" w:rsidRDefault="00C26CDC" w:rsidP="00B30390">
            <w:pPr>
              <w:rPr>
                <w:sz w:val="24"/>
                <w:szCs w:val="24"/>
              </w:rPr>
            </w:pPr>
            <w:r w:rsidRPr="00C32978">
              <w:rPr>
                <w:sz w:val="24"/>
                <w:szCs w:val="24"/>
              </w:rPr>
              <w:t>Не имеется</w:t>
            </w:r>
          </w:p>
        </w:tc>
        <w:tc>
          <w:tcPr>
            <w:tcW w:w="2393" w:type="dxa"/>
          </w:tcPr>
          <w:p w:rsidR="00C26CDC" w:rsidRPr="00C32978" w:rsidRDefault="00C26CDC" w:rsidP="00B30390">
            <w:pPr>
              <w:rPr>
                <w:sz w:val="24"/>
                <w:szCs w:val="24"/>
              </w:rPr>
            </w:pPr>
            <w:r w:rsidRPr="00C32978">
              <w:rPr>
                <w:sz w:val="24"/>
                <w:szCs w:val="24"/>
              </w:rPr>
              <w:t>Обоснование для изменения</w:t>
            </w:r>
          </w:p>
        </w:tc>
      </w:tr>
      <w:tr w:rsidR="00C26CDC" w:rsidRPr="00C32978" w:rsidTr="00B22517">
        <w:tc>
          <w:tcPr>
            <w:tcW w:w="2392" w:type="dxa"/>
            <w:shd w:val="clear" w:color="auto" w:fill="FABF8F" w:themeFill="accent6" w:themeFillTint="99"/>
          </w:tcPr>
          <w:p w:rsidR="00C26CDC" w:rsidRPr="00C32978" w:rsidRDefault="00B22517" w:rsidP="00B30390">
            <w:pPr>
              <w:rPr>
                <w:sz w:val="24"/>
                <w:szCs w:val="24"/>
              </w:rPr>
            </w:pPr>
            <w:r w:rsidRPr="00C32978">
              <w:rPr>
                <w:sz w:val="24"/>
                <w:szCs w:val="24"/>
              </w:rPr>
              <w:t>1 в</w:t>
            </w:r>
            <w:r w:rsidR="00C26CDC" w:rsidRPr="00C32978">
              <w:rPr>
                <w:sz w:val="24"/>
                <w:szCs w:val="24"/>
              </w:rPr>
              <w:t xml:space="preserve"> здании</w:t>
            </w:r>
          </w:p>
        </w:tc>
        <w:tc>
          <w:tcPr>
            <w:tcW w:w="2393" w:type="dxa"/>
            <w:shd w:val="clear" w:color="auto" w:fill="FABF8F" w:themeFill="accent6" w:themeFillTint="99"/>
          </w:tcPr>
          <w:p w:rsidR="00C26CDC" w:rsidRPr="00C32978" w:rsidRDefault="00B22517" w:rsidP="00B30390">
            <w:pPr>
              <w:rPr>
                <w:sz w:val="24"/>
                <w:szCs w:val="24"/>
              </w:rPr>
            </w:pPr>
            <w:r w:rsidRPr="00C32978">
              <w:rPr>
                <w:sz w:val="24"/>
                <w:szCs w:val="24"/>
              </w:rPr>
              <w:t>-</w:t>
            </w:r>
          </w:p>
        </w:tc>
        <w:tc>
          <w:tcPr>
            <w:tcW w:w="2393" w:type="dxa"/>
            <w:shd w:val="clear" w:color="auto" w:fill="FABF8F" w:themeFill="accent6" w:themeFillTint="99"/>
          </w:tcPr>
          <w:p w:rsidR="00C26CDC" w:rsidRPr="00C32978" w:rsidRDefault="00B22517" w:rsidP="00B30390">
            <w:pPr>
              <w:rPr>
                <w:sz w:val="24"/>
                <w:szCs w:val="24"/>
              </w:rPr>
            </w:pPr>
            <w:r w:rsidRPr="00C32978">
              <w:rPr>
                <w:sz w:val="24"/>
                <w:szCs w:val="24"/>
              </w:rPr>
              <w:t>Пандус</w:t>
            </w:r>
          </w:p>
        </w:tc>
        <w:tc>
          <w:tcPr>
            <w:tcW w:w="2393" w:type="dxa"/>
            <w:shd w:val="clear" w:color="auto" w:fill="FABF8F" w:themeFill="accent6" w:themeFillTint="99"/>
          </w:tcPr>
          <w:p w:rsidR="00C26CDC" w:rsidRPr="00C32978" w:rsidRDefault="00C26CDC" w:rsidP="00B30390">
            <w:pPr>
              <w:rPr>
                <w:sz w:val="24"/>
                <w:szCs w:val="24"/>
              </w:rPr>
            </w:pPr>
            <w:r w:rsidRPr="00C32978">
              <w:rPr>
                <w:sz w:val="24"/>
                <w:szCs w:val="24"/>
              </w:rPr>
              <w:t>-</w:t>
            </w:r>
          </w:p>
        </w:tc>
      </w:tr>
    </w:tbl>
    <w:p w:rsidR="00C26CDC" w:rsidRPr="00C32978" w:rsidRDefault="00C26CDC" w:rsidP="00B30390">
      <w:pPr>
        <w:spacing w:after="0" w:line="240" w:lineRule="auto"/>
        <w:rPr>
          <w:rFonts w:ascii="Times New Roman" w:hAnsi="Times New Roman" w:cs="Times New Roman"/>
          <w:sz w:val="24"/>
          <w:szCs w:val="24"/>
        </w:rPr>
      </w:pPr>
    </w:p>
    <w:p w:rsidR="00C26CDC" w:rsidRPr="00C32978" w:rsidRDefault="00B22517" w:rsidP="00B30390">
      <w:pPr>
        <w:spacing w:after="0" w:line="240" w:lineRule="auto"/>
        <w:ind w:firstLine="851"/>
        <w:jc w:val="both"/>
        <w:rPr>
          <w:rFonts w:ascii="Times New Roman" w:hAnsi="Times New Roman" w:cs="Times New Roman"/>
          <w:sz w:val="24"/>
          <w:szCs w:val="24"/>
        </w:rPr>
      </w:pPr>
      <w:proofErr w:type="gramStart"/>
      <w:r w:rsidRPr="00C32978">
        <w:rPr>
          <w:rFonts w:ascii="Times New Roman" w:hAnsi="Times New Roman" w:cs="Times New Roman"/>
          <w:sz w:val="24"/>
          <w:szCs w:val="24"/>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w:t>
      </w:r>
      <w:proofErr w:type="gramEnd"/>
      <w:r w:rsidRPr="00C32978">
        <w:rPr>
          <w:rFonts w:ascii="Times New Roman" w:hAnsi="Times New Roman" w:cs="Times New Roman"/>
          <w:sz w:val="24"/>
          <w:szCs w:val="24"/>
        </w:rPr>
        <w:t xml:space="preserve"> участников образовательных отношений. (ССЫЛКА на ДОКУМЕНТ, в котором отражены эти параметры</w:t>
      </w:r>
      <w:r w:rsidR="00E97C7E" w:rsidRPr="00C32978">
        <w:rPr>
          <w:rFonts w:ascii="Times New Roman" w:hAnsi="Times New Roman" w:cs="Times New Roman"/>
          <w:sz w:val="24"/>
          <w:szCs w:val="24"/>
        </w:rPr>
        <w:t xml:space="preserve"> 00-1, Паспорт безопасности, Паспорт доступной среды</w:t>
      </w:r>
      <w:r w:rsidRPr="00C32978">
        <w:rPr>
          <w:rFonts w:ascii="Times New Roman" w:hAnsi="Times New Roman" w:cs="Times New Roman"/>
          <w:sz w:val="24"/>
          <w:szCs w:val="24"/>
        </w:rPr>
        <w:t>)</w:t>
      </w:r>
    </w:p>
    <w:p w:rsidR="00C26CDC" w:rsidRPr="00C32978" w:rsidRDefault="00C26CDC" w:rsidP="00B30390">
      <w:pPr>
        <w:spacing w:after="0" w:line="240" w:lineRule="auto"/>
        <w:rPr>
          <w:rFonts w:ascii="Times New Roman" w:hAnsi="Times New Roman" w:cs="Times New Roman"/>
          <w:sz w:val="24"/>
          <w:szCs w:val="24"/>
        </w:rPr>
      </w:pPr>
    </w:p>
    <w:p w:rsidR="00C26CDC" w:rsidRPr="00C32978" w:rsidRDefault="00B22517" w:rsidP="00B30390">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Организация обеспечивает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tbl>
      <w:tblPr>
        <w:tblStyle w:val="aff2"/>
        <w:tblW w:w="0" w:type="auto"/>
        <w:tblLayout w:type="fixed"/>
        <w:tblLook w:val="04A0" w:firstRow="1" w:lastRow="0" w:firstColumn="1" w:lastColumn="0" w:noHBand="0" w:noVBand="1"/>
      </w:tblPr>
      <w:tblGrid>
        <w:gridCol w:w="2534"/>
        <w:gridCol w:w="1260"/>
        <w:gridCol w:w="1276"/>
        <w:gridCol w:w="3118"/>
        <w:gridCol w:w="1383"/>
      </w:tblGrid>
      <w:tr w:rsidR="00C26CDC" w:rsidRPr="00C32978" w:rsidTr="00F961AD">
        <w:tc>
          <w:tcPr>
            <w:tcW w:w="2534" w:type="dxa"/>
          </w:tcPr>
          <w:p w:rsidR="00C26CDC" w:rsidRPr="00C32978" w:rsidRDefault="00C26CDC" w:rsidP="00B30390">
            <w:pPr>
              <w:rPr>
                <w:sz w:val="24"/>
                <w:szCs w:val="24"/>
              </w:rPr>
            </w:pPr>
            <w:r w:rsidRPr="00C32978">
              <w:rPr>
                <w:sz w:val="24"/>
                <w:szCs w:val="24"/>
              </w:rPr>
              <w:t>наименование</w:t>
            </w:r>
          </w:p>
        </w:tc>
        <w:tc>
          <w:tcPr>
            <w:tcW w:w="1260" w:type="dxa"/>
          </w:tcPr>
          <w:p w:rsidR="00C26CDC" w:rsidRPr="00C32978" w:rsidRDefault="00C26CDC" w:rsidP="00B30390">
            <w:pPr>
              <w:rPr>
                <w:sz w:val="24"/>
                <w:szCs w:val="24"/>
              </w:rPr>
            </w:pPr>
            <w:r w:rsidRPr="00C32978">
              <w:rPr>
                <w:sz w:val="24"/>
                <w:szCs w:val="24"/>
              </w:rPr>
              <w:t xml:space="preserve">Имеется </w:t>
            </w:r>
          </w:p>
          <w:p w:rsidR="00C26CDC" w:rsidRPr="00C32978" w:rsidRDefault="00C26CDC" w:rsidP="00B30390">
            <w:pPr>
              <w:rPr>
                <w:sz w:val="24"/>
                <w:szCs w:val="24"/>
              </w:rPr>
            </w:pPr>
            <w:r w:rsidRPr="00C32978">
              <w:rPr>
                <w:sz w:val="24"/>
                <w:szCs w:val="24"/>
              </w:rPr>
              <w:t>(количество)</w:t>
            </w:r>
          </w:p>
        </w:tc>
        <w:tc>
          <w:tcPr>
            <w:tcW w:w="1276" w:type="dxa"/>
          </w:tcPr>
          <w:p w:rsidR="00C26CDC" w:rsidRPr="00C32978" w:rsidRDefault="00C26CDC" w:rsidP="00B30390">
            <w:pPr>
              <w:rPr>
                <w:sz w:val="24"/>
                <w:szCs w:val="24"/>
              </w:rPr>
            </w:pPr>
            <w:r w:rsidRPr="00C32978">
              <w:rPr>
                <w:sz w:val="24"/>
                <w:szCs w:val="24"/>
              </w:rPr>
              <w:t>Не имеется</w:t>
            </w:r>
          </w:p>
        </w:tc>
        <w:tc>
          <w:tcPr>
            <w:tcW w:w="3118" w:type="dxa"/>
          </w:tcPr>
          <w:p w:rsidR="00C26CDC" w:rsidRPr="00C32978" w:rsidRDefault="00C26CDC" w:rsidP="00B30390">
            <w:pPr>
              <w:rPr>
                <w:sz w:val="24"/>
                <w:szCs w:val="24"/>
              </w:rPr>
            </w:pPr>
            <w:r w:rsidRPr="00C32978">
              <w:rPr>
                <w:sz w:val="24"/>
                <w:szCs w:val="24"/>
              </w:rPr>
              <w:t>Материально-техническое оснащение обеспечивает</w:t>
            </w:r>
          </w:p>
          <w:p w:rsidR="00C26CDC" w:rsidRPr="00C32978" w:rsidRDefault="00C26CDC" w:rsidP="00B30390">
            <w:pPr>
              <w:rPr>
                <w:sz w:val="24"/>
                <w:szCs w:val="24"/>
              </w:rPr>
            </w:pPr>
          </w:p>
        </w:tc>
        <w:tc>
          <w:tcPr>
            <w:tcW w:w="1383" w:type="dxa"/>
          </w:tcPr>
          <w:p w:rsidR="00C26CDC" w:rsidRPr="00C32978" w:rsidRDefault="00C26CDC" w:rsidP="00B30390">
            <w:pPr>
              <w:rPr>
                <w:sz w:val="24"/>
                <w:szCs w:val="24"/>
              </w:rPr>
            </w:pPr>
            <w:r w:rsidRPr="00C32978">
              <w:rPr>
                <w:sz w:val="24"/>
                <w:szCs w:val="24"/>
              </w:rPr>
              <w:t xml:space="preserve">Обоснование необходимых изменений </w:t>
            </w:r>
          </w:p>
        </w:tc>
      </w:tr>
      <w:tr w:rsidR="00C26CDC" w:rsidRPr="00C32978" w:rsidTr="00F961AD">
        <w:tc>
          <w:tcPr>
            <w:tcW w:w="2534" w:type="dxa"/>
          </w:tcPr>
          <w:p w:rsidR="00C26CDC" w:rsidRPr="00C32978" w:rsidRDefault="00C26CDC" w:rsidP="00B30390">
            <w:pPr>
              <w:rPr>
                <w:sz w:val="24"/>
                <w:szCs w:val="24"/>
              </w:rPr>
            </w:pPr>
            <w:r w:rsidRPr="00C32978">
              <w:rPr>
                <w:sz w:val="24"/>
                <w:szCs w:val="24"/>
              </w:rPr>
              <w:t>Учебные кабинеты с автоматизированными рабочими местами обучающихся и педагогических работников</w:t>
            </w:r>
          </w:p>
        </w:tc>
        <w:tc>
          <w:tcPr>
            <w:tcW w:w="1260" w:type="dxa"/>
          </w:tcPr>
          <w:p w:rsidR="00C26CDC" w:rsidRPr="00C32978" w:rsidRDefault="00C26CDC" w:rsidP="00B30390">
            <w:pPr>
              <w:rPr>
                <w:sz w:val="24"/>
                <w:szCs w:val="24"/>
              </w:rPr>
            </w:pPr>
          </w:p>
        </w:tc>
        <w:tc>
          <w:tcPr>
            <w:tcW w:w="1276" w:type="dxa"/>
          </w:tcPr>
          <w:p w:rsidR="00C26CDC" w:rsidRPr="00C32978" w:rsidRDefault="00C26CDC" w:rsidP="00B30390">
            <w:pPr>
              <w:rPr>
                <w:sz w:val="24"/>
                <w:szCs w:val="24"/>
              </w:rPr>
            </w:pPr>
          </w:p>
        </w:tc>
        <w:tc>
          <w:tcPr>
            <w:tcW w:w="3118" w:type="dxa"/>
          </w:tcPr>
          <w:p w:rsidR="00C26CDC" w:rsidRPr="00C32978" w:rsidRDefault="00AF6E75" w:rsidP="00B30390">
            <w:pPr>
              <w:rPr>
                <w:sz w:val="24"/>
                <w:szCs w:val="24"/>
              </w:rPr>
            </w:pPr>
            <w:r w:rsidRPr="00C32978">
              <w:rPr>
                <w:sz w:val="24"/>
                <w:szCs w:val="24"/>
              </w:rPr>
              <w:t>реализацию индивидуальных учебных планов обучающихся, осуществления их самостоятельной образовательной деятельности</w:t>
            </w:r>
          </w:p>
        </w:tc>
        <w:tc>
          <w:tcPr>
            <w:tcW w:w="1383" w:type="dxa"/>
          </w:tcPr>
          <w:p w:rsidR="00C26CDC" w:rsidRPr="00C32978" w:rsidRDefault="00C26CDC" w:rsidP="00B30390">
            <w:pPr>
              <w:rPr>
                <w:sz w:val="24"/>
                <w:szCs w:val="24"/>
              </w:rPr>
            </w:pPr>
            <w:r w:rsidRPr="00C32978">
              <w:rPr>
                <w:sz w:val="24"/>
                <w:szCs w:val="24"/>
              </w:rPr>
              <w:t>2019 5АРМ</w:t>
            </w:r>
          </w:p>
        </w:tc>
      </w:tr>
      <w:tr w:rsidR="00C26CDC" w:rsidRPr="00C32978" w:rsidTr="00F961AD">
        <w:tc>
          <w:tcPr>
            <w:tcW w:w="2534" w:type="dxa"/>
          </w:tcPr>
          <w:p w:rsidR="00C26CDC" w:rsidRPr="00C32978" w:rsidRDefault="00C26CDC" w:rsidP="00B30390">
            <w:pPr>
              <w:rPr>
                <w:sz w:val="24"/>
                <w:szCs w:val="24"/>
              </w:rPr>
            </w:pPr>
            <w:r w:rsidRPr="00C32978">
              <w:rPr>
                <w:sz w:val="24"/>
                <w:szCs w:val="24"/>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tc>
        <w:tc>
          <w:tcPr>
            <w:tcW w:w="1260" w:type="dxa"/>
          </w:tcPr>
          <w:p w:rsidR="00C26CDC" w:rsidRPr="00C32978" w:rsidRDefault="00C26CDC" w:rsidP="00B30390">
            <w:pPr>
              <w:rPr>
                <w:sz w:val="24"/>
                <w:szCs w:val="24"/>
              </w:rPr>
            </w:pPr>
          </w:p>
        </w:tc>
        <w:tc>
          <w:tcPr>
            <w:tcW w:w="1276" w:type="dxa"/>
          </w:tcPr>
          <w:p w:rsidR="00C26CDC" w:rsidRPr="00C32978" w:rsidRDefault="00C26CDC" w:rsidP="00B30390">
            <w:pPr>
              <w:rPr>
                <w:sz w:val="24"/>
                <w:szCs w:val="24"/>
              </w:rPr>
            </w:pPr>
          </w:p>
        </w:tc>
        <w:tc>
          <w:tcPr>
            <w:tcW w:w="3118" w:type="dxa"/>
          </w:tcPr>
          <w:p w:rsidR="00C26CDC" w:rsidRPr="00C32978" w:rsidRDefault="00AF6E75" w:rsidP="00B30390">
            <w:pPr>
              <w:rPr>
                <w:sz w:val="24"/>
                <w:szCs w:val="24"/>
              </w:rPr>
            </w:pPr>
            <w:r w:rsidRPr="00C32978">
              <w:rPr>
                <w:sz w:val="24"/>
                <w:szCs w:val="24"/>
              </w:rPr>
              <w:t>включение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w:t>
            </w:r>
          </w:p>
        </w:tc>
        <w:tc>
          <w:tcPr>
            <w:tcW w:w="1383" w:type="dxa"/>
          </w:tcPr>
          <w:p w:rsidR="00C26CDC" w:rsidRPr="00C32978" w:rsidRDefault="00C26CDC" w:rsidP="00B30390">
            <w:pPr>
              <w:rPr>
                <w:sz w:val="24"/>
                <w:szCs w:val="24"/>
              </w:rPr>
            </w:pPr>
          </w:p>
        </w:tc>
      </w:tr>
      <w:tr w:rsidR="00C26CDC" w:rsidRPr="00C32978" w:rsidTr="00F961AD">
        <w:tc>
          <w:tcPr>
            <w:tcW w:w="2534" w:type="dxa"/>
          </w:tcPr>
          <w:p w:rsidR="00C26CDC" w:rsidRPr="00C32978" w:rsidRDefault="00C26CDC" w:rsidP="00B30390">
            <w:pPr>
              <w:rPr>
                <w:sz w:val="24"/>
                <w:szCs w:val="24"/>
              </w:rPr>
            </w:pPr>
            <w:r w:rsidRPr="00C32978">
              <w:rPr>
                <w:sz w:val="24"/>
                <w:szCs w:val="24"/>
              </w:rPr>
              <w:lastRenderedPageBreak/>
              <w:t>Лингафонные кабинеты</w:t>
            </w:r>
          </w:p>
        </w:tc>
        <w:tc>
          <w:tcPr>
            <w:tcW w:w="1260" w:type="dxa"/>
          </w:tcPr>
          <w:p w:rsidR="00C26CDC" w:rsidRPr="00C32978" w:rsidRDefault="00C26CDC" w:rsidP="00B30390">
            <w:pPr>
              <w:rPr>
                <w:sz w:val="24"/>
                <w:szCs w:val="24"/>
              </w:rPr>
            </w:pPr>
            <w:r w:rsidRPr="00C32978">
              <w:rPr>
                <w:sz w:val="24"/>
                <w:szCs w:val="24"/>
              </w:rPr>
              <w:t>-</w:t>
            </w:r>
          </w:p>
        </w:tc>
        <w:tc>
          <w:tcPr>
            <w:tcW w:w="1276" w:type="dxa"/>
          </w:tcPr>
          <w:p w:rsidR="00C26CDC" w:rsidRPr="00C32978" w:rsidRDefault="00C26CDC" w:rsidP="00B30390">
            <w:pPr>
              <w:rPr>
                <w:sz w:val="24"/>
                <w:szCs w:val="24"/>
              </w:rPr>
            </w:pPr>
            <w:r w:rsidRPr="00C32978">
              <w:rPr>
                <w:sz w:val="24"/>
                <w:szCs w:val="24"/>
              </w:rPr>
              <w:t>-</w:t>
            </w:r>
          </w:p>
        </w:tc>
        <w:tc>
          <w:tcPr>
            <w:tcW w:w="3118" w:type="dxa"/>
          </w:tcPr>
          <w:p w:rsidR="00C26CDC" w:rsidRPr="00C32978" w:rsidRDefault="00C26CDC" w:rsidP="00B30390">
            <w:pPr>
              <w:rPr>
                <w:sz w:val="24"/>
                <w:szCs w:val="24"/>
              </w:rPr>
            </w:pPr>
            <w:r w:rsidRPr="00C32978">
              <w:rPr>
                <w:sz w:val="24"/>
                <w:szCs w:val="24"/>
              </w:rPr>
              <w:t>-</w:t>
            </w:r>
          </w:p>
        </w:tc>
        <w:tc>
          <w:tcPr>
            <w:tcW w:w="1383" w:type="dxa"/>
          </w:tcPr>
          <w:p w:rsidR="00C26CDC" w:rsidRPr="00C32978" w:rsidRDefault="00C26CDC" w:rsidP="00B30390">
            <w:pPr>
              <w:rPr>
                <w:sz w:val="24"/>
                <w:szCs w:val="24"/>
              </w:rPr>
            </w:pPr>
            <w:r w:rsidRPr="00C32978">
              <w:rPr>
                <w:sz w:val="24"/>
                <w:szCs w:val="24"/>
              </w:rPr>
              <w:t>-</w:t>
            </w:r>
          </w:p>
        </w:tc>
      </w:tr>
      <w:tr w:rsidR="00C26CDC" w:rsidRPr="00C32978" w:rsidTr="00F961AD">
        <w:tc>
          <w:tcPr>
            <w:tcW w:w="2534" w:type="dxa"/>
          </w:tcPr>
          <w:p w:rsidR="00C26CDC" w:rsidRPr="00C32978" w:rsidRDefault="00C26CDC" w:rsidP="00B30390">
            <w:pPr>
              <w:rPr>
                <w:sz w:val="24"/>
                <w:szCs w:val="24"/>
              </w:rPr>
            </w:pPr>
            <w:r w:rsidRPr="00C32978">
              <w:rPr>
                <w:sz w:val="24"/>
                <w:szCs w:val="24"/>
              </w:rPr>
              <w:t>Информационно-библиотечные центры с рабочими зонами, читальными залами и книгохранилищами</w:t>
            </w:r>
          </w:p>
        </w:tc>
        <w:tc>
          <w:tcPr>
            <w:tcW w:w="1260" w:type="dxa"/>
          </w:tcPr>
          <w:p w:rsidR="00C26CDC" w:rsidRPr="00C32978" w:rsidRDefault="00AF6E75" w:rsidP="00B30390">
            <w:pPr>
              <w:rPr>
                <w:sz w:val="24"/>
                <w:szCs w:val="24"/>
              </w:rPr>
            </w:pPr>
            <w:r w:rsidRPr="00C32978">
              <w:rPr>
                <w:sz w:val="24"/>
                <w:szCs w:val="24"/>
              </w:rPr>
              <w:t>1 библиотека, 1 книгохранилище</w:t>
            </w:r>
          </w:p>
        </w:tc>
        <w:tc>
          <w:tcPr>
            <w:tcW w:w="1276" w:type="dxa"/>
          </w:tcPr>
          <w:p w:rsidR="00C26CDC" w:rsidRPr="00C32978" w:rsidRDefault="00C26CDC" w:rsidP="00B30390">
            <w:pPr>
              <w:rPr>
                <w:sz w:val="24"/>
                <w:szCs w:val="24"/>
              </w:rPr>
            </w:pPr>
            <w:r w:rsidRPr="00C32978">
              <w:rPr>
                <w:sz w:val="24"/>
                <w:szCs w:val="24"/>
              </w:rPr>
              <w:t>-</w:t>
            </w:r>
          </w:p>
        </w:tc>
        <w:tc>
          <w:tcPr>
            <w:tcW w:w="3118" w:type="dxa"/>
          </w:tcPr>
          <w:p w:rsidR="00C26CDC" w:rsidRPr="00C32978" w:rsidRDefault="00C26CDC" w:rsidP="00B30390">
            <w:pPr>
              <w:rPr>
                <w:sz w:val="24"/>
                <w:szCs w:val="24"/>
              </w:rPr>
            </w:pPr>
            <w:r w:rsidRPr="00C32978">
              <w:rPr>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C32978">
              <w:rPr>
                <w:sz w:val="24"/>
                <w:szCs w:val="24"/>
              </w:rPr>
              <w:t>медиаресурсов</w:t>
            </w:r>
            <w:proofErr w:type="spellEnd"/>
            <w:r w:rsidRPr="00C32978">
              <w:rPr>
                <w:sz w:val="24"/>
                <w:szCs w:val="24"/>
              </w:rPr>
              <w:t xml:space="preserve"> на электронных носителях, к множительной технике для тиражирования учебных и методических </w:t>
            </w:r>
            <w:proofErr w:type="spellStart"/>
            <w:r w:rsidRPr="00C32978">
              <w:rPr>
                <w:sz w:val="24"/>
                <w:szCs w:val="24"/>
              </w:rPr>
              <w:t>текстографических</w:t>
            </w:r>
            <w:proofErr w:type="spellEnd"/>
            <w:r w:rsidRPr="00C32978">
              <w:rPr>
                <w:sz w:val="24"/>
                <w:szCs w:val="24"/>
              </w:rPr>
              <w:t xml:space="preserve"> и </w:t>
            </w:r>
            <w:proofErr w:type="spellStart"/>
            <w:r w:rsidRPr="00C32978">
              <w:rPr>
                <w:sz w:val="24"/>
                <w:szCs w:val="24"/>
              </w:rPr>
              <w:t>аудиовидеоматериалов</w:t>
            </w:r>
            <w:proofErr w:type="spellEnd"/>
            <w:r w:rsidRPr="00C32978">
              <w:rPr>
                <w:sz w:val="24"/>
                <w:szCs w:val="24"/>
              </w:rPr>
              <w:t xml:space="preserve">, </w:t>
            </w:r>
          </w:p>
        </w:tc>
        <w:tc>
          <w:tcPr>
            <w:tcW w:w="1383" w:type="dxa"/>
          </w:tcPr>
          <w:p w:rsidR="00C26CDC" w:rsidRPr="00C32978" w:rsidRDefault="00C26CDC" w:rsidP="00B30390">
            <w:pPr>
              <w:rPr>
                <w:sz w:val="24"/>
                <w:szCs w:val="24"/>
              </w:rPr>
            </w:pPr>
            <w:r w:rsidRPr="00C32978">
              <w:rPr>
                <w:sz w:val="24"/>
                <w:szCs w:val="24"/>
              </w:rPr>
              <w:t>2019-центр</w:t>
            </w:r>
          </w:p>
          <w:p w:rsidR="00C26CDC" w:rsidRPr="00C32978" w:rsidRDefault="00C26CDC" w:rsidP="00B30390">
            <w:pPr>
              <w:rPr>
                <w:sz w:val="24"/>
                <w:szCs w:val="24"/>
              </w:rPr>
            </w:pPr>
            <w:r w:rsidRPr="00C32978">
              <w:rPr>
                <w:sz w:val="24"/>
                <w:szCs w:val="24"/>
              </w:rPr>
              <w:t>размещение</w:t>
            </w:r>
          </w:p>
          <w:p w:rsidR="00C26CDC" w:rsidRPr="00C32978" w:rsidRDefault="00C26CDC" w:rsidP="00B30390">
            <w:pPr>
              <w:rPr>
                <w:sz w:val="24"/>
                <w:szCs w:val="24"/>
              </w:rPr>
            </w:pPr>
            <w:r w:rsidRPr="00C32978">
              <w:rPr>
                <w:sz w:val="24"/>
                <w:szCs w:val="24"/>
              </w:rPr>
              <w:t>результатов творческой, научно-исследовательской и проектной деятельности учащихся.</w:t>
            </w:r>
          </w:p>
          <w:p w:rsidR="00C26CDC" w:rsidRPr="00C32978" w:rsidRDefault="00C26CDC" w:rsidP="00B30390">
            <w:pPr>
              <w:rPr>
                <w:sz w:val="24"/>
                <w:szCs w:val="24"/>
              </w:rPr>
            </w:pPr>
            <w:r w:rsidRPr="00C32978">
              <w:rPr>
                <w:sz w:val="24"/>
                <w:szCs w:val="24"/>
              </w:rPr>
              <w:t xml:space="preserve">2019 Формирование </w:t>
            </w:r>
            <w:proofErr w:type="gramStart"/>
            <w:r w:rsidRPr="00C32978">
              <w:rPr>
                <w:sz w:val="24"/>
                <w:szCs w:val="24"/>
              </w:rPr>
              <w:t>современной</w:t>
            </w:r>
            <w:proofErr w:type="gramEnd"/>
            <w:r w:rsidRPr="00C32978">
              <w:rPr>
                <w:sz w:val="24"/>
                <w:szCs w:val="24"/>
              </w:rPr>
              <w:t xml:space="preserve"> </w:t>
            </w:r>
            <w:proofErr w:type="spellStart"/>
            <w:r w:rsidRPr="00C32978">
              <w:rPr>
                <w:sz w:val="24"/>
                <w:szCs w:val="24"/>
              </w:rPr>
              <w:t>медиатеки</w:t>
            </w:r>
            <w:proofErr w:type="spellEnd"/>
          </w:p>
        </w:tc>
      </w:tr>
      <w:tr w:rsidR="00C26CDC" w:rsidRPr="00C32978" w:rsidTr="00F961AD">
        <w:tc>
          <w:tcPr>
            <w:tcW w:w="2534" w:type="dxa"/>
          </w:tcPr>
          <w:p w:rsidR="00C26CDC" w:rsidRPr="00C32978" w:rsidRDefault="00C26CDC" w:rsidP="00B30390">
            <w:pPr>
              <w:rPr>
                <w:sz w:val="24"/>
                <w:szCs w:val="24"/>
              </w:rPr>
            </w:pPr>
            <w:r w:rsidRPr="00C32978">
              <w:rPr>
                <w:sz w:val="24"/>
                <w:szCs w:val="24"/>
              </w:rPr>
              <w:t>Актовые и хореографические залы</w:t>
            </w:r>
          </w:p>
        </w:tc>
        <w:tc>
          <w:tcPr>
            <w:tcW w:w="1260" w:type="dxa"/>
          </w:tcPr>
          <w:p w:rsidR="00C26CDC" w:rsidRPr="00C32978" w:rsidRDefault="00C26CDC" w:rsidP="00B30390">
            <w:pPr>
              <w:rPr>
                <w:sz w:val="24"/>
                <w:szCs w:val="24"/>
              </w:rPr>
            </w:pPr>
            <w:r w:rsidRPr="00C32978">
              <w:rPr>
                <w:sz w:val="24"/>
                <w:szCs w:val="24"/>
              </w:rPr>
              <w:t>2</w:t>
            </w:r>
          </w:p>
        </w:tc>
        <w:tc>
          <w:tcPr>
            <w:tcW w:w="1276" w:type="dxa"/>
          </w:tcPr>
          <w:p w:rsidR="00C26CDC" w:rsidRPr="00C32978" w:rsidRDefault="00C26CDC" w:rsidP="00B30390">
            <w:pPr>
              <w:rPr>
                <w:sz w:val="24"/>
                <w:szCs w:val="24"/>
              </w:rPr>
            </w:pPr>
            <w:r w:rsidRPr="00C32978">
              <w:rPr>
                <w:sz w:val="24"/>
                <w:szCs w:val="24"/>
              </w:rPr>
              <w:t>-</w:t>
            </w:r>
          </w:p>
        </w:tc>
        <w:tc>
          <w:tcPr>
            <w:tcW w:w="3118" w:type="dxa"/>
          </w:tcPr>
          <w:p w:rsidR="00C26CDC" w:rsidRPr="00C32978" w:rsidRDefault="00AF6E75" w:rsidP="00B30390">
            <w:pPr>
              <w:rPr>
                <w:sz w:val="24"/>
                <w:szCs w:val="24"/>
              </w:rPr>
            </w:pPr>
            <w:r w:rsidRPr="00C32978">
              <w:rPr>
                <w:sz w:val="24"/>
                <w:szCs w:val="24"/>
              </w:rPr>
              <w:t>Проведение массовых мероп</w:t>
            </w:r>
            <w:r w:rsidR="00C26CDC" w:rsidRPr="00C32978">
              <w:rPr>
                <w:sz w:val="24"/>
                <w:szCs w:val="24"/>
              </w:rPr>
              <w:t xml:space="preserve">риятий, собраний, представлений, досуга и общения обучающихся с возможностью для массового просмотра кино- и видеоматериалов, организация сценической работы, театрализованных представлений, обеспеченных озвучиванием, освещением и </w:t>
            </w:r>
            <w:r w:rsidRPr="00C32978">
              <w:rPr>
                <w:sz w:val="24"/>
                <w:szCs w:val="24"/>
              </w:rPr>
              <w:t>м</w:t>
            </w:r>
            <w:r w:rsidR="00C26CDC" w:rsidRPr="00C32978">
              <w:rPr>
                <w:sz w:val="24"/>
                <w:szCs w:val="24"/>
              </w:rPr>
              <w:t>ультимедиасопровождением</w:t>
            </w:r>
          </w:p>
        </w:tc>
        <w:tc>
          <w:tcPr>
            <w:tcW w:w="1383" w:type="dxa"/>
          </w:tcPr>
          <w:p w:rsidR="00C26CDC" w:rsidRPr="00C32978" w:rsidRDefault="00C26CDC" w:rsidP="00B30390">
            <w:pPr>
              <w:rPr>
                <w:sz w:val="24"/>
                <w:szCs w:val="24"/>
              </w:rPr>
            </w:pPr>
            <w:r w:rsidRPr="00C32978">
              <w:rPr>
                <w:sz w:val="24"/>
                <w:szCs w:val="24"/>
              </w:rPr>
              <w:t>2- восстановление освещения</w:t>
            </w:r>
          </w:p>
        </w:tc>
      </w:tr>
      <w:tr w:rsidR="00C26CDC" w:rsidRPr="00C32978" w:rsidTr="00F961AD">
        <w:tc>
          <w:tcPr>
            <w:tcW w:w="2534" w:type="dxa"/>
          </w:tcPr>
          <w:p w:rsidR="00C26CDC" w:rsidRPr="00C32978" w:rsidRDefault="00C26CDC" w:rsidP="00B30390">
            <w:pPr>
              <w:rPr>
                <w:sz w:val="24"/>
                <w:szCs w:val="24"/>
              </w:rPr>
            </w:pPr>
            <w:proofErr w:type="gramStart"/>
            <w:r w:rsidRPr="00C32978">
              <w:rPr>
                <w:sz w:val="24"/>
                <w:szCs w:val="24"/>
              </w:rPr>
              <w:t>Спортивные сооружения (комплексы</w:t>
            </w:r>
            <w:r w:rsidRPr="00C32978">
              <w:rPr>
                <w:b/>
                <w:sz w:val="24"/>
                <w:szCs w:val="24"/>
              </w:rPr>
              <w:t>, залы,</w:t>
            </w:r>
            <w:r w:rsidRPr="00C32978">
              <w:rPr>
                <w:sz w:val="24"/>
                <w:szCs w:val="24"/>
              </w:rPr>
              <w:t xml:space="preserve"> бассейны, стадионы, спортивные площадки, тиры, оснащенные игровым, спортивным оборудованием и инвентарем), </w:t>
            </w:r>
            <w:proofErr w:type="spellStart"/>
            <w:r w:rsidRPr="00C32978">
              <w:rPr>
                <w:sz w:val="24"/>
                <w:szCs w:val="24"/>
              </w:rPr>
              <w:t>автогородки</w:t>
            </w:r>
            <w:proofErr w:type="spellEnd"/>
            <w:proofErr w:type="gramEnd"/>
          </w:p>
        </w:tc>
        <w:tc>
          <w:tcPr>
            <w:tcW w:w="1260" w:type="dxa"/>
          </w:tcPr>
          <w:p w:rsidR="00C26CDC" w:rsidRPr="00C32978" w:rsidRDefault="00C26CDC" w:rsidP="00B30390">
            <w:pPr>
              <w:rPr>
                <w:b/>
                <w:sz w:val="24"/>
                <w:szCs w:val="24"/>
              </w:rPr>
            </w:pPr>
            <w:r w:rsidRPr="00C32978">
              <w:rPr>
                <w:b/>
                <w:sz w:val="24"/>
                <w:szCs w:val="24"/>
              </w:rPr>
              <w:t>2зала</w:t>
            </w:r>
          </w:p>
        </w:tc>
        <w:tc>
          <w:tcPr>
            <w:tcW w:w="1276" w:type="dxa"/>
          </w:tcPr>
          <w:p w:rsidR="00C26CDC" w:rsidRPr="00C32978" w:rsidRDefault="00C26CDC" w:rsidP="00B30390">
            <w:pPr>
              <w:rPr>
                <w:sz w:val="24"/>
                <w:szCs w:val="24"/>
              </w:rPr>
            </w:pPr>
            <w:r w:rsidRPr="00C32978">
              <w:rPr>
                <w:sz w:val="24"/>
                <w:szCs w:val="24"/>
              </w:rPr>
              <w:t>-</w:t>
            </w:r>
          </w:p>
        </w:tc>
        <w:tc>
          <w:tcPr>
            <w:tcW w:w="3118" w:type="dxa"/>
          </w:tcPr>
          <w:p w:rsidR="00C26CDC" w:rsidRPr="00C32978" w:rsidRDefault="00C26CDC" w:rsidP="00B30390">
            <w:pPr>
              <w:rPr>
                <w:sz w:val="24"/>
                <w:szCs w:val="24"/>
              </w:rPr>
            </w:pPr>
            <w:r w:rsidRPr="00C32978">
              <w:rPr>
                <w:sz w:val="24"/>
                <w:szCs w:val="24"/>
              </w:rPr>
              <w:t>Проведение систематических занятий физической культурой и спортом, участие в физкультурно-спортивных и оздоровительных мероприятиях.</w:t>
            </w:r>
          </w:p>
        </w:tc>
        <w:tc>
          <w:tcPr>
            <w:tcW w:w="1383" w:type="dxa"/>
          </w:tcPr>
          <w:p w:rsidR="00C26CDC" w:rsidRPr="00C32978" w:rsidRDefault="00C26CDC" w:rsidP="00B23AA5">
            <w:pPr>
              <w:pStyle w:val="a4"/>
              <w:numPr>
                <w:ilvl w:val="0"/>
                <w:numId w:val="22"/>
              </w:numPr>
              <w:rPr>
                <w:sz w:val="24"/>
                <w:szCs w:val="24"/>
              </w:rPr>
            </w:pPr>
            <w:r w:rsidRPr="00C32978">
              <w:rPr>
                <w:sz w:val="24"/>
                <w:szCs w:val="24"/>
              </w:rPr>
              <w:t>ремонт</w:t>
            </w:r>
          </w:p>
        </w:tc>
      </w:tr>
      <w:tr w:rsidR="00C26CDC" w:rsidRPr="00C32978" w:rsidTr="00F961AD">
        <w:tc>
          <w:tcPr>
            <w:tcW w:w="2534" w:type="dxa"/>
          </w:tcPr>
          <w:p w:rsidR="00C26CDC" w:rsidRPr="00C32978" w:rsidRDefault="00C26CDC" w:rsidP="00B30390">
            <w:pPr>
              <w:rPr>
                <w:sz w:val="24"/>
                <w:szCs w:val="24"/>
              </w:rPr>
            </w:pPr>
            <w:r w:rsidRPr="00C32978">
              <w:rPr>
                <w:sz w:val="24"/>
                <w:szCs w:val="24"/>
              </w:rPr>
              <w:t xml:space="preserve">Помещения для </w:t>
            </w:r>
            <w:r w:rsidRPr="00C32978">
              <w:rPr>
                <w:sz w:val="24"/>
                <w:szCs w:val="24"/>
              </w:rPr>
              <w:lastRenderedPageBreak/>
              <w:t xml:space="preserve">питания </w:t>
            </w:r>
            <w:proofErr w:type="gramStart"/>
            <w:r w:rsidRPr="00C32978">
              <w:rPr>
                <w:sz w:val="24"/>
                <w:szCs w:val="24"/>
              </w:rPr>
              <w:t>обучающихся</w:t>
            </w:r>
            <w:proofErr w:type="gramEnd"/>
          </w:p>
        </w:tc>
        <w:tc>
          <w:tcPr>
            <w:tcW w:w="1260" w:type="dxa"/>
          </w:tcPr>
          <w:p w:rsidR="00C26CDC" w:rsidRPr="00C32978" w:rsidRDefault="00AF6E75" w:rsidP="00B30390">
            <w:pPr>
              <w:rPr>
                <w:sz w:val="24"/>
                <w:szCs w:val="24"/>
              </w:rPr>
            </w:pPr>
            <w:r w:rsidRPr="00C32978">
              <w:rPr>
                <w:sz w:val="24"/>
                <w:szCs w:val="24"/>
              </w:rPr>
              <w:lastRenderedPageBreak/>
              <w:t>1</w:t>
            </w:r>
          </w:p>
        </w:tc>
        <w:tc>
          <w:tcPr>
            <w:tcW w:w="1276" w:type="dxa"/>
          </w:tcPr>
          <w:p w:rsidR="00C26CDC" w:rsidRPr="00C32978" w:rsidRDefault="00C26CDC" w:rsidP="00B30390">
            <w:pPr>
              <w:rPr>
                <w:sz w:val="24"/>
                <w:szCs w:val="24"/>
              </w:rPr>
            </w:pPr>
            <w:r w:rsidRPr="00C32978">
              <w:rPr>
                <w:sz w:val="24"/>
                <w:szCs w:val="24"/>
              </w:rPr>
              <w:t>-</w:t>
            </w:r>
          </w:p>
        </w:tc>
        <w:tc>
          <w:tcPr>
            <w:tcW w:w="3118" w:type="dxa"/>
          </w:tcPr>
          <w:p w:rsidR="00C26CDC" w:rsidRPr="00C32978" w:rsidRDefault="00AF6E75" w:rsidP="00B30390">
            <w:pPr>
              <w:rPr>
                <w:sz w:val="24"/>
                <w:szCs w:val="24"/>
              </w:rPr>
            </w:pPr>
            <w:r w:rsidRPr="00C32978">
              <w:rPr>
                <w:sz w:val="24"/>
                <w:szCs w:val="24"/>
              </w:rPr>
              <w:t xml:space="preserve">организацию качественного </w:t>
            </w:r>
            <w:r w:rsidRPr="00C32978">
              <w:rPr>
                <w:sz w:val="24"/>
                <w:szCs w:val="24"/>
              </w:rPr>
              <w:lastRenderedPageBreak/>
              <w:t>горячего питания</w:t>
            </w:r>
          </w:p>
        </w:tc>
        <w:tc>
          <w:tcPr>
            <w:tcW w:w="1383" w:type="dxa"/>
          </w:tcPr>
          <w:p w:rsidR="00C26CDC" w:rsidRPr="00C32978" w:rsidRDefault="00C26CDC" w:rsidP="00B30390">
            <w:pPr>
              <w:rPr>
                <w:sz w:val="24"/>
                <w:szCs w:val="24"/>
              </w:rPr>
            </w:pPr>
            <w:r w:rsidRPr="00C32978">
              <w:rPr>
                <w:sz w:val="24"/>
                <w:szCs w:val="24"/>
              </w:rPr>
              <w:lastRenderedPageBreak/>
              <w:t>-</w:t>
            </w:r>
          </w:p>
        </w:tc>
      </w:tr>
      <w:tr w:rsidR="00C26CDC" w:rsidRPr="00C32978" w:rsidTr="00F961AD">
        <w:tc>
          <w:tcPr>
            <w:tcW w:w="2534" w:type="dxa"/>
          </w:tcPr>
          <w:p w:rsidR="00C26CDC" w:rsidRPr="00C32978" w:rsidRDefault="00C26CDC" w:rsidP="00B30390">
            <w:pPr>
              <w:rPr>
                <w:sz w:val="24"/>
                <w:szCs w:val="24"/>
              </w:rPr>
            </w:pPr>
            <w:r w:rsidRPr="00C32978">
              <w:rPr>
                <w:sz w:val="24"/>
                <w:szCs w:val="24"/>
              </w:rPr>
              <w:lastRenderedPageBreak/>
              <w:t>Помещения для хранения и приготовления пищи (качественного горячего питания)</w:t>
            </w:r>
          </w:p>
        </w:tc>
        <w:tc>
          <w:tcPr>
            <w:tcW w:w="1260" w:type="dxa"/>
          </w:tcPr>
          <w:p w:rsidR="00C26CDC" w:rsidRPr="00C32978" w:rsidRDefault="00C26CDC" w:rsidP="00B30390">
            <w:pPr>
              <w:rPr>
                <w:sz w:val="24"/>
                <w:szCs w:val="24"/>
              </w:rPr>
            </w:pPr>
            <w:r w:rsidRPr="00C32978">
              <w:rPr>
                <w:sz w:val="24"/>
                <w:szCs w:val="24"/>
              </w:rPr>
              <w:t>2</w:t>
            </w:r>
          </w:p>
        </w:tc>
        <w:tc>
          <w:tcPr>
            <w:tcW w:w="1276" w:type="dxa"/>
          </w:tcPr>
          <w:p w:rsidR="00C26CDC" w:rsidRPr="00C32978" w:rsidRDefault="00C26CDC" w:rsidP="00B30390">
            <w:pPr>
              <w:rPr>
                <w:sz w:val="24"/>
                <w:szCs w:val="24"/>
              </w:rPr>
            </w:pPr>
            <w:r w:rsidRPr="00C32978">
              <w:rPr>
                <w:sz w:val="24"/>
                <w:szCs w:val="24"/>
              </w:rPr>
              <w:t>-</w:t>
            </w:r>
          </w:p>
        </w:tc>
        <w:tc>
          <w:tcPr>
            <w:tcW w:w="3118" w:type="dxa"/>
          </w:tcPr>
          <w:p w:rsidR="00C26CDC" w:rsidRPr="00C32978" w:rsidRDefault="00C26CDC" w:rsidP="00B30390">
            <w:pPr>
              <w:rPr>
                <w:sz w:val="24"/>
                <w:szCs w:val="24"/>
              </w:rPr>
            </w:pPr>
            <w:r w:rsidRPr="00C32978">
              <w:rPr>
                <w:sz w:val="24"/>
                <w:szCs w:val="24"/>
              </w:rPr>
              <w:t>Организация качественного горячего питания, в том числе горячих завтраков</w:t>
            </w:r>
          </w:p>
        </w:tc>
        <w:tc>
          <w:tcPr>
            <w:tcW w:w="1383" w:type="dxa"/>
          </w:tcPr>
          <w:p w:rsidR="00C26CDC" w:rsidRPr="00C32978" w:rsidRDefault="00C26CDC" w:rsidP="00B30390">
            <w:pPr>
              <w:rPr>
                <w:sz w:val="24"/>
                <w:szCs w:val="24"/>
              </w:rPr>
            </w:pPr>
            <w:r w:rsidRPr="00C32978">
              <w:rPr>
                <w:sz w:val="24"/>
                <w:szCs w:val="24"/>
              </w:rPr>
              <w:t>-</w:t>
            </w:r>
          </w:p>
        </w:tc>
      </w:tr>
      <w:tr w:rsidR="00C26CDC" w:rsidRPr="00C32978" w:rsidTr="00F961AD">
        <w:tc>
          <w:tcPr>
            <w:tcW w:w="2534" w:type="dxa"/>
          </w:tcPr>
          <w:p w:rsidR="00C26CDC" w:rsidRPr="00C32978" w:rsidRDefault="00C26CDC" w:rsidP="00B30390">
            <w:pPr>
              <w:rPr>
                <w:sz w:val="24"/>
                <w:szCs w:val="24"/>
              </w:rPr>
            </w:pPr>
            <w:r w:rsidRPr="00C32978">
              <w:rPr>
                <w:sz w:val="24"/>
                <w:szCs w:val="24"/>
              </w:rPr>
              <w:t>Помещение медицинского назначения</w:t>
            </w:r>
          </w:p>
        </w:tc>
        <w:tc>
          <w:tcPr>
            <w:tcW w:w="1260" w:type="dxa"/>
          </w:tcPr>
          <w:p w:rsidR="00C26CDC" w:rsidRPr="00C32978" w:rsidRDefault="00C26CDC" w:rsidP="00B30390">
            <w:pPr>
              <w:rPr>
                <w:sz w:val="24"/>
                <w:szCs w:val="24"/>
              </w:rPr>
            </w:pPr>
            <w:r w:rsidRPr="00C32978">
              <w:rPr>
                <w:sz w:val="24"/>
                <w:szCs w:val="24"/>
              </w:rPr>
              <w:t>5</w:t>
            </w:r>
          </w:p>
        </w:tc>
        <w:tc>
          <w:tcPr>
            <w:tcW w:w="1276" w:type="dxa"/>
          </w:tcPr>
          <w:p w:rsidR="00C26CDC" w:rsidRPr="00C32978" w:rsidRDefault="00C26CDC" w:rsidP="00B30390">
            <w:pPr>
              <w:rPr>
                <w:sz w:val="24"/>
                <w:szCs w:val="24"/>
              </w:rPr>
            </w:pPr>
            <w:r w:rsidRPr="00C32978">
              <w:rPr>
                <w:sz w:val="24"/>
                <w:szCs w:val="24"/>
              </w:rPr>
              <w:t>-</w:t>
            </w:r>
          </w:p>
        </w:tc>
        <w:tc>
          <w:tcPr>
            <w:tcW w:w="3118" w:type="dxa"/>
          </w:tcPr>
          <w:p w:rsidR="00C26CDC" w:rsidRPr="00C32978" w:rsidRDefault="00C26CDC" w:rsidP="00B30390">
            <w:pPr>
              <w:rPr>
                <w:sz w:val="24"/>
                <w:szCs w:val="24"/>
              </w:rPr>
            </w:pPr>
            <w:r w:rsidRPr="00C32978">
              <w:rPr>
                <w:sz w:val="24"/>
                <w:szCs w:val="24"/>
              </w:rPr>
              <w:t>Организация медицинского обслуживания</w:t>
            </w:r>
          </w:p>
        </w:tc>
        <w:tc>
          <w:tcPr>
            <w:tcW w:w="1383" w:type="dxa"/>
          </w:tcPr>
          <w:p w:rsidR="00C26CDC" w:rsidRPr="00C32978" w:rsidRDefault="00C26CDC" w:rsidP="00B30390">
            <w:pPr>
              <w:rPr>
                <w:sz w:val="24"/>
                <w:szCs w:val="24"/>
              </w:rPr>
            </w:pPr>
            <w:r w:rsidRPr="00C32978">
              <w:rPr>
                <w:sz w:val="24"/>
                <w:szCs w:val="24"/>
              </w:rPr>
              <w:t>-</w:t>
            </w:r>
          </w:p>
        </w:tc>
      </w:tr>
      <w:tr w:rsidR="00C26CDC" w:rsidRPr="00C32978" w:rsidTr="00F961AD">
        <w:tc>
          <w:tcPr>
            <w:tcW w:w="2534" w:type="dxa"/>
          </w:tcPr>
          <w:p w:rsidR="00C26CDC" w:rsidRPr="00C32978" w:rsidRDefault="00C26CDC" w:rsidP="00B30390">
            <w:pPr>
              <w:rPr>
                <w:sz w:val="24"/>
                <w:szCs w:val="24"/>
              </w:rPr>
            </w:pPr>
            <w:r w:rsidRPr="00C32978">
              <w:rPr>
                <w:sz w:val="24"/>
                <w:szCs w:val="24"/>
              </w:rPr>
              <w:t>Административные помещения</w:t>
            </w:r>
          </w:p>
        </w:tc>
        <w:tc>
          <w:tcPr>
            <w:tcW w:w="1260" w:type="dxa"/>
          </w:tcPr>
          <w:p w:rsidR="00C26CDC" w:rsidRPr="00C32978" w:rsidRDefault="00C26CDC" w:rsidP="00B30390">
            <w:pPr>
              <w:rPr>
                <w:sz w:val="24"/>
                <w:szCs w:val="24"/>
              </w:rPr>
            </w:pPr>
            <w:r w:rsidRPr="00C32978">
              <w:rPr>
                <w:sz w:val="24"/>
                <w:szCs w:val="24"/>
              </w:rPr>
              <w:t>9</w:t>
            </w:r>
          </w:p>
        </w:tc>
        <w:tc>
          <w:tcPr>
            <w:tcW w:w="1276" w:type="dxa"/>
          </w:tcPr>
          <w:p w:rsidR="00C26CDC" w:rsidRPr="00C32978" w:rsidRDefault="00C26CDC" w:rsidP="00B30390">
            <w:pPr>
              <w:rPr>
                <w:sz w:val="24"/>
                <w:szCs w:val="24"/>
              </w:rPr>
            </w:pPr>
            <w:r w:rsidRPr="00C32978">
              <w:rPr>
                <w:sz w:val="24"/>
                <w:szCs w:val="24"/>
              </w:rPr>
              <w:t>-</w:t>
            </w:r>
          </w:p>
        </w:tc>
        <w:tc>
          <w:tcPr>
            <w:tcW w:w="3118" w:type="dxa"/>
          </w:tcPr>
          <w:p w:rsidR="00C26CDC" w:rsidRPr="00C32978" w:rsidRDefault="00C26CDC" w:rsidP="00B30390">
            <w:pPr>
              <w:rPr>
                <w:sz w:val="24"/>
                <w:szCs w:val="24"/>
              </w:rPr>
            </w:pPr>
            <w:r w:rsidRPr="00C32978">
              <w:rPr>
                <w:sz w:val="24"/>
                <w:szCs w:val="24"/>
              </w:rPr>
              <w:t>Организация учебной деятельности</w:t>
            </w:r>
          </w:p>
        </w:tc>
        <w:tc>
          <w:tcPr>
            <w:tcW w:w="1383" w:type="dxa"/>
          </w:tcPr>
          <w:p w:rsidR="00C26CDC" w:rsidRPr="00C32978" w:rsidRDefault="00C26CDC" w:rsidP="00B30390">
            <w:pPr>
              <w:rPr>
                <w:sz w:val="24"/>
                <w:szCs w:val="24"/>
              </w:rPr>
            </w:pPr>
            <w:r w:rsidRPr="00C32978">
              <w:rPr>
                <w:sz w:val="24"/>
                <w:szCs w:val="24"/>
              </w:rPr>
              <w:t>-</w:t>
            </w:r>
          </w:p>
        </w:tc>
      </w:tr>
      <w:tr w:rsidR="00C26CDC" w:rsidRPr="00C32978" w:rsidTr="00F961AD">
        <w:tc>
          <w:tcPr>
            <w:tcW w:w="2534" w:type="dxa"/>
          </w:tcPr>
          <w:p w:rsidR="00C26CDC" w:rsidRPr="00C32978" w:rsidRDefault="00C26CDC" w:rsidP="00B30390">
            <w:pPr>
              <w:rPr>
                <w:sz w:val="24"/>
                <w:szCs w:val="24"/>
              </w:rPr>
            </w:pPr>
            <w:r w:rsidRPr="00C32978">
              <w:rPr>
                <w:sz w:val="24"/>
                <w:szCs w:val="24"/>
              </w:rPr>
              <w:t xml:space="preserve">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 </w:t>
            </w:r>
            <w:r w:rsidRPr="00C32978">
              <w:rPr>
                <w:i/>
                <w:sz w:val="24"/>
                <w:szCs w:val="24"/>
              </w:rPr>
              <w:t>(перечислить)</w:t>
            </w:r>
          </w:p>
        </w:tc>
        <w:tc>
          <w:tcPr>
            <w:tcW w:w="1260" w:type="dxa"/>
          </w:tcPr>
          <w:p w:rsidR="00C26CDC" w:rsidRPr="00C32978" w:rsidRDefault="00C26CDC" w:rsidP="00B30390">
            <w:pPr>
              <w:rPr>
                <w:sz w:val="24"/>
                <w:szCs w:val="24"/>
              </w:rPr>
            </w:pPr>
            <w:r w:rsidRPr="00C32978">
              <w:rPr>
                <w:sz w:val="24"/>
                <w:szCs w:val="24"/>
              </w:rPr>
              <w:t>2</w:t>
            </w:r>
          </w:p>
        </w:tc>
        <w:tc>
          <w:tcPr>
            <w:tcW w:w="1276" w:type="dxa"/>
          </w:tcPr>
          <w:p w:rsidR="00C26CDC" w:rsidRPr="00C32978" w:rsidRDefault="00C26CDC" w:rsidP="00B30390">
            <w:pPr>
              <w:rPr>
                <w:sz w:val="24"/>
                <w:szCs w:val="24"/>
              </w:rPr>
            </w:pPr>
            <w:r w:rsidRPr="00C32978">
              <w:rPr>
                <w:sz w:val="24"/>
                <w:szCs w:val="24"/>
              </w:rPr>
              <w:t>-</w:t>
            </w:r>
          </w:p>
        </w:tc>
        <w:tc>
          <w:tcPr>
            <w:tcW w:w="3118" w:type="dxa"/>
          </w:tcPr>
          <w:p w:rsidR="00C26CDC" w:rsidRPr="00C32978" w:rsidRDefault="00C26CDC" w:rsidP="00B30390">
            <w:pPr>
              <w:rPr>
                <w:sz w:val="24"/>
                <w:szCs w:val="24"/>
              </w:rPr>
            </w:pPr>
            <w:r w:rsidRPr="00C32978">
              <w:rPr>
                <w:sz w:val="24"/>
                <w:szCs w:val="24"/>
              </w:rPr>
              <w:t>Организация учебной деятельности с детьми-инвалидами и детьми с ограниченными возможностями здоровья.</w:t>
            </w:r>
          </w:p>
        </w:tc>
        <w:tc>
          <w:tcPr>
            <w:tcW w:w="1383" w:type="dxa"/>
          </w:tcPr>
          <w:p w:rsidR="00C26CDC" w:rsidRPr="00C32978" w:rsidRDefault="00C26CDC" w:rsidP="00B30390">
            <w:pPr>
              <w:rPr>
                <w:sz w:val="24"/>
                <w:szCs w:val="24"/>
              </w:rPr>
            </w:pPr>
            <w:r w:rsidRPr="00C32978">
              <w:rPr>
                <w:sz w:val="24"/>
                <w:szCs w:val="24"/>
              </w:rPr>
              <w:t>-</w:t>
            </w:r>
          </w:p>
        </w:tc>
      </w:tr>
      <w:tr w:rsidR="00C26CDC" w:rsidRPr="00C32978" w:rsidTr="00F961AD">
        <w:tc>
          <w:tcPr>
            <w:tcW w:w="2534" w:type="dxa"/>
          </w:tcPr>
          <w:p w:rsidR="00C26CDC" w:rsidRPr="00C32978" w:rsidRDefault="00C26CDC" w:rsidP="00B30390">
            <w:pPr>
              <w:rPr>
                <w:sz w:val="24"/>
                <w:szCs w:val="24"/>
              </w:rPr>
            </w:pPr>
            <w:r w:rsidRPr="00C32978">
              <w:rPr>
                <w:sz w:val="24"/>
                <w:szCs w:val="24"/>
              </w:rPr>
              <w:t>Гардеробы</w:t>
            </w:r>
          </w:p>
        </w:tc>
        <w:tc>
          <w:tcPr>
            <w:tcW w:w="1260" w:type="dxa"/>
          </w:tcPr>
          <w:p w:rsidR="00C26CDC" w:rsidRPr="00C32978" w:rsidRDefault="00C26CDC" w:rsidP="00B30390">
            <w:pPr>
              <w:rPr>
                <w:sz w:val="24"/>
                <w:szCs w:val="24"/>
              </w:rPr>
            </w:pPr>
            <w:r w:rsidRPr="00C32978">
              <w:rPr>
                <w:sz w:val="24"/>
                <w:szCs w:val="24"/>
              </w:rPr>
              <w:t>4</w:t>
            </w:r>
          </w:p>
        </w:tc>
        <w:tc>
          <w:tcPr>
            <w:tcW w:w="1276" w:type="dxa"/>
          </w:tcPr>
          <w:p w:rsidR="00C26CDC" w:rsidRPr="00C32978" w:rsidRDefault="00C26CDC" w:rsidP="00B30390">
            <w:pPr>
              <w:rPr>
                <w:sz w:val="24"/>
                <w:szCs w:val="24"/>
              </w:rPr>
            </w:pPr>
            <w:r w:rsidRPr="00C32978">
              <w:rPr>
                <w:sz w:val="24"/>
                <w:szCs w:val="24"/>
              </w:rPr>
              <w:t>-</w:t>
            </w:r>
          </w:p>
        </w:tc>
        <w:tc>
          <w:tcPr>
            <w:tcW w:w="3118" w:type="dxa"/>
          </w:tcPr>
          <w:p w:rsidR="00C26CDC" w:rsidRPr="00C32978" w:rsidRDefault="00C26CDC" w:rsidP="00B30390">
            <w:pPr>
              <w:rPr>
                <w:sz w:val="24"/>
                <w:szCs w:val="24"/>
              </w:rPr>
            </w:pPr>
            <w:r w:rsidRPr="00C32978">
              <w:rPr>
                <w:sz w:val="24"/>
                <w:szCs w:val="24"/>
              </w:rPr>
              <w:t>С необходимым набором оборудованных зон</w:t>
            </w:r>
          </w:p>
        </w:tc>
        <w:tc>
          <w:tcPr>
            <w:tcW w:w="1383" w:type="dxa"/>
          </w:tcPr>
          <w:p w:rsidR="00C26CDC" w:rsidRPr="00C32978" w:rsidRDefault="00C26CDC" w:rsidP="00B30390">
            <w:pPr>
              <w:rPr>
                <w:sz w:val="24"/>
                <w:szCs w:val="24"/>
              </w:rPr>
            </w:pPr>
            <w:r w:rsidRPr="00C32978">
              <w:rPr>
                <w:sz w:val="24"/>
                <w:szCs w:val="24"/>
              </w:rPr>
              <w:t>-</w:t>
            </w:r>
          </w:p>
        </w:tc>
      </w:tr>
      <w:tr w:rsidR="00C26CDC" w:rsidRPr="00C32978" w:rsidTr="00F961AD">
        <w:tc>
          <w:tcPr>
            <w:tcW w:w="2534" w:type="dxa"/>
          </w:tcPr>
          <w:p w:rsidR="00C26CDC" w:rsidRPr="00C32978" w:rsidRDefault="00C26CDC" w:rsidP="00B30390">
            <w:pPr>
              <w:rPr>
                <w:sz w:val="24"/>
                <w:szCs w:val="24"/>
              </w:rPr>
            </w:pPr>
            <w:r w:rsidRPr="00C32978">
              <w:rPr>
                <w:sz w:val="24"/>
                <w:szCs w:val="24"/>
              </w:rPr>
              <w:t>Санузлы</w:t>
            </w:r>
          </w:p>
        </w:tc>
        <w:tc>
          <w:tcPr>
            <w:tcW w:w="1260" w:type="dxa"/>
          </w:tcPr>
          <w:p w:rsidR="00C26CDC" w:rsidRPr="00C32978" w:rsidRDefault="00C26CDC" w:rsidP="00B30390">
            <w:pPr>
              <w:rPr>
                <w:sz w:val="24"/>
                <w:szCs w:val="24"/>
              </w:rPr>
            </w:pPr>
            <w:r w:rsidRPr="00C32978">
              <w:rPr>
                <w:sz w:val="24"/>
                <w:szCs w:val="24"/>
              </w:rPr>
              <w:t>27</w:t>
            </w:r>
          </w:p>
        </w:tc>
        <w:tc>
          <w:tcPr>
            <w:tcW w:w="1276" w:type="dxa"/>
          </w:tcPr>
          <w:p w:rsidR="00C26CDC" w:rsidRPr="00C32978" w:rsidRDefault="00C26CDC" w:rsidP="00B30390">
            <w:pPr>
              <w:rPr>
                <w:sz w:val="24"/>
                <w:szCs w:val="24"/>
              </w:rPr>
            </w:pPr>
            <w:r w:rsidRPr="00C32978">
              <w:rPr>
                <w:sz w:val="24"/>
                <w:szCs w:val="24"/>
              </w:rPr>
              <w:t>-</w:t>
            </w:r>
          </w:p>
        </w:tc>
        <w:tc>
          <w:tcPr>
            <w:tcW w:w="3118" w:type="dxa"/>
          </w:tcPr>
          <w:p w:rsidR="00C26CDC" w:rsidRPr="00C32978" w:rsidRDefault="00C26CDC" w:rsidP="00B30390">
            <w:pPr>
              <w:rPr>
                <w:sz w:val="24"/>
                <w:szCs w:val="24"/>
              </w:rPr>
            </w:pPr>
            <w:r w:rsidRPr="00C32978">
              <w:rPr>
                <w:sz w:val="24"/>
                <w:szCs w:val="24"/>
              </w:rPr>
              <w:t>С необходимым набором</w:t>
            </w:r>
          </w:p>
          <w:p w:rsidR="00C26CDC" w:rsidRPr="00C32978" w:rsidRDefault="00C26CDC" w:rsidP="00B30390">
            <w:pPr>
              <w:rPr>
                <w:sz w:val="24"/>
                <w:szCs w:val="24"/>
              </w:rPr>
            </w:pPr>
            <w:r w:rsidRPr="00C32978">
              <w:rPr>
                <w:sz w:val="24"/>
                <w:szCs w:val="24"/>
              </w:rPr>
              <w:t>Оборудованных зон</w:t>
            </w:r>
          </w:p>
        </w:tc>
        <w:tc>
          <w:tcPr>
            <w:tcW w:w="1383" w:type="dxa"/>
          </w:tcPr>
          <w:p w:rsidR="00C26CDC" w:rsidRPr="00C32978" w:rsidRDefault="00C26CDC" w:rsidP="00B30390">
            <w:pPr>
              <w:rPr>
                <w:sz w:val="24"/>
                <w:szCs w:val="24"/>
              </w:rPr>
            </w:pPr>
            <w:r w:rsidRPr="00C32978">
              <w:rPr>
                <w:sz w:val="24"/>
                <w:szCs w:val="24"/>
              </w:rPr>
              <w:t>1-кабинки в 2 туалет.</w:t>
            </w:r>
          </w:p>
          <w:p w:rsidR="00C26CDC" w:rsidRPr="00C32978" w:rsidRDefault="00C26CDC" w:rsidP="00B30390">
            <w:pPr>
              <w:rPr>
                <w:sz w:val="24"/>
                <w:szCs w:val="24"/>
              </w:rPr>
            </w:pPr>
            <w:r w:rsidRPr="00C32978">
              <w:rPr>
                <w:sz w:val="24"/>
                <w:szCs w:val="24"/>
              </w:rPr>
              <w:t>2-ремонт 5 туалетов.</w:t>
            </w:r>
          </w:p>
        </w:tc>
      </w:tr>
      <w:tr w:rsidR="00C26CDC" w:rsidRPr="00C32978" w:rsidTr="00F961AD">
        <w:tc>
          <w:tcPr>
            <w:tcW w:w="2534" w:type="dxa"/>
          </w:tcPr>
          <w:p w:rsidR="00C26CDC" w:rsidRPr="00C32978" w:rsidRDefault="00C26CDC" w:rsidP="00B30390">
            <w:pPr>
              <w:rPr>
                <w:sz w:val="24"/>
                <w:szCs w:val="24"/>
              </w:rPr>
            </w:pPr>
            <w:r w:rsidRPr="00C32978">
              <w:rPr>
                <w:sz w:val="24"/>
                <w:szCs w:val="24"/>
              </w:rPr>
              <w:t>Места личной гигиены</w:t>
            </w:r>
          </w:p>
        </w:tc>
        <w:tc>
          <w:tcPr>
            <w:tcW w:w="1260" w:type="dxa"/>
          </w:tcPr>
          <w:p w:rsidR="00C26CDC" w:rsidRPr="00C32978" w:rsidRDefault="00C26CDC" w:rsidP="00B30390">
            <w:pPr>
              <w:rPr>
                <w:sz w:val="24"/>
                <w:szCs w:val="24"/>
              </w:rPr>
            </w:pPr>
            <w:r w:rsidRPr="00C32978">
              <w:rPr>
                <w:sz w:val="24"/>
                <w:szCs w:val="24"/>
              </w:rPr>
              <w:t>-</w:t>
            </w:r>
          </w:p>
        </w:tc>
        <w:tc>
          <w:tcPr>
            <w:tcW w:w="1276" w:type="dxa"/>
          </w:tcPr>
          <w:p w:rsidR="00C26CDC" w:rsidRPr="00C32978" w:rsidRDefault="00C26CDC" w:rsidP="00B30390">
            <w:pPr>
              <w:rPr>
                <w:sz w:val="24"/>
                <w:szCs w:val="24"/>
              </w:rPr>
            </w:pPr>
            <w:r w:rsidRPr="00C32978">
              <w:rPr>
                <w:sz w:val="24"/>
                <w:szCs w:val="24"/>
              </w:rPr>
              <w:t>-</w:t>
            </w:r>
          </w:p>
        </w:tc>
        <w:tc>
          <w:tcPr>
            <w:tcW w:w="3118" w:type="dxa"/>
          </w:tcPr>
          <w:p w:rsidR="00C26CDC" w:rsidRPr="00C32978" w:rsidRDefault="00C26CDC" w:rsidP="00B30390">
            <w:pPr>
              <w:rPr>
                <w:sz w:val="24"/>
                <w:szCs w:val="24"/>
              </w:rPr>
            </w:pPr>
            <w:r w:rsidRPr="00C32978">
              <w:rPr>
                <w:sz w:val="24"/>
                <w:szCs w:val="24"/>
              </w:rPr>
              <w:t>-</w:t>
            </w:r>
          </w:p>
        </w:tc>
        <w:tc>
          <w:tcPr>
            <w:tcW w:w="1383" w:type="dxa"/>
          </w:tcPr>
          <w:p w:rsidR="00C26CDC" w:rsidRPr="00C32978" w:rsidRDefault="00C26CDC" w:rsidP="00B30390">
            <w:pPr>
              <w:rPr>
                <w:sz w:val="24"/>
                <w:szCs w:val="24"/>
              </w:rPr>
            </w:pPr>
            <w:r w:rsidRPr="00C32978">
              <w:rPr>
                <w:sz w:val="24"/>
                <w:szCs w:val="24"/>
              </w:rPr>
              <w:t>-</w:t>
            </w:r>
          </w:p>
        </w:tc>
      </w:tr>
      <w:tr w:rsidR="00C26CDC" w:rsidRPr="00C32978" w:rsidTr="00F961AD">
        <w:tc>
          <w:tcPr>
            <w:tcW w:w="2534" w:type="dxa"/>
          </w:tcPr>
          <w:p w:rsidR="00C26CDC" w:rsidRPr="00C32978" w:rsidRDefault="00C26CDC" w:rsidP="00B30390">
            <w:pPr>
              <w:rPr>
                <w:sz w:val="24"/>
                <w:szCs w:val="24"/>
              </w:rPr>
            </w:pPr>
            <w:r w:rsidRPr="00C32978">
              <w:rPr>
                <w:sz w:val="24"/>
                <w:szCs w:val="24"/>
              </w:rPr>
              <w:t>Участок (территория) с необходимым набором оборудованных зон</w:t>
            </w:r>
          </w:p>
        </w:tc>
        <w:tc>
          <w:tcPr>
            <w:tcW w:w="1260" w:type="dxa"/>
          </w:tcPr>
          <w:p w:rsidR="00C26CDC" w:rsidRPr="00C32978" w:rsidRDefault="00C26CDC" w:rsidP="00B30390">
            <w:pPr>
              <w:rPr>
                <w:sz w:val="24"/>
                <w:szCs w:val="24"/>
              </w:rPr>
            </w:pPr>
            <w:r w:rsidRPr="00C32978">
              <w:rPr>
                <w:sz w:val="24"/>
                <w:szCs w:val="24"/>
              </w:rPr>
              <w:t>Учебно-опытный участок</w:t>
            </w:r>
          </w:p>
        </w:tc>
        <w:tc>
          <w:tcPr>
            <w:tcW w:w="1276" w:type="dxa"/>
          </w:tcPr>
          <w:p w:rsidR="00C26CDC" w:rsidRPr="00C32978" w:rsidRDefault="00C26CDC" w:rsidP="00B30390">
            <w:pPr>
              <w:rPr>
                <w:sz w:val="24"/>
                <w:szCs w:val="24"/>
              </w:rPr>
            </w:pPr>
            <w:r w:rsidRPr="00C32978">
              <w:rPr>
                <w:sz w:val="24"/>
                <w:szCs w:val="24"/>
              </w:rPr>
              <w:t>-</w:t>
            </w:r>
          </w:p>
        </w:tc>
        <w:tc>
          <w:tcPr>
            <w:tcW w:w="3118" w:type="dxa"/>
          </w:tcPr>
          <w:p w:rsidR="00C26CDC" w:rsidRPr="00C32978" w:rsidRDefault="00C26CDC" w:rsidP="00B30390">
            <w:pPr>
              <w:rPr>
                <w:sz w:val="24"/>
                <w:szCs w:val="24"/>
              </w:rPr>
            </w:pPr>
            <w:r w:rsidRPr="00C32978">
              <w:rPr>
                <w:sz w:val="24"/>
                <w:szCs w:val="24"/>
              </w:rPr>
              <w:t>Систематические занятия физической культурой и спортом, участие в физкультурн</w:t>
            </w:r>
            <w:proofErr w:type="gramStart"/>
            <w:r w:rsidRPr="00C32978">
              <w:rPr>
                <w:sz w:val="24"/>
                <w:szCs w:val="24"/>
              </w:rPr>
              <w:t>о-</w:t>
            </w:r>
            <w:proofErr w:type="gramEnd"/>
            <w:r w:rsidRPr="00C32978">
              <w:rPr>
                <w:sz w:val="24"/>
                <w:szCs w:val="24"/>
              </w:rPr>
              <w:t xml:space="preserve"> спортивных и оздоровительных мероприятиях?</w:t>
            </w:r>
          </w:p>
        </w:tc>
        <w:tc>
          <w:tcPr>
            <w:tcW w:w="1383" w:type="dxa"/>
          </w:tcPr>
          <w:p w:rsidR="00C26CDC" w:rsidRPr="00C32978" w:rsidRDefault="00C26CDC" w:rsidP="00B30390">
            <w:pPr>
              <w:rPr>
                <w:sz w:val="24"/>
                <w:szCs w:val="24"/>
              </w:rPr>
            </w:pPr>
            <w:r w:rsidRPr="00C32978">
              <w:rPr>
                <w:sz w:val="24"/>
                <w:szCs w:val="24"/>
              </w:rPr>
              <w:t>-</w:t>
            </w:r>
          </w:p>
        </w:tc>
      </w:tr>
      <w:tr w:rsidR="00C26CDC" w:rsidRPr="00C32978" w:rsidTr="00AF6E75">
        <w:trPr>
          <w:trHeight w:val="7220"/>
        </w:trPr>
        <w:tc>
          <w:tcPr>
            <w:tcW w:w="2534" w:type="dxa"/>
          </w:tcPr>
          <w:p w:rsidR="00C26CDC" w:rsidRPr="00C32978" w:rsidRDefault="00C26CDC" w:rsidP="00B30390">
            <w:pPr>
              <w:rPr>
                <w:sz w:val="24"/>
                <w:szCs w:val="24"/>
              </w:rPr>
            </w:pPr>
            <w:r w:rsidRPr="00C32978">
              <w:rPr>
                <w:sz w:val="24"/>
                <w:szCs w:val="24"/>
              </w:rPr>
              <w:lastRenderedPageBreak/>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tc>
        <w:tc>
          <w:tcPr>
            <w:tcW w:w="1260" w:type="dxa"/>
          </w:tcPr>
          <w:p w:rsidR="00C26CDC" w:rsidRPr="00C32978" w:rsidRDefault="00C26CDC" w:rsidP="00B30390">
            <w:pPr>
              <w:rPr>
                <w:sz w:val="24"/>
                <w:szCs w:val="24"/>
              </w:rPr>
            </w:pPr>
          </w:p>
        </w:tc>
        <w:tc>
          <w:tcPr>
            <w:tcW w:w="1276" w:type="dxa"/>
          </w:tcPr>
          <w:p w:rsidR="00C26CDC" w:rsidRPr="00C32978" w:rsidRDefault="00C26CDC" w:rsidP="00B30390">
            <w:pPr>
              <w:rPr>
                <w:sz w:val="24"/>
                <w:szCs w:val="24"/>
              </w:rPr>
            </w:pPr>
          </w:p>
        </w:tc>
        <w:tc>
          <w:tcPr>
            <w:tcW w:w="3118" w:type="dxa"/>
          </w:tcPr>
          <w:p w:rsidR="00AF6E75" w:rsidRPr="00C32978" w:rsidRDefault="00AF6E75" w:rsidP="00B30390">
            <w:pPr>
              <w:rPr>
                <w:sz w:val="24"/>
                <w:szCs w:val="24"/>
              </w:rPr>
            </w:pPr>
            <w:r w:rsidRPr="00C32978">
              <w:rPr>
                <w:sz w:val="24"/>
                <w:szCs w:val="24"/>
              </w:rPr>
              <w:t xml:space="preserve">Планирование учебной деятельности, фиксирование её реализации в целом и отдельных этапов (выступлений, дискуссий, экспериментов); обеспечение доступа в школьной библиотеке к информационным ресурсам Интернета, учебной и художественной литературе, коллекциям </w:t>
            </w:r>
            <w:proofErr w:type="spellStart"/>
            <w:r w:rsidRPr="00C32978">
              <w:rPr>
                <w:sz w:val="24"/>
                <w:szCs w:val="24"/>
              </w:rPr>
              <w:t>медиаресурсов</w:t>
            </w:r>
            <w:proofErr w:type="spellEnd"/>
            <w:r w:rsidRPr="00C32978">
              <w:rPr>
                <w:sz w:val="24"/>
                <w:szCs w:val="24"/>
              </w:rPr>
              <w:t xml:space="preserve"> на электронных носителях, к множительной технике для тиражирования учебных и методических </w:t>
            </w:r>
            <w:proofErr w:type="spellStart"/>
            <w:r w:rsidRPr="00C32978">
              <w:rPr>
                <w:sz w:val="24"/>
                <w:szCs w:val="24"/>
              </w:rPr>
              <w:t>текстографических</w:t>
            </w:r>
            <w:proofErr w:type="spellEnd"/>
            <w:r w:rsidRPr="00C32978">
              <w:rPr>
                <w:sz w:val="24"/>
                <w:szCs w:val="24"/>
              </w:rPr>
              <w:t xml:space="preserve"> и </w:t>
            </w:r>
            <w:proofErr w:type="spellStart"/>
            <w:r w:rsidRPr="00C32978">
              <w:rPr>
                <w:sz w:val="24"/>
                <w:szCs w:val="24"/>
              </w:rPr>
              <w:t>аудиовидеоматериалов</w:t>
            </w:r>
            <w:proofErr w:type="spellEnd"/>
            <w:r w:rsidRPr="00C32978">
              <w:rPr>
                <w:sz w:val="24"/>
                <w:szCs w:val="24"/>
              </w:rPr>
              <w:t xml:space="preserve">, результатов творческой, научно-исследовательской и проектной деятельности учащихся; </w:t>
            </w:r>
          </w:p>
          <w:p w:rsidR="00C26CDC" w:rsidRPr="00C32978" w:rsidRDefault="00AF6E75" w:rsidP="00B30390">
            <w:pPr>
              <w:rPr>
                <w:sz w:val="24"/>
                <w:szCs w:val="24"/>
              </w:rPr>
            </w:pPr>
            <w:r w:rsidRPr="00C32978">
              <w:rPr>
                <w:sz w:val="24"/>
                <w:szCs w:val="24"/>
              </w:rPr>
              <w:t>планирование учебной деятельности, фиксации её динамики, промежуточных и итоговых результатов</w:t>
            </w:r>
          </w:p>
        </w:tc>
        <w:tc>
          <w:tcPr>
            <w:tcW w:w="1383" w:type="dxa"/>
          </w:tcPr>
          <w:p w:rsidR="00C26CDC" w:rsidRPr="00C32978" w:rsidRDefault="00C26CDC" w:rsidP="00B30390">
            <w:pPr>
              <w:rPr>
                <w:sz w:val="24"/>
                <w:szCs w:val="24"/>
              </w:rPr>
            </w:pPr>
          </w:p>
        </w:tc>
      </w:tr>
      <w:tr w:rsidR="00C26CDC" w:rsidRPr="00C32978" w:rsidTr="00F961AD">
        <w:tc>
          <w:tcPr>
            <w:tcW w:w="2534" w:type="dxa"/>
          </w:tcPr>
          <w:p w:rsidR="00C26CDC" w:rsidRPr="00C32978" w:rsidRDefault="00C26CDC" w:rsidP="00B30390">
            <w:pPr>
              <w:rPr>
                <w:sz w:val="24"/>
                <w:szCs w:val="24"/>
              </w:rPr>
            </w:pPr>
            <w:r w:rsidRPr="00C32978">
              <w:rPr>
                <w:sz w:val="24"/>
                <w:szCs w:val="24"/>
              </w:rPr>
              <w:t>Мебель</w:t>
            </w:r>
          </w:p>
        </w:tc>
        <w:tc>
          <w:tcPr>
            <w:tcW w:w="1260" w:type="dxa"/>
          </w:tcPr>
          <w:p w:rsidR="00C26CDC" w:rsidRPr="00C32978" w:rsidRDefault="00C26CDC" w:rsidP="00B30390">
            <w:pPr>
              <w:rPr>
                <w:sz w:val="24"/>
                <w:szCs w:val="24"/>
              </w:rPr>
            </w:pPr>
            <w:r w:rsidRPr="00C32978">
              <w:rPr>
                <w:sz w:val="24"/>
                <w:szCs w:val="24"/>
              </w:rPr>
              <w:t>+</w:t>
            </w:r>
          </w:p>
        </w:tc>
        <w:tc>
          <w:tcPr>
            <w:tcW w:w="1276" w:type="dxa"/>
          </w:tcPr>
          <w:p w:rsidR="00C26CDC" w:rsidRPr="00C32978" w:rsidRDefault="00C26CDC" w:rsidP="00B30390">
            <w:pPr>
              <w:rPr>
                <w:sz w:val="24"/>
                <w:szCs w:val="24"/>
              </w:rPr>
            </w:pPr>
          </w:p>
        </w:tc>
        <w:tc>
          <w:tcPr>
            <w:tcW w:w="3118" w:type="dxa"/>
          </w:tcPr>
          <w:p w:rsidR="00C26CDC" w:rsidRPr="00C32978" w:rsidRDefault="00AF6E75" w:rsidP="00B30390">
            <w:pPr>
              <w:rPr>
                <w:sz w:val="24"/>
                <w:szCs w:val="24"/>
              </w:rPr>
            </w:pPr>
            <w:r w:rsidRPr="00C32978">
              <w:rPr>
                <w:sz w:val="24"/>
                <w:szCs w:val="24"/>
              </w:rPr>
              <w:t xml:space="preserve">Организацию отдыха </w:t>
            </w:r>
            <w:proofErr w:type="gramStart"/>
            <w:r w:rsidRPr="00C32978">
              <w:rPr>
                <w:sz w:val="24"/>
                <w:szCs w:val="24"/>
              </w:rPr>
              <w:t>обучающихся</w:t>
            </w:r>
            <w:proofErr w:type="gramEnd"/>
            <w:r w:rsidRPr="00C32978">
              <w:rPr>
                <w:sz w:val="24"/>
                <w:szCs w:val="24"/>
              </w:rPr>
              <w:t xml:space="preserve"> </w:t>
            </w:r>
          </w:p>
        </w:tc>
        <w:tc>
          <w:tcPr>
            <w:tcW w:w="1383" w:type="dxa"/>
          </w:tcPr>
          <w:p w:rsidR="00C26CDC" w:rsidRPr="00C32978" w:rsidRDefault="00C26CDC" w:rsidP="00B30390">
            <w:pPr>
              <w:rPr>
                <w:sz w:val="24"/>
                <w:szCs w:val="24"/>
              </w:rPr>
            </w:pPr>
          </w:p>
        </w:tc>
      </w:tr>
      <w:tr w:rsidR="00C26CDC" w:rsidRPr="00C32978" w:rsidTr="00F961AD">
        <w:tc>
          <w:tcPr>
            <w:tcW w:w="2534" w:type="dxa"/>
          </w:tcPr>
          <w:p w:rsidR="00C26CDC" w:rsidRPr="00C32978" w:rsidRDefault="00C26CDC" w:rsidP="00B30390">
            <w:pPr>
              <w:rPr>
                <w:sz w:val="24"/>
                <w:szCs w:val="24"/>
              </w:rPr>
            </w:pPr>
            <w:r w:rsidRPr="00C32978">
              <w:rPr>
                <w:sz w:val="24"/>
                <w:szCs w:val="24"/>
              </w:rPr>
              <w:t>Офисное оснащение</w:t>
            </w:r>
          </w:p>
        </w:tc>
        <w:tc>
          <w:tcPr>
            <w:tcW w:w="1260" w:type="dxa"/>
          </w:tcPr>
          <w:p w:rsidR="00C26CDC" w:rsidRPr="00C32978" w:rsidRDefault="00C26CDC" w:rsidP="00B30390">
            <w:pPr>
              <w:rPr>
                <w:sz w:val="24"/>
                <w:szCs w:val="24"/>
              </w:rPr>
            </w:pPr>
            <w:r w:rsidRPr="00C32978">
              <w:rPr>
                <w:sz w:val="24"/>
                <w:szCs w:val="24"/>
              </w:rPr>
              <w:t>+</w:t>
            </w:r>
          </w:p>
        </w:tc>
        <w:tc>
          <w:tcPr>
            <w:tcW w:w="1276" w:type="dxa"/>
          </w:tcPr>
          <w:p w:rsidR="00C26CDC" w:rsidRPr="00C32978" w:rsidRDefault="00C26CDC" w:rsidP="00B30390">
            <w:pPr>
              <w:rPr>
                <w:sz w:val="24"/>
                <w:szCs w:val="24"/>
              </w:rPr>
            </w:pPr>
          </w:p>
        </w:tc>
        <w:tc>
          <w:tcPr>
            <w:tcW w:w="3118" w:type="dxa"/>
          </w:tcPr>
          <w:p w:rsidR="00C26CDC" w:rsidRPr="00C32978" w:rsidRDefault="00AF6E75" w:rsidP="00B30390">
            <w:pPr>
              <w:rPr>
                <w:sz w:val="24"/>
                <w:szCs w:val="24"/>
              </w:rPr>
            </w:pPr>
            <w:r w:rsidRPr="00C32978">
              <w:rPr>
                <w:sz w:val="24"/>
                <w:szCs w:val="24"/>
              </w:rPr>
              <w:t>Организацию работы педагогических работников</w:t>
            </w:r>
          </w:p>
        </w:tc>
        <w:tc>
          <w:tcPr>
            <w:tcW w:w="1383" w:type="dxa"/>
          </w:tcPr>
          <w:p w:rsidR="00C26CDC" w:rsidRPr="00C32978" w:rsidRDefault="00C26CDC" w:rsidP="00B30390">
            <w:pPr>
              <w:rPr>
                <w:sz w:val="24"/>
                <w:szCs w:val="24"/>
              </w:rPr>
            </w:pPr>
          </w:p>
        </w:tc>
      </w:tr>
      <w:tr w:rsidR="00AF6E75" w:rsidRPr="00C32978" w:rsidTr="00F961AD">
        <w:tc>
          <w:tcPr>
            <w:tcW w:w="2534" w:type="dxa"/>
          </w:tcPr>
          <w:p w:rsidR="00AF6E75" w:rsidRPr="00C32978" w:rsidRDefault="00AF6E75" w:rsidP="00B30390">
            <w:pPr>
              <w:rPr>
                <w:sz w:val="24"/>
                <w:szCs w:val="24"/>
              </w:rPr>
            </w:pPr>
            <w:r w:rsidRPr="00C32978">
              <w:rPr>
                <w:sz w:val="24"/>
                <w:szCs w:val="24"/>
              </w:rPr>
              <w:t>Хозяйственный инвентарь</w:t>
            </w:r>
          </w:p>
        </w:tc>
        <w:tc>
          <w:tcPr>
            <w:tcW w:w="1260" w:type="dxa"/>
          </w:tcPr>
          <w:p w:rsidR="00AF6E75" w:rsidRPr="00C32978" w:rsidRDefault="00AF6E75" w:rsidP="00B30390">
            <w:pPr>
              <w:rPr>
                <w:sz w:val="24"/>
                <w:szCs w:val="24"/>
              </w:rPr>
            </w:pPr>
            <w:r w:rsidRPr="00C32978">
              <w:rPr>
                <w:sz w:val="24"/>
                <w:szCs w:val="24"/>
              </w:rPr>
              <w:t>+</w:t>
            </w:r>
          </w:p>
        </w:tc>
        <w:tc>
          <w:tcPr>
            <w:tcW w:w="1276" w:type="dxa"/>
          </w:tcPr>
          <w:p w:rsidR="00AF6E75" w:rsidRPr="00C32978" w:rsidRDefault="00AF6E75" w:rsidP="00B30390">
            <w:pPr>
              <w:rPr>
                <w:sz w:val="24"/>
                <w:szCs w:val="24"/>
              </w:rPr>
            </w:pPr>
            <w:r w:rsidRPr="00C32978">
              <w:rPr>
                <w:sz w:val="24"/>
                <w:szCs w:val="24"/>
              </w:rPr>
              <w:t>-</w:t>
            </w:r>
          </w:p>
        </w:tc>
        <w:tc>
          <w:tcPr>
            <w:tcW w:w="3118" w:type="dxa"/>
          </w:tcPr>
          <w:p w:rsidR="00AF6E75" w:rsidRPr="00C32978" w:rsidRDefault="00AF6E75" w:rsidP="00B30390">
            <w:pPr>
              <w:rPr>
                <w:sz w:val="24"/>
                <w:szCs w:val="24"/>
              </w:rPr>
            </w:pPr>
            <w:r w:rsidRPr="00C32978">
              <w:rPr>
                <w:sz w:val="24"/>
                <w:szCs w:val="24"/>
              </w:rPr>
              <w:t>Организацию работы технического персонала</w:t>
            </w:r>
          </w:p>
        </w:tc>
        <w:tc>
          <w:tcPr>
            <w:tcW w:w="1383" w:type="dxa"/>
          </w:tcPr>
          <w:p w:rsidR="00AF6E75" w:rsidRPr="00C32978" w:rsidRDefault="00AF6E75" w:rsidP="00B30390">
            <w:pPr>
              <w:rPr>
                <w:sz w:val="24"/>
                <w:szCs w:val="24"/>
              </w:rPr>
            </w:pPr>
            <w:r w:rsidRPr="00C32978">
              <w:rPr>
                <w:sz w:val="24"/>
                <w:szCs w:val="24"/>
              </w:rPr>
              <w:t>-</w:t>
            </w:r>
          </w:p>
        </w:tc>
      </w:tr>
    </w:tbl>
    <w:p w:rsidR="00C26CDC" w:rsidRPr="00C32978" w:rsidRDefault="00660817" w:rsidP="00B30390">
      <w:pPr>
        <w:spacing w:after="0" w:line="240" w:lineRule="auto"/>
        <w:jc w:val="both"/>
        <w:rPr>
          <w:rFonts w:ascii="Times New Roman" w:hAnsi="Times New Roman" w:cs="Times New Roman"/>
          <w:sz w:val="24"/>
          <w:szCs w:val="24"/>
        </w:rPr>
      </w:pPr>
      <w:r w:rsidRPr="00C32978">
        <w:rPr>
          <w:rFonts w:ascii="Times New Roman" w:hAnsi="Times New Roman" w:cs="Times New Roman"/>
          <w:sz w:val="24"/>
          <w:szCs w:val="24"/>
        </w:rPr>
        <w:t>Все указанные виды деятельности в основном обеспечены расходными материалами.</w:t>
      </w:r>
    </w:p>
    <w:p w:rsidR="00C26CDC" w:rsidRPr="00C32978" w:rsidRDefault="00C26CDC" w:rsidP="00B30390">
      <w:pPr>
        <w:spacing w:after="0" w:line="240" w:lineRule="auto"/>
        <w:ind w:firstLine="567"/>
        <w:jc w:val="both"/>
        <w:rPr>
          <w:rFonts w:ascii="Times New Roman" w:hAnsi="Times New Roman" w:cs="Times New Roman"/>
          <w:sz w:val="24"/>
          <w:szCs w:val="24"/>
        </w:rPr>
      </w:pPr>
      <w:r w:rsidRPr="00C32978">
        <w:rPr>
          <w:rFonts w:ascii="Times New Roman" w:hAnsi="Times New Roman" w:cs="Times New Roman"/>
          <w:sz w:val="24"/>
          <w:szCs w:val="24"/>
        </w:rPr>
        <w:t xml:space="preserve">Организация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образовательной деятельности при получении основного общего образования. </w:t>
      </w:r>
    </w:p>
    <w:p w:rsidR="00CA12D7" w:rsidRPr="00C32978" w:rsidRDefault="00CA12D7" w:rsidP="00B30390">
      <w:pPr>
        <w:pStyle w:val="a9"/>
        <w:ind w:firstLine="567"/>
        <w:jc w:val="both"/>
        <w:rPr>
          <w:rFonts w:eastAsiaTheme="minorEastAsia"/>
          <w:sz w:val="24"/>
          <w:szCs w:val="24"/>
        </w:rPr>
      </w:pPr>
    </w:p>
    <w:p w:rsidR="00CA12D7" w:rsidRPr="00C32978" w:rsidRDefault="00CA12D7" w:rsidP="00B30390">
      <w:pPr>
        <w:pStyle w:val="a9"/>
        <w:ind w:firstLine="567"/>
        <w:jc w:val="center"/>
        <w:rPr>
          <w:rFonts w:eastAsiaTheme="minorEastAsia"/>
          <w:b/>
          <w:sz w:val="24"/>
          <w:szCs w:val="24"/>
        </w:rPr>
      </w:pPr>
      <w:r w:rsidRPr="00C32978">
        <w:rPr>
          <w:rStyle w:val="Zag11"/>
          <w:rFonts w:eastAsia="@Arial Unicode MS"/>
          <w:b/>
          <w:sz w:val="24"/>
          <w:szCs w:val="24"/>
        </w:rPr>
        <w:t xml:space="preserve">3.3.4. </w:t>
      </w:r>
      <w:proofErr w:type="spellStart"/>
      <w:r w:rsidRPr="00C32978">
        <w:rPr>
          <w:rStyle w:val="Zag11"/>
          <w:rFonts w:eastAsia="@Arial Unicode MS"/>
          <w:b/>
          <w:sz w:val="24"/>
          <w:szCs w:val="24"/>
        </w:rPr>
        <w:t>Психолого</w:t>
      </w:r>
      <w:proofErr w:type="spellEnd"/>
      <w:r w:rsidRPr="00C32978">
        <w:rPr>
          <w:rStyle w:val="Zag11"/>
          <w:rFonts w:eastAsia="@Arial Unicode MS"/>
          <w:b/>
          <w:sz w:val="24"/>
          <w:szCs w:val="24"/>
        </w:rPr>
        <w:t xml:space="preserve"> – педагогические условия реализации </w:t>
      </w:r>
      <w:r w:rsidRPr="00C32978">
        <w:rPr>
          <w:rFonts w:eastAsiaTheme="minorEastAsia"/>
          <w:b/>
          <w:sz w:val="24"/>
          <w:szCs w:val="24"/>
        </w:rPr>
        <w:t>основной образовательной программы</w:t>
      </w:r>
    </w:p>
    <w:p w:rsidR="00660817" w:rsidRPr="00C32978" w:rsidRDefault="00660817" w:rsidP="00B30390">
      <w:pPr>
        <w:pStyle w:val="a9"/>
        <w:ind w:firstLine="567"/>
        <w:jc w:val="center"/>
        <w:rPr>
          <w:rFonts w:eastAsiaTheme="minorEastAsia"/>
          <w:b/>
          <w:sz w:val="24"/>
          <w:szCs w:val="24"/>
        </w:rPr>
      </w:pPr>
    </w:p>
    <w:p w:rsidR="00660817" w:rsidRPr="00C32978" w:rsidRDefault="00660817" w:rsidP="00B30390">
      <w:pPr>
        <w:pStyle w:val="a9"/>
        <w:ind w:firstLine="567"/>
        <w:jc w:val="center"/>
        <w:rPr>
          <w:rFonts w:eastAsiaTheme="minorEastAsia"/>
          <w:b/>
          <w:sz w:val="24"/>
          <w:szCs w:val="24"/>
        </w:rPr>
      </w:pPr>
    </w:p>
    <w:p w:rsidR="00DF5155" w:rsidRPr="00C32978" w:rsidRDefault="00DF5155" w:rsidP="00DF5155">
      <w:pPr>
        <w:spacing w:after="0" w:line="240" w:lineRule="auto"/>
        <w:ind w:firstLine="851"/>
        <w:jc w:val="both"/>
        <w:rPr>
          <w:rFonts w:ascii="Times New Roman" w:hAnsi="Times New Roman" w:cs="Times New Roman"/>
          <w:b/>
          <w:sz w:val="24"/>
          <w:szCs w:val="24"/>
        </w:rPr>
      </w:pPr>
      <w:r w:rsidRPr="00C32978">
        <w:rPr>
          <w:rFonts w:ascii="Times New Roman" w:hAnsi="Times New Roman" w:cs="Times New Roman"/>
          <w:b/>
          <w:sz w:val="24"/>
          <w:szCs w:val="24"/>
        </w:rPr>
        <w:t xml:space="preserve">Обеспечение преемственности содержания и форм организации образовательной деятельности  при получении среднего общего образования. Учёт специфики возрастного психофизического развития </w:t>
      </w:r>
      <w:proofErr w:type="gramStart"/>
      <w:r w:rsidRPr="00C32978">
        <w:rPr>
          <w:rFonts w:ascii="Times New Roman" w:hAnsi="Times New Roman" w:cs="Times New Roman"/>
          <w:b/>
          <w:sz w:val="24"/>
          <w:szCs w:val="24"/>
        </w:rPr>
        <w:t>обучающихся</w:t>
      </w:r>
      <w:proofErr w:type="gramEnd"/>
      <w:r w:rsidRPr="00C32978">
        <w:rPr>
          <w:rFonts w:ascii="Times New Roman" w:hAnsi="Times New Roman" w:cs="Times New Roman"/>
          <w:b/>
          <w:sz w:val="24"/>
          <w:szCs w:val="24"/>
        </w:rPr>
        <w:t>.</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w:t>
      </w:r>
      <w:r w:rsidRPr="00C32978">
        <w:rPr>
          <w:rFonts w:ascii="Times New Roman" w:hAnsi="Times New Roman" w:cs="Times New Roman"/>
          <w:sz w:val="24"/>
          <w:szCs w:val="24"/>
        </w:rPr>
        <w:lastRenderedPageBreak/>
        <w:t>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xml:space="preserve">Обеспечение преемственности осуществляется с учетом возрастных психофизических особенностей обучающихся на уровне среднего общего образования. В этот возрастной период меняется мотивация, учеба приобретает профессионально-ориентированный характер. </w:t>
      </w:r>
    </w:p>
    <w:p w:rsidR="00DF5155" w:rsidRPr="00C32978" w:rsidRDefault="00DF5155" w:rsidP="00DF5155">
      <w:pPr>
        <w:spacing w:after="0" w:line="240" w:lineRule="auto"/>
        <w:ind w:firstLine="851"/>
        <w:jc w:val="both"/>
        <w:rPr>
          <w:rFonts w:ascii="Times New Roman" w:hAnsi="Times New Roman" w:cs="Times New Roman"/>
          <w:sz w:val="24"/>
          <w:szCs w:val="24"/>
          <w:shd w:val="clear" w:color="auto" w:fill="FFFFFF"/>
        </w:rPr>
      </w:pPr>
      <w:r w:rsidRPr="00C32978">
        <w:rPr>
          <w:rFonts w:ascii="Times New Roman" w:hAnsi="Times New Roman" w:cs="Times New Roman"/>
          <w:sz w:val="24"/>
          <w:szCs w:val="24"/>
          <w:shd w:val="clear" w:color="auto" w:fill="FFFFFF"/>
        </w:rPr>
        <w:t xml:space="preserve">Направления работы  предусматривают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C32978">
        <w:rPr>
          <w:rFonts w:ascii="Times New Roman" w:hAnsi="Times New Roman" w:cs="Times New Roman"/>
          <w:sz w:val="24"/>
          <w:szCs w:val="24"/>
          <w:shd w:val="clear" w:color="auto" w:fill="FFFFFF"/>
        </w:rPr>
        <w:t>обучающимся</w:t>
      </w:r>
      <w:proofErr w:type="gramEnd"/>
      <w:r w:rsidRPr="00C32978">
        <w:rPr>
          <w:rFonts w:ascii="Times New Roman" w:hAnsi="Times New Roman" w:cs="Times New Roman"/>
          <w:sz w:val="24"/>
          <w:szCs w:val="24"/>
          <w:shd w:val="clear" w:color="auto" w:fill="FFFFFF"/>
        </w:rPr>
        <w:t>, испытывающим разного рода трудности.</w:t>
      </w:r>
    </w:p>
    <w:p w:rsidR="00DF5155" w:rsidRPr="00C32978" w:rsidRDefault="00DF5155" w:rsidP="00DF5155">
      <w:pPr>
        <w:spacing w:after="0" w:line="240" w:lineRule="auto"/>
        <w:ind w:firstLine="851"/>
        <w:jc w:val="both"/>
        <w:rPr>
          <w:rFonts w:ascii="Times New Roman" w:hAnsi="Times New Roman" w:cs="Times New Roman"/>
          <w:sz w:val="24"/>
          <w:szCs w:val="24"/>
          <w:lang w:eastAsia="en-US"/>
        </w:rPr>
      </w:pPr>
      <w:proofErr w:type="gramStart"/>
      <w:r w:rsidRPr="00C32978">
        <w:rPr>
          <w:rFonts w:ascii="Times New Roman" w:hAnsi="Times New Roman" w:cs="Times New Roman"/>
          <w:sz w:val="24"/>
          <w:szCs w:val="24"/>
          <w:lang w:eastAsia="en-US"/>
        </w:rPr>
        <w:t>В МОУ «Средняя школа № 69» разработана Программа адаптации обучающихся при переходах на разные ступени обучения.</w:t>
      </w:r>
      <w:proofErr w:type="gramEnd"/>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Style w:val="190"/>
          <w:rFonts w:eastAsiaTheme="minorEastAsia"/>
          <w:sz w:val="24"/>
          <w:szCs w:val="24"/>
        </w:rPr>
        <w:t xml:space="preserve">Программа адаптации </w:t>
      </w:r>
      <w:proofErr w:type="gramStart"/>
      <w:r w:rsidRPr="00C32978">
        <w:rPr>
          <w:rStyle w:val="190"/>
          <w:rFonts w:eastAsiaTheme="minorEastAsia"/>
          <w:sz w:val="24"/>
          <w:szCs w:val="24"/>
        </w:rPr>
        <w:t>обучающихся</w:t>
      </w:r>
      <w:proofErr w:type="gramEnd"/>
      <w:r w:rsidRPr="00C32978">
        <w:rPr>
          <w:rFonts w:ascii="Times New Roman" w:hAnsi="Times New Roman" w:cs="Times New Roman"/>
          <w:sz w:val="24"/>
          <w:szCs w:val="24"/>
        </w:rPr>
        <w:t xml:space="preserve"> в соответствии с ФГОС СОО направлена на создание системы комплексной помощи детям в освоении основной образовательной программы среднего общего образования.</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Style w:val="190"/>
          <w:rFonts w:eastAsiaTheme="minorEastAsia"/>
          <w:sz w:val="24"/>
          <w:szCs w:val="24"/>
        </w:rPr>
        <w:t>Программа</w:t>
      </w:r>
      <w:r w:rsidRPr="00C32978">
        <w:rPr>
          <w:rFonts w:ascii="Times New Roman" w:hAnsi="Times New Roman" w:cs="Times New Roman"/>
          <w:sz w:val="24"/>
          <w:szCs w:val="24"/>
        </w:rPr>
        <w:t xml:space="preserve"> обеспечивает социальную адаптацию детей в МОУ «Средняя школа № 69» на уровне среднего общего образования.</w:t>
      </w:r>
      <w:bookmarkStart w:id="19" w:name="bookmark387"/>
      <w:r w:rsidRPr="00C32978">
        <w:rPr>
          <w:rFonts w:ascii="Times New Roman" w:hAnsi="Times New Roman" w:cs="Times New Roman"/>
          <w:sz w:val="24"/>
          <w:szCs w:val="24"/>
        </w:rPr>
        <w:t xml:space="preserve"> </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Цель программы:</w:t>
      </w:r>
      <w:bookmarkEnd w:id="19"/>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xml:space="preserve">оказание комплексной психолого-социально-педагогической помощи </w:t>
      </w:r>
      <w:proofErr w:type="gramStart"/>
      <w:r w:rsidRPr="00C32978">
        <w:rPr>
          <w:rFonts w:ascii="Times New Roman" w:hAnsi="Times New Roman" w:cs="Times New Roman"/>
          <w:sz w:val="24"/>
          <w:szCs w:val="24"/>
        </w:rPr>
        <w:t>обучающимся</w:t>
      </w:r>
      <w:proofErr w:type="gramEnd"/>
      <w:r w:rsidRPr="00C32978">
        <w:rPr>
          <w:rFonts w:ascii="Times New Roman" w:hAnsi="Times New Roman" w:cs="Times New Roman"/>
          <w:sz w:val="24"/>
          <w:szCs w:val="24"/>
        </w:rPr>
        <w:t xml:space="preserve"> в период адаптации на уровне среднего общего образования.</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xml:space="preserve">Приоритетными направлениями программы являются формирование социальной компетентности обучающихся, развитие адаптивных способностей личности. </w:t>
      </w:r>
      <w:bookmarkStart w:id="20" w:name="bookmark388"/>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Задачи программы:</w:t>
      </w:r>
      <w:bookmarkEnd w:id="20"/>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формирование зрелых личностных установок, способствующих оптимальной адаптации;</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развитие коммуникативной компетенции, форм и навыков конструктивного личностного общения в группе сверстников;</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реализация комплексной системы мероприятий по социальной адаптации и профессиональной ориентации обучающихся;</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оказание консультативной и методической помощи родителям (законным представителям) детей, проходящих период адаптации.</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Содержание программы определяют следующие принципы:</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w:t>
      </w:r>
      <w:r w:rsidRPr="00C32978">
        <w:rPr>
          <w:rStyle w:val="3f"/>
          <w:sz w:val="24"/>
          <w:szCs w:val="24"/>
        </w:rPr>
        <w:t>Преемственность.</w:t>
      </w:r>
      <w:r w:rsidRPr="00C32978">
        <w:rPr>
          <w:rFonts w:ascii="Times New Roman" w:hAnsi="Times New Roman" w:cs="Times New Roman"/>
          <w:sz w:val="24"/>
          <w:szCs w:val="24"/>
        </w:rPr>
        <w:t xml:space="preserve"> Принцип обеспечивает создание единого образовательного пространства при переходе от основного  общего образования к среднему общему образованию, способствует достижению личностных, метапредметных, предметных результатов освоения основной образовательной программы среднего общего образования. </w:t>
      </w:r>
      <w:proofErr w:type="gramStart"/>
      <w:r w:rsidRPr="00C32978">
        <w:rPr>
          <w:rFonts w:ascii="Times New Roman" w:hAnsi="Times New Roman" w:cs="Times New Roman"/>
          <w:sz w:val="24"/>
          <w:szCs w:val="24"/>
        </w:rPr>
        <w:t>Принцип обеспечивает связь программы адаптации обучающихся с другими разделами программы среднего общего образования: программой развития универсальных учебных действий у обучающихся на уровне СОО, программой профессиональной ориентации обучающихся на уровне СОО, программой формирования и развития ИКТ-компетентности обучающихся, программой социальной деятельности обучающихся.</w:t>
      </w:r>
      <w:proofErr w:type="gramEnd"/>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w:t>
      </w:r>
      <w:r w:rsidRPr="00C32978">
        <w:rPr>
          <w:rStyle w:val="3f"/>
          <w:sz w:val="24"/>
          <w:szCs w:val="24"/>
        </w:rPr>
        <w:t xml:space="preserve">Соблюдение интересов </w:t>
      </w:r>
      <w:proofErr w:type="gramStart"/>
      <w:r w:rsidRPr="00C32978">
        <w:rPr>
          <w:rStyle w:val="3f"/>
          <w:sz w:val="24"/>
          <w:szCs w:val="24"/>
        </w:rPr>
        <w:t>обучающегося</w:t>
      </w:r>
      <w:proofErr w:type="gramEnd"/>
      <w:r w:rsidRPr="00C32978">
        <w:rPr>
          <w:rStyle w:val="3f"/>
          <w:sz w:val="24"/>
          <w:szCs w:val="24"/>
        </w:rPr>
        <w:t>.</w:t>
      </w:r>
      <w:r w:rsidRPr="00C32978">
        <w:rPr>
          <w:rFonts w:ascii="Times New Roman" w:hAnsi="Times New Roman" w:cs="Times New Roman"/>
          <w:sz w:val="24"/>
          <w:szCs w:val="24"/>
        </w:rPr>
        <w:t xml:space="preserve"> </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w:t>
      </w:r>
      <w:r w:rsidRPr="00C32978">
        <w:rPr>
          <w:rStyle w:val="3f"/>
          <w:sz w:val="24"/>
          <w:szCs w:val="24"/>
        </w:rPr>
        <w:t>Системность.</w:t>
      </w:r>
      <w:r w:rsidRPr="00C32978">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детей на разных уровнях образования и коррекции нарушений у детей, а также всесторонний подход специалистов </w:t>
      </w:r>
      <w:r w:rsidRPr="00C32978">
        <w:rPr>
          <w:rFonts w:ascii="Times New Roman" w:hAnsi="Times New Roman" w:cs="Times New Roman"/>
          <w:sz w:val="24"/>
          <w:szCs w:val="24"/>
        </w:rPr>
        <w:lastRenderedPageBreak/>
        <w:t>различного профиля, взаимодействие и согласованность их действий в решении проблем обучающихся.</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w:t>
      </w:r>
      <w:r w:rsidRPr="00C32978">
        <w:rPr>
          <w:rStyle w:val="3f"/>
          <w:sz w:val="24"/>
          <w:szCs w:val="24"/>
        </w:rPr>
        <w:t>Непрерывность.</w:t>
      </w:r>
      <w:r w:rsidRPr="00C32978">
        <w:rPr>
          <w:rFonts w:ascii="Times New Roman" w:hAnsi="Times New Roman" w:cs="Times New Roman"/>
          <w:sz w:val="24"/>
          <w:szCs w:val="24"/>
        </w:rPr>
        <w:t xml:space="preserve"> Принцип гарантирует ученику и его родителям (законным представителям) непрерывность помощи до полного решения проблемы или определения подхода к её решению.</w:t>
      </w:r>
      <w:bookmarkStart w:id="21" w:name="bookmark389"/>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Направления работы</w:t>
      </w:r>
      <w:bookmarkEnd w:id="21"/>
    </w:p>
    <w:p w:rsidR="00DF5155" w:rsidRPr="00C32978" w:rsidRDefault="00DF5155" w:rsidP="00DF5155">
      <w:pPr>
        <w:spacing w:after="0" w:line="240" w:lineRule="auto"/>
        <w:ind w:firstLine="851"/>
        <w:jc w:val="both"/>
        <w:rPr>
          <w:rFonts w:ascii="Times New Roman" w:hAnsi="Times New Roman" w:cs="Times New Roman"/>
          <w:sz w:val="24"/>
          <w:szCs w:val="24"/>
        </w:rPr>
      </w:pPr>
      <w:proofErr w:type="gramStart"/>
      <w:r w:rsidRPr="00C32978">
        <w:rPr>
          <w:rFonts w:ascii="Times New Roman" w:hAnsi="Times New Roman" w:cs="Times New Roman"/>
          <w:sz w:val="24"/>
          <w:szCs w:val="24"/>
        </w:rPr>
        <w:t xml:space="preserve">Программа </w:t>
      </w:r>
      <w:r w:rsidRPr="00C32978">
        <w:rPr>
          <w:rStyle w:val="190"/>
          <w:rFonts w:eastAsiaTheme="minorEastAsia"/>
          <w:sz w:val="24"/>
          <w:szCs w:val="24"/>
        </w:rPr>
        <w:t>адаптации обучающихся</w:t>
      </w:r>
      <w:r w:rsidRPr="00C32978">
        <w:rPr>
          <w:rFonts w:ascii="Times New Roman" w:hAnsi="Times New Roman" w:cs="Times New Roman"/>
          <w:sz w:val="24"/>
          <w:szCs w:val="24"/>
        </w:rPr>
        <w:t xml:space="preserve"> на уровне среднего общего образования включает в себя следующие направления: диагностическое, профилактическое, коррекционно-развивающее, консультативное,</w:t>
      </w:r>
      <w:bookmarkStart w:id="22" w:name="bookmark390"/>
      <w:r w:rsidRPr="00C32978">
        <w:rPr>
          <w:rFonts w:ascii="Times New Roman" w:hAnsi="Times New Roman" w:cs="Times New Roman"/>
          <w:sz w:val="24"/>
          <w:szCs w:val="24"/>
        </w:rPr>
        <w:t xml:space="preserve"> информационно-просветительское.</w:t>
      </w:r>
      <w:proofErr w:type="gramEnd"/>
    </w:p>
    <w:bookmarkEnd w:id="22"/>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Style w:val="149"/>
          <w:iCs/>
          <w:sz w:val="24"/>
          <w:szCs w:val="24"/>
        </w:rPr>
        <w:t>Диагностическая работа включает:</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xml:space="preserve">— проведение комплексной социально-психолого-педагогической диагностики </w:t>
      </w:r>
      <w:proofErr w:type="gramStart"/>
      <w:r w:rsidRPr="00C32978">
        <w:rPr>
          <w:rFonts w:ascii="Times New Roman" w:hAnsi="Times New Roman" w:cs="Times New Roman"/>
          <w:sz w:val="24"/>
          <w:szCs w:val="24"/>
        </w:rPr>
        <w:t>обучающихся</w:t>
      </w:r>
      <w:proofErr w:type="gramEnd"/>
      <w:r w:rsidRPr="00C32978">
        <w:rPr>
          <w:rFonts w:ascii="Times New Roman" w:hAnsi="Times New Roman" w:cs="Times New Roman"/>
          <w:sz w:val="24"/>
          <w:szCs w:val="24"/>
        </w:rPr>
        <w:t xml:space="preserve"> в адаптационный период;</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определение уровня актуального и зоны ближайшего развития обучающихся, выявление их резервных возможностей;</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изучение развития эмоционально-волевой, познавательной сфер и личностных особенностей обучающихся;</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изучение адаптивных возможностей и уровня социализации ребёнка;</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xml:space="preserve">— системный разносторонний </w:t>
      </w:r>
      <w:proofErr w:type="gramStart"/>
      <w:r w:rsidRPr="00C32978">
        <w:rPr>
          <w:rFonts w:ascii="Times New Roman" w:hAnsi="Times New Roman" w:cs="Times New Roman"/>
          <w:sz w:val="24"/>
          <w:szCs w:val="24"/>
        </w:rPr>
        <w:t>контроль за</w:t>
      </w:r>
      <w:proofErr w:type="gramEnd"/>
      <w:r w:rsidRPr="00C32978">
        <w:rPr>
          <w:rFonts w:ascii="Times New Roman" w:hAnsi="Times New Roman" w:cs="Times New Roman"/>
          <w:sz w:val="24"/>
          <w:szCs w:val="24"/>
        </w:rPr>
        <w:t xml:space="preserve"> уровнем и динамикой развития ребёнка (мониторинг динамики развития, успешности освоения образовательных программ среднего общего образования).</w:t>
      </w:r>
    </w:p>
    <w:p w:rsidR="00DF5155" w:rsidRPr="00C32978" w:rsidRDefault="00DF5155" w:rsidP="00DF5155">
      <w:pPr>
        <w:spacing w:after="0" w:line="240" w:lineRule="auto"/>
        <w:ind w:firstLine="851"/>
        <w:jc w:val="both"/>
        <w:rPr>
          <w:rStyle w:val="149"/>
          <w:iCs/>
          <w:sz w:val="24"/>
          <w:szCs w:val="24"/>
        </w:rPr>
      </w:pPr>
      <w:r w:rsidRPr="00C32978">
        <w:rPr>
          <w:rStyle w:val="149"/>
          <w:iCs/>
          <w:sz w:val="24"/>
          <w:szCs w:val="24"/>
        </w:rPr>
        <w:t xml:space="preserve">Профилактическая работа включает систему мероприятий по предупреждению </w:t>
      </w:r>
      <w:proofErr w:type="spellStart"/>
      <w:r w:rsidRPr="00C32978">
        <w:rPr>
          <w:rStyle w:val="149"/>
          <w:iCs/>
          <w:sz w:val="24"/>
          <w:szCs w:val="24"/>
        </w:rPr>
        <w:t>дезадаптации</w:t>
      </w:r>
      <w:proofErr w:type="spellEnd"/>
      <w:r w:rsidRPr="00C32978">
        <w:rPr>
          <w:rStyle w:val="149"/>
          <w:iCs/>
          <w:sz w:val="24"/>
          <w:szCs w:val="24"/>
        </w:rPr>
        <w:t xml:space="preserve"> </w:t>
      </w:r>
      <w:proofErr w:type="gramStart"/>
      <w:r w:rsidRPr="00C32978">
        <w:rPr>
          <w:rStyle w:val="149"/>
          <w:iCs/>
          <w:sz w:val="24"/>
          <w:szCs w:val="24"/>
        </w:rPr>
        <w:t>у</w:t>
      </w:r>
      <w:proofErr w:type="gramEnd"/>
      <w:r w:rsidRPr="00C32978">
        <w:rPr>
          <w:rStyle w:val="149"/>
          <w:iCs/>
          <w:sz w:val="24"/>
          <w:szCs w:val="24"/>
        </w:rPr>
        <w:t xml:space="preserve"> обучающихся.</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Style w:val="149"/>
          <w:iCs/>
          <w:sz w:val="24"/>
          <w:szCs w:val="24"/>
        </w:rPr>
        <w:t>Коррекционно-развивающая работа включает:</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реализацию комплексного индивидуально ориентированного социально-психолого-педагогического сопровождения в условиях образовательного процесса;</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адаптации и трудностей обучения;</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развитие универсальных учебных действий в соответствии с требованиями среднего общего образования;</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развитие и укрепление личностных установок, формирование адекватных форм самоутверждения;</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формирование способов регуляции поведения и эмоциональных состояний;</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развитие форм и навыков личностного общения, коммуникативной компетенции;</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развитие компетенций, необходимых для продолжения образования и профессионального самоопределения;</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Style w:val="148"/>
          <w:iCs/>
          <w:sz w:val="24"/>
          <w:szCs w:val="24"/>
        </w:rPr>
        <w:t>Консультативная работа включает:</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xml:space="preserve">— выработку обоснованных рекомендаций по основным направлениям работы с </w:t>
      </w:r>
      <w:proofErr w:type="gramStart"/>
      <w:r w:rsidRPr="00C32978">
        <w:rPr>
          <w:rFonts w:ascii="Times New Roman" w:hAnsi="Times New Roman" w:cs="Times New Roman"/>
          <w:sz w:val="24"/>
          <w:szCs w:val="24"/>
        </w:rPr>
        <w:t>обучающимися</w:t>
      </w:r>
      <w:proofErr w:type="gramEnd"/>
      <w:r w:rsidRPr="00C32978">
        <w:rPr>
          <w:rFonts w:ascii="Times New Roman" w:hAnsi="Times New Roman" w:cs="Times New Roman"/>
          <w:sz w:val="24"/>
          <w:szCs w:val="24"/>
        </w:rPr>
        <w:t xml:space="preserve"> в адаптационный период, единых для всех участников образовательного процесса;</w:t>
      </w:r>
    </w:p>
    <w:p w:rsidR="00DF5155" w:rsidRPr="00C32978" w:rsidRDefault="00DF5155" w:rsidP="00DF5155">
      <w:pPr>
        <w:spacing w:after="0" w:line="240" w:lineRule="auto"/>
        <w:ind w:firstLine="851"/>
        <w:jc w:val="both"/>
        <w:rPr>
          <w:rFonts w:ascii="Times New Roman" w:hAnsi="Times New Roman" w:cs="Times New Roman"/>
          <w:sz w:val="24"/>
          <w:szCs w:val="24"/>
        </w:rPr>
      </w:pPr>
      <w:proofErr w:type="gramStart"/>
      <w:r w:rsidRPr="00C32978">
        <w:rPr>
          <w:rFonts w:ascii="Times New Roman" w:hAnsi="Times New Roman" w:cs="Times New Roman"/>
          <w:sz w:val="24"/>
          <w:szCs w:val="24"/>
        </w:rPr>
        <w:t>— консультирование специалистами педагогов по выбору методов и приёмов работы с обучающимися в период адаптации;</w:t>
      </w:r>
      <w:proofErr w:type="gramEnd"/>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консультативную помощь семье в вопросах выбора стратегии и приёмов воспитания обучающегося в период адаптации;</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Style w:val="148"/>
          <w:iCs/>
          <w:sz w:val="24"/>
          <w:szCs w:val="24"/>
        </w:rPr>
        <w:t>Информационно-просветительская работа предусматривает:</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информационную поддержку образовательной деятельности обучающихся, их родителей (законных представителей), педагогических работников;</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lastRenderedPageBreak/>
        <w:t xml:space="preserve">— проведение тематических выступлений для педагогов и родителей (законных представителей) по разъяснению вопросов, связанных с особенностями образовательного процесса и </w:t>
      </w:r>
      <w:proofErr w:type="gramStart"/>
      <w:r w:rsidRPr="00C32978">
        <w:rPr>
          <w:rFonts w:ascii="Times New Roman" w:hAnsi="Times New Roman" w:cs="Times New Roman"/>
          <w:sz w:val="24"/>
          <w:szCs w:val="24"/>
        </w:rPr>
        <w:t>сопровождения</w:t>
      </w:r>
      <w:proofErr w:type="gramEnd"/>
      <w:r w:rsidRPr="00C32978">
        <w:rPr>
          <w:rFonts w:ascii="Times New Roman" w:hAnsi="Times New Roman" w:cs="Times New Roman"/>
          <w:sz w:val="24"/>
          <w:szCs w:val="24"/>
        </w:rPr>
        <w:t xml:space="preserve"> обучающихся в адаптационный период.</w:t>
      </w:r>
      <w:bookmarkStart w:id="23" w:name="bookmark391"/>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Механизмы реализации программы</w:t>
      </w:r>
      <w:bookmarkEnd w:id="23"/>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Style w:val="3f"/>
          <w:sz w:val="24"/>
          <w:szCs w:val="24"/>
        </w:rPr>
        <w:t>Взаимодействие специалистов общеобразовательного</w:t>
      </w:r>
      <w:r w:rsidRPr="00C32978">
        <w:rPr>
          <w:rStyle w:val="2f7"/>
          <w:i w:val="0"/>
          <w:sz w:val="24"/>
          <w:szCs w:val="24"/>
        </w:rPr>
        <w:t xml:space="preserve"> </w:t>
      </w:r>
      <w:r w:rsidRPr="00C32978">
        <w:rPr>
          <w:rStyle w:val="3f"/>
          <w:sz w:val="24"/>
          <w:szCs w:val="24"/>
        </w:rPr>
        <w:t>учреждения</w:t>
      </w:r>
      <w:r w:rsidRPr="00C32978">
        <w:rPr>
          <w:rFonts w:ascii="Times New Roman" w:hAnsi="Times New Roman" w:cs="Times New Roman"/>
          <w:sz w:val="24"/>
          <w:szCs w:val="24"/>
        </w:rPr>
        <w:t xml:space="preserve"> обеспечивает системное сопровождение обучающихся в период адаптации. Такое взаимодействие включает:</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анализ личностного и познавательного развития обучающегося;</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Наиболее распространённые и действенные формы организованного взаимодействия специалистов — это педагогические советы и тематические родительские собрания, которые предоставляют помощь всем участникам образовательного процесса в решении вопросов, связанных с обучением, воспитанием, развитием, социализацией детей в период адаптации.</w:t>
      </w:r>
      <w:bookmarkStart w:id="24" w:name="bookmark392"/>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Требования к условиям реализации программы</w:t>
      </w:r>
      <w:bookmarkEnd w:id="24"/>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Style w:val="146"/>
          <w:iCs/>
          <w:sz w:val="24"/>
          <w:szCs w:val="24"/>
        </w:rPr>
        <w:t>Психолого-педагогическое обеспечение включает:</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психолого-педагогические условия (учёт возрастных и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w:t>
      </w:r>
      <w:proofErr w:type="spellStart"/>
      <w:r w:rsidRPr="00C32978">
        <w:rPr>
          <w:rFonts w:ascii="Times New Roman" w:hAnsi="Times New Roman" w:cs="Times New Roman"/>
          <w:sz w:val="24"/>
          <w:szCs w:val="24"/>
        </w:rPr>
        <w:t>здоровьесберегающие</w:t>
      </w:r>
      <w:proofErr w:type="spellEnd"/>
      <w:r w:rsidRPr="00C32978">
        <w:rPr>
          <w:rFonts w:ascii="Times New Roman" w:hAnsi="Times New Roman" w:cs="Times New Roman"/>
          <w:sz w:val="24"/>
          <w:szCs w:val="24"/>
        </w:rPr>
        <w:t xml:space="preserve"> условия (профилактика физических, умственных и психологических перегрузок обучающихся, соблюдение санитарно-гигиенических правил и норм);</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Style w:val="145"/>
          <w:iCs/>
          <w:sz w:val="24"/>
          <w:szCs w:val="24"/>
        </w:rPr>
        <w:t>Программно-методическое обеспечение</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xml:space="preserve">В процессе реализации программы адаптации </w:t>
      </w:r>
      <w:proofErr w:type="gramStart"/>
      <w:r w:rsidRPr="00C32978">
        <w:rPr>
          <w:rFonts w:ascii="Times New Roman" w:hAnsi="Times New Roman" w:cs="Times New Roman"/>
          <w:sz w:val="24"/>
          <w:szCs w:val="24"/>
        </w:rPr>
        <w:t>обучающихся</w:t>
      </w:r>
      <w:proofErr w:type="gramEnd"/>
      <w:r w:rsidRPr="00C32978">
        <w:rPr>
          <w:rFonts w:ascii="Times New Roman" w:hAnsi="Times New Roman" w:cs="Times New Roman"/>
          <w:sz w:val="24"/>
          <w:szCs w:val="24"/>
        </w:rPr>
        <w:t xml:space="preserve">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Style w:val="144"/>
          <w:sz w:val="24"/>
          <w:szCs w:val="24"/>
        </w:rPr>
        <w:t>Материально-техническое обеспечение</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xml:space="preserve">Материально-техническое обеспечение заключается в создании надлежащей материально-технической базы, позволяющей обеспечить </w:t>
      </w:r>
      <w:proofErr w:type="gramStart"/>
      <w:r w:rsidRPr="00C32978">
        <w:rPr>
          <w:rFonts w:ascii="Times New Roman" w:hAnsi="Times New Roman" w:cs="Times New Roman"/>
          <w:sz w:val="24"/>
          <w:szCs w:val="24"/>
        </w:rPr>
        <w:t>адаптивную</w:t>
      </w:r>
      <w:proofErr w:type="gramEnd"/>
      <w:r w:rsidRPr="00C32978">
        <w:rPr>
          <w:rFonts w:ascii="Times New Roman" w:hAnsi="Times New Roman" w:cs="Times New Roman"/>
          <w:sz w:val="24"/>
          <w:szCs w:val="24"/>
        </w:rPr>
        <w:t xml:space="preserve"> и коррекционно-развивающую среды образовательного учреждения. </w:t>
      </w:r>
    </w:p>
    <w:p w:rsidR="00DF5155" w:rsidRPr="00C32978" w:rsidRDefault="00DF5155" w:rsidP="00DF5155">
      <w:pPr>
        <w:spacing w:after="0" w:line="240" w:lineRule="auto"/>
        <w:ind w:firstLine="851"/>
        <w:jc w:val="both"/>
        <w:rPr>
          <w:rFonts w:ascii="Times New Roman" w:hAnsi="Times New Roman" w:cs="Times New Roman"/>
          <w:sz w:val="24"/>
          <w:szCs w:val="24"/>
        </w:rPr>
      </w:pPr>
      <w:proofErr w:type="gramStart"/>
      <w:r w:rsidRPr="00C32978">
        <w:rPr>
          <w:rFonts w:ascii="Times New Roman" w:hAnsi="Times New Roman" w:cs="Times New Roman"/>
          <w:sz w:val="24"/>
          <w:szCs w:val="24"/>
        </w:rPr>
        <w:t xml:space="preserve">Результатом реализации указанных требований должно быть создание комфортной развивающей образовательной среды, которая будет учитывать специфику на уровне среднего общего образования, будет обеспечивать социальную адаптацию обучающихся, будет способствовать достижению обучающимися результатов освоения основной образовательной программы среднего общего образования. </w:t>
      </w:r>
      <w:proofErr w:type="gramEnd"/>
    </w:p>
    <w:p w:rsidR="00DF5155" w:rsidRPr="00C32978" w:rsidRDefault="00DF5155" w:rsidP="00DF5155">
      <w:pPr>
        <w:spacing w:after="0" w:line="240" w:lineRule="auto"/>
        <w:ind w:firstLine="851"/>
        <w:jc w:val="both"/>
        <w:rPr>
          <w:rFonts w:ascii="Times New Roman" w:hAnsi="Times New Roman" w:cs="Times New Roman"/>
          <w:sz w:val="24"/>
          <w:szCs w:val="24"/>
        </w:rPr>
      </w:pPr>
    </w:p>
    <w:p w:rsidR="00DF5155" w:rsidRPr="00C32978" w:rsidRDefault="00DF5155" w:rsidP="00DF5155">
      <w:pPr>
        <w:spacing w:after="0" w:line="240" w:lineRule="auto"/>
        <w:ind w:firstLine="851"/>
        <w:jc w:val="center"/>
        <w:rPr>
          <w:rFonts w:ascii="Times New Roman" w:hAnsi="Times New Roman" w:cs="Times New Roman"/>
          <w:b/>
          <w:sz w:val="24"/>
          <w:szCs w:val="24"/>
        </w:rPr>
      </w:pPr>
      <w:r w:rsidRPr="00C32978">
        <w:rPr>
          <w:rFonts w:ascii="Times New Roman" w:hAnsi="Times New Roman" w:cs="Times New Roman"/>
          <w:b/>
          <w:sz w:val="24"/>
          <w:szCs w:val="24"/>
        </w:rPr>
        <w:t>Программа адаптации для обучающихся 10-х классов</w:t>
      </w:r>
    </w:p>
    <w:p w:rsidR="00DF5155" w:rsidRPr="00C32978" w:rsidRDefault="00DF5155" w:rsidP="00DF5155">
      <w:pPr>
        <w:spacing w:after="0" w:line="240" w:lineRule="auto"/>
        <w:ind w:firstLine="851"/>
        <w:jc w:val="center"/>
        <w:rPr>
          <w:rFonts w:ascii="Times New Roman" w:hAnsi="Times New Roman" w:cs="Times New Roman"/>
          <w:b/>
          <w:sz w:val="24"/>
          <w:szCs w:val="24"/>
        </w:rPr>
      </w:pP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xml:space="preserve">Новая ступень образования предъявляет новые требования к </w:t>
      </w:r>
      <w:proofErr w:type="gramStart"/>
      <w:r w:rsidRPr="00C32978">
        <w:rPr>
          <w:rFonts w:ascii="Times New Roman" w:hAnsi="Times New Roman" w:cs="Times New Roman"/>
          <w:sz w:val="24"/>
          <w:szCs w:val="24"/>
        </w:rPr>
        <w:t>обучающимся</w:t>
      </w:r>
      <w:proofErr w:type="gramEnd"/>
      <w:r w:rsidRPr="00C32978">
        <w:rPr>
          <w:rFonts w:ascii="Times New Roman" w:hAnsi="Times New Roman" w:cs="Times New Roman"/>
          <w:sz w:val="24"/>
          <w:szCs w:val="24"/>
        </w:rPr>
        <w:t xml:space="preserve">: уметь учиться самому, планировать собственную деятельность, проектировать результат, переносить знания в новые ситуации. В сочетании с особенностями юношеского возраста, такими как изменение личностно-мотивационной сферы, когда пересматриваются детские идеалы, вырабатывается собственный стиль поведения, новые требования школьной жизни могут привести к </w:t>
      </w:r>
      <w:proofErr w:type="spellStart"/>
      <w:r w:rsidRPr="00C32978">
        <w:rPr>
          <w:rFonts w:ascii="Times New Roman" w:hAnsi="Times New Roman" w:cs="Times New Roman"/>
          <w:sz w:val="24"/>
          <w:szCs w:val="24"/>
        </w:rPr>
        <w:t>дезадаптации</w:t>
      </w:r>
      <w:proofErr w:type="spellEnd"/>
      <w:r w:rsidRPr="00C32978">
        <w:rPr>
          <w:rFonts w:ascii="Times New Roman" w:hAnsi="Times New Roman" w:cs="Times New Roman"/>
          <w:sz w:val="24"/>
          <w:szCs w:val="24"/>
        </w:rPr>
        <w:t xml:space="preserve"> школьников. А отсюда и потеря интереса к учёбе и всем школьным мероприятиям, соответственно падение успеваемости и неготовность к вступлению в успешную взрослую жизнь.</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lastRenderedPageBreak/>
        <w:t xml:space="preserve">Для 10-го класса важнейшей является проблема социально-психологической адаптации к новой ситуации обучения. К ней можно отнести такие проблемы, как адаптация в новом коллективе, адаптация к увеличившейся учебной нагрузке по определенному профилю, к новым требованиям учителей. </w:t>
      </w:r>
    </w:p>
    <w:p w:rsidR="00DF5155" w:rsidRPr="00C32978" w:rsidRDefault="00DF5155" w:rsidP="00DF5155">
      <w:pPr>
        <w:spacing w:after="0" w:line="240" w:lineRule="auto"/>
        <w:ind w:firstLine="851"/>
        <w:jc w:val="both"/>
        <w:rPr>
          <w:rFonts w:ascii="Times New Roman" w:hAnsi="Times New Roman" w:cs="Times New Roman"/>
          <w:b/>
          <w:sz w:val="24"/>
          <w:szCs w:val="24"/>
        </w:rPr>
      </w:pPr>
      <w:r w:rsidRPr="00C32978">
        <w:rPr>
          <w:rFonts w:ascii="Times New Roman" w:hAnsi="Times New Roman" w:cs="Times New Roman"/>
          <w:sz w:val="24"/>
          <w:szCs w:val="24"/>
        </w:rPr>
        <w:t xml:space="preserve">Нередко встречающаяся в 10-м классе проблема — ярко выраженное желание отдохнуть после напряженного девятого класса и перед выпускным одиннадцатым классом. Безусловно, детям необходима передышка. Однако есть большая опасность, что основательно «расслабившись»,  ребенок может потерять не только рабочий тонус, но и драгоценное время для подготовки к выпускным экзаменам. В связи с этим, возникает необходимость организации </w:t>
      </w:r>
      <w:r w:rsidRPr="00C32978">
        <w:rPr>
          <w:rStyle w:val="rvts6"/>
          <w:rFonts w:ascii="Times New Roman" w:hAnsi="Times New Roman" w:cs="Times New Roman"/>
          <w:sz w:val="24"/>
          <w:szCs w:val="24"/>
        </w:rPr>
        <w:t xml:space="preserve">психолого-педагогического сопровождения адаптации к старшей школе. </w:t>
      </w:r>
      <w:r w:rsidRPr="00C32978">
        <w:rPr>
          <w:rFonts w:ascii="Times New Roman" w:hAnsi="Times New Roman" w:cs="Times New Roman"/>
          <w:sz w:val="24"/>
          <w:szCs w:val="24"/>
        </w:rPr>
        <w:t>В реализации программы задействованы классный руководитель 10 класса, учителя-предметники, работающие в 10 классе, педагог-психолог, родители (законные представители), администрация школы.</w:t>
      </w:r>
    </w:p>
    <w:tbl>
      <w:tblPr>
        <w:tblStyle w:val="aff2"/>
        <w:tblW w:w="9923" w:type="dxa"/>
        <w:tblInd w:w="108" w:type="dxa"/>
        <w:tblLayout w:type="fixed"/>
        <w:tblLook w:val="04A0" w:firstRow="1" w:lastRow="0" w:firstColumn="1" w:lastColumn="0" w:noHBand="0" w:noVBand="1"/>
      </w:tblPr>
      <w:tblGrid>
        <w:gridCol w:w="1418"/>
        <w:gridCol w:w="3260"/>
        <w:gridCol w:w="1985"/>
        <w:gridCol w:w="1701"/>
        <w:gridCol w:w="1559"/>
      </w:tblGrid>
      <w:tr w:rsidR="00DF5155" w:rsidRPr="00C32978" w:rsidTr="00DF5155">
        <w:tc>
          <w:tcPr>
            <w:tcW w:w="1418" w:type="dxa"/>
          </w:tcPr>
          <w:p w:rsidR="00DF5155" w:rsidRPr="00C32978" w:rsidRDefault="00DF5155" w:rsidP="00DF5155">
            <w:pPr>
              <w:jc w:val="both"/>
              <w:rPr>
                <w:b/>
                <w:sz w:val="24"/>
                <w:szCs w:val="24"/>
              </w:rPr>
            </w:pPr>
            <w:r w:rsidRPr="00C32978">
              <w:rPr>
                <w:b/>
                <w:sz w:val="24"/>
                <w:szCs w:val="24"/>
              </w:rPr>
              <w:t>Направления работы</w:t>
            </w:r>
          </w:p>
        </w:tc>
        <w:tc>
          <w:tcPr>
            <w:tcW w:w="3260" w:type="dxa"/>
          </w:tcPr>
          <w:p w:rsidR="00DF5155" w:rsidRPr="00C32978" w:rsidRDefault="00DF5155" w:rsidP="00DF5155">
            <w:pPr>
              <w:ind w:firstLine="851"/>
              <w:jc w:val="both"/>
              <w:rPr>
                <w:b/>
                <w:sz w:val="24"/>
                <w:szCs w:val="24"/>
              </w:rPr>
            </w:pPr>
            <w:r w:rsidRPr="00C32978">
              <w:rPr>
                <w:b/>
                <w:sz w:val="24"/>
                <w:szCs w:val="24"/>
              </w:rPr>
              <w:t>Мероприятия</w:t>
            </w:r>
          </w:p>
        </w:tc>
        <w:tc>
          <w:tcPr>
            <w:tcW w:w="1985" w:type="dxa"/>
          </w:tcPr>
          <w:p w:rsidR="00DF5155" w:rsidRPr="00C32978" w:rsidRDefault="00DF5155" w:rsidP="00DF5155">
            <w:pPr>
              <w:jc w:val="both"/>
              <w:rPr>
                <w:b/>
                <w:sz w:val="24"/>
                <w:szCs w:val="24"/>
              </w:rPr>
            </w:pPr>
            <w:r w:rsidRPr="00C32978">
              <w:rPr>
                <w:b/>
                <w:sz w:val="24"/>
                <w:szCs w:val="24"/>
              </w:rPr>
              <w:t>Участники</w:t>
            </w:r>
          </w:p>
        </w:tc>
        <w:tc>
          <w:tcPr>
            <w:tcW w:w="1701" w:type="dxa"/>
          </w:tcPr>
          <w:p w:rsidR="00DF5155" w:rsidRPr="00C32978" w:rsidRDefault="00DF5155" w:rsidP="00DF5155">
            <w:pPr>
              <w:jc w:val="both"/>
              <w:rPr>
                <w:b/>
                <w:sz w:val="24"/>
                <w:szCs w:val="24"/>
              </w:rPr>
            </w:pPr>
            <w:r w:rsidRPr="00C32978">
              <w:rPr>
                <w:b/>
                <w:sz w:val="24"/>
                <w:szCs w:val="24"/>
              </w:rPr>
              <w:t>Ответственные</w:t>
            </w:r>
          </w:p>
        </w:tc>
        <w:tc>
          <w:tcPr>
            <w:tcW w:w="1559" w:type="dxa"/>
          </w:tcPr>
          <w:p w:rsidR="00DF5155" w:rsidRPr="00C32978" w:rsidRDefault="00DF5155" w:rsidP="00DF5155">
            <w:pPr>
              <w:jc w:val="both"/>
              <w:rPr>
                <w:b/>
                <w:sz w:val="24"/>
                <w:szCs w:val="24"/>
              </w:rPr>
            </w:pPr>
            <w:r w:rsidRPr="00C32978">
              <w:rPr>
                <w:b/>
                <w:sz w:val="24"/>
                <w:szCs w:val="24"/>
              </w:rPr>
              <w:t>Сроки реализации</w:t>
            </w:r>
          </w:p>
        </w:tc>
      </w:tr>
      <w:tr w:rsidR="00DF5155" w:rsidRPr="00C32978" w:rsidTr="00DF5155">
        <w:tc>
          <w:tcPr>
            <w:tcW w:w="1418" w:type="dxa"/>
            <w:vMerge w:val="restart"/>
          </w:tcPr>
          <w:p w:rsidR="00DF5155" w:rsidRPr="00C32978" w:rsidRDefault="00DF5155" w:rsidP="00DF5155">
            <w:pPr>
              <w:jc w:val="both"/>
              <w:rPr>
                <w:sz w:val="24"/>
                <w:szCs w:val="24"/>
              </w:rPr>
            </w:pPr>
            <w:r w:rsidRPr="00C32978">
              <w:rPr>
                <w:sz w:val="24"/>
                <w:szCs w:val="24"/>
              </w:rPr>
              <w:t>Диагностическое</w:t>
            </w:r>
          </w:p>
        </w:tc>
        <w:tc>
          <w:tcPr>
            <w:tcW w:w="3260" w:type="dxa"/>
          </w:tcPr>
          <w:p w:rsidR="00DF5155" w:rsidRPr="00C32978" w:rsidRDefault="00DF5155" w:rsidP="00DF5155">
            <w:pPr>
              <w:jc w:val="both"/>
              <w:rPr>
                <w:sz w:val="24"/>
                <w:szCs w:val="24"/>
              </w:rPr>
            </w:pPr>
            <w:r w:rsidRPr="00C32978">
              <w:rPr>
                <w:sz w:val="24"/>
                <w:szCs w:val="24"/>
              </w:rPr>
              <w:t>Выявление уровня подготовленности десятиклассников к обучению на уровне среднего общего образования.</w:t>
            </w:r>
          </w:p>
        </w:tc>
        <w:tc>
          <w:tcPr>
            <w:tcW w:w="1985" w:type="dxa"/>
          </w:tcPr>
          <w:p w:rsidR="00DF5155" w:rsidRPr="00C32978" w:rsidRDefault="00DF5155" w:rsidP="00DF5155">
            <w:pPr>
              <w:jc w:val="both"/>
              <w:rPr>
                <w:sz w:val="24"/>
                <w:szCs w:val="24"/>
              </w:rPr>
            </w:pPr>
            <w:proofErr w:type="gramStart"/>
            <w:r w:rsidRPr="00C32978">
              <w:rPr>
                <w:sz w:val="24"/>
                <w:szCs w:val="24"/>
              </w:rPr>
              <w:t>Обучающиеся</w:t>
            </w:r>
            <w:proofErr w:type="gramEnd"/>
            <w:r w:rsidRPr="00C32978">
              <w:rPr>
                <w:sz w:val="24"/>
                <w:szCs w:val="24"/>
              </w:rPr>
              <w:t xml:space="preserve"> 10-х классов</w:t>
            </w:r>
          </w:p>
        </w:tc>
        <w:tc>
          <w:tcPr>
            <w:tcW w:w="1701" w:type="dxa"/>
          </w:tcPr>
          <w:p w:rsidR="00DF5155" w:rsidRPr="00C32978" w:rsidRDefault="00DF5155" w:rsidP="00DF5155">
            <w:pPr>
              <w:jc w:val="both"/>
              <w:rPr>
                <w:sz w:val="24"/>
                <w:szCs w:val="24"/>
              </w:rPr>
            </w:pPr>
            <w:r w:rsidRPr="00C32978">
              <w:rPr>
                <w:sz w:val="24"/>
                <w:szCs w:val="24"/>
              </w:rPr>
              <w:t xml:space="preserve">Администрация, учителя-предметники </w:t>
            </w:r>
          </w:p>
        </w:tc>
        <w:tc>
          <w:tcPr>
            <w:tcW w:w="1559" w:type="dxa"/>
          </w:tcPr>
          <w:p w:rsidR="00DF5155" w:rsidRPr="00C32978" w:rsidRDefault="00DF5155" w:rsidP="00DF5155">
            <w:pPr>
              <w:jc w:val="both"/>
              <w:rPr>
                <w:sz w:val="24"/>
                <w:szCs w:val="24"/>
              </w:rPr>
            </w:pPr>
            <w:r w:rsidRPr="00C32978">
              <w:rPr>
                <w:sz w:val="24"/>
                <w:szCs w:val="24"/>
              </w:rPr>
              <w:t>Сентябрь-октябрь</w:t>
            </w:r>
          </w:p>
        </w:tc>
      </w:tr>
      <w:tr w:rsidR="00DF5155" w:rsidRPr="00C32978" w:rsidTr="00DF5155">
        <w:tc>
          <w:tcPr>
            <w:tcW w:w="1418" w:type="dxa"/>
            <w:vMerge/>
          </w:tcPr>
          <w:p w:rsidR="00DF5155" w:rsidRPr="00C32978" w:rsidRDefault="00DF5155" w:rsidP="00DF5155">
            <w:pPr>
              <w:ind w:firstLine="851"/>
              <w:jc w:val="both"/>
              <w:rPr>
                <w:sz w:val="24"/>
                <w:szCs w:val="24"/>
              </w:rPr>
            </w:pPr>
          </w:p>
        </w:tc>
        <w:tc>
          <w:tcPr>
            <w:tcW w:w="3260" w:type="dxa"/>
          </w:tcPr>
          <w:p w:rsidR="00DF5155" w:rsidRPr="00C32978" w:rsidRDefault="00DF5155" w:rsidP="00DF5155">
            <w:pPr>
              <w:jc w:val="both"/>
              <w:rPr>
                <w:sz w:val="24"/>
                <w:szCs w:val="24"/>
              </w:rPr>
            </w:pPr>
            <w:r w:rsidRPr="00C32978">
              <w:rPr>
                <w:sz w:val="24"/>
                <w:szCs w:val="24"/>
              </w:rPr>
              <w:t>Выявление психолого-педагогических проблем в обучении в период адаптации (анкетирование).</w:t>
            </w:r>
          </w:p>
        </w:tc>
        <w:tc>
          <w:tcPr>
            <w:tcW w:w="1985" w:type="dxa"/>
          </w:tcPr>
          <w:p w:rsidR="00DF5155" w:rsidRPr="00C32978" w:rsidRDefault="00DF5155" w:rsidP="00DF5155">
            <w:pPr>
              <w:jc w:val="both"/>
              <w:rPr>
                <w:sz w:val="24"/>
                <w:szCs w:val="24"/>
              </w:rPr>
            </w:pPr>
            <w:proofErr w:type="gramStart"/>
            <w:r w:rsidRPr="00C32978">
              <w:rPr>
                <w:sz w:val="24"/>
                <w:szCs w:val="24"/>
              </w:rPr>
              <w:t>Обучающиеся</w:t>
            </w:r>
            <w:proofErr w:type="gramEnd"/>
            <w:r w:rsidRPr="00C32978">
              <w:rPr>
                <w:sz w:val="24"/>
                <w:szCs w:val="24"/>
              </w:rPr>
              <w:t xml:space="preserve"> 10-х классов</w:t>
            </w:r>
          </w:p>
        </w:tc>
        <w:tc>
          <w:tcPr>
            <w:tcW w:w="1701" w:type="dxa"/>
          </w:tcPr>
          <w:p w:rsidR="00DF5155" w:rsidRPr="00C32978" w:rsidRDefault="00DF5155" w:rsidP="00DF5155">
            <w:pPr>
              <w:jc w:val="both"/>
              <w:rPr>
                <w:sz w:val="24"/>
                <w:szCs w:val="24"/>
              </w:rPr>
            </w:pPr>
            <w:r w:rsidRPr="00C32978">
              <w:rPr>
                <w:sz w:val="24"/>
                <w:szCs w:val="24"/>
              </w:rPr>
              <w:t>Педагог-психолог</w:t>
            </w:r>
          </w:p>
        </w:tc>
        <w:tc>
          <w:tcPr>
            <w:tcW w:w="1559" w:type="dxa"/>
          </w:tcPr>
          <w:p w:rsidR="00DF5155" w:rsidRPr="00C32978" w:rsidRDefault="00DF5155" w:rsidP="00DF5155">
            <w:pPr>
              <w:jc w:val="both"/>
              <w:rPr>
                <w:sz w:val="24"/>
                <w:szCs w:val="24"/>
              </w:rPr>
            </w:pPr>
            <w:r w:rsidRPr="00C32978">
              <w:rPr>
                <w:sz w:val="24"/>
                <w:szCs w:val="24"/>
              </w:rPr>
              <w:t>Октябрь</w:t>
            </w:r>
          </w:p>
        </w:tc>
      </w:tr>
      <w:tr w:rsidR="00DF5155" w:rsidRPr="00C32978" w:rsidTr="00DF5155">
        <w:tc>
          <w:tcPr>
            <w:tcW w:w="1418" w:type="dxa"/>
            <w:vMerge/>
          </w:tcPr>
          <w:p w:rsidR="00DF5155" w:rsidRPr="00C32978" w:rsidRDefault="00DF5155" w:rsidP="00DF5155">
            <w:pPr>
              <w:ind w:firstLine="851"/>
              <w:jc w:val="both"/>
              <w:rPr>
                <w:sz w:val="24"/>
                <w:szCs w:val="24"/>
              </w:rPr>
            </w:pPr>
          </w:p>
        </w:tc>
        <w:tc>
          <w:tcPr>
            <w:tcW w:w="3260" w:type="dxa"/>
          </w:tcPr>
          <w:p w:rsidR="00DF5155" w:rsidRPr="00C32978" w:rsidRDefault="00DF5155" w:rsidP="00DF5155">
            <w:pPr>
              <w:ind w:firstLine="851"/>
              <w:jc w:val="both"/>
              <w:rPr>
                <w:sz w:val="24"/>
                <w:szCs w:val="24"/>
              </w:rPr>
            </w:pPr>
            <w:r w:rsidRPr="00C32978">
              <w:rPr>
                <w:sz w:val="24"/>
                <w:szCs w:val="24"/>
              </w:rPr>
              <w:t>Факторный анализ психолого-педагогической ситуации в 10-х классах (экспертное оценивание).</w:t>
            </w:r>
          </w:p>
        </w:tc>
        <w:tc>
          <w:tcPr>
            <w:tcW w:w="1985" w:type="dxa"/>
          </w:tcPr>
          <w:p w:rsidR="00DF5155" w:rsidRPr="00C32978" w:rsidRDefault="00DF5155" w:rsidP="00DF5155">
            <w:pPr>
              <w:jc w:val="both"/>
              <w:rPr>
                <w:sz w:val="24"/>
                <w:szCs w:val="24"/>
              </w:rPr>
            </w:pPr>
            <w:r w:rsidRPr="00C32978">
              <w:rPr>
                <w:sz w:val="24"/>
                <w:szCs w:val="24"/>
              </w:rPr>
              <w:t>Классные руководители 10-х классов</w:t>
            </w:r>
          </w:p>
        </w:tc>
        <w:tc>
          <w:tcPr>
            <w:tcW w:w="1701" w:type="dxa"/>
          </w:tcPr>
          <w:p w:rsidR="00DF5155" w:rsidRPr="00C32978" w:rsidRDefault="00DF5155" w:rsidP="00DF5155">
            <w:pPr>
              <w:jc w:val="both"/>
              <w:rPr>
                <w:sz w:val="24"/>
                <w:szCs w:val="24"/>
              </w:rPr>
            </w:pPr>
            <w:r w:rsidRPr="00C32978">
              <w:rPr>
                <w:sz w:val="24"/>
                <w:szCs w:val="24"/>
              </w:rPr>
              <w:t>Педагог-психолог</w:t>
            </w:r>
          </w:p>
        </w:tc>
        <w:tc>
          <w:tcPr>
            <w:tcW w:w="1559" w:type="dxa"/>
          </w:tcPr>
          <w:p w:rsidR="00DF5155" w:rsidRPr="00C32978" w:rsidRDefault="00DF5155" w:rsidP="00DF5155">
            <w:pPr>
              <w:jc w:val="both"/>
              <w:rPr>
                <w:sz w:val="24"/>
                <w:szCs w:val="24"/>
              </w:rPr>
            </w:pPr>
            <w:r w:rsidRPr="00C32978">
              <w:rPr>
                <w:sz w:val="24"/>
                <w:szCs w:val="24"/>
              </w:rPr>
              <w:t>Ноябрь</w:t>
            </w:r>
          </w:p>
        </w:tc>
      </w:tr>
      <w:tr w:rsidR="00DF5155" w:rsidRPr="00C32978" w:rsidTr="00DF5155">
        <w:tc>
          <w:tcPr>
            <w:tcW w:w="1418" w:type="dxa"/>
            <w:vMerge/>
          </w:tcPr>
          <w:p w:rsidR="00DF5155" w:rsidRPr="00C32978" w:rsidRDefault="00DF5155" w:rsidP="00DF5155">
            <w:pPr>
              <w:ind w:firstLine="851"/>
              <w:jc w:val="both"/>
              <w:rPr>
                <w:sz w:val="24"/>
                <w:szCs w:val="24"/>
              </w:rPr>
            </w:pPr>
          </w:p>
        </w:tc>
        <w:tc>
          <w:tcPr>
            <w:tcW w:w="3260" w:type="dxa"/>
          </w:tcPr>
          <w:p w:rsidR="00DF5155" w:rsidRPr="00C32978" w:rsidRDefault="00DF5155" w:rsidP="00DF5155">
            <w:pPr>
              <w:jc w:val="both"/>
              <w:rPr>
                <w:sz w:val="24"/>
                <w:szCs w:val="24"/>
              </w:rPr>
            </w:pPr>
            <w:r w:rsidRPr="00C32978">
              <w:rPr>
                <w:sz w:val="24"/>
                <w:szCs w:val="24"/>
              </w:rPr>
              <w:t>Диагностика межличностных отношений (социометрия-мониторинг).</w:t>
            </w:r>
          </w:p>
        </w:tc>
        <w:tc>
          <w:tcPr>
            <w:tcW w:w="1985" w:type="dxa"/>
          </w:tcPr>
          <w:p w:rsidR="00DF5155" w:rsidRPr="00C32978" w:rsidRDefault="00DF5155" w:rsidP="00DF5155">
            <w:pPr>
              <w:jc w:val="both"/>
              <w:rPr>
                <w:sz w:val="24"/>
                <w:szCs w:val="24"/>
              </w:rPr>
            </w:pPr>
            <w:proofErr w:type="gramStart"/>
            <w:r w:rsidRPr="00C32978">
              <w:rPr>
                <w:sz w:val="24"/>
                <w:szCs w:val="24"/>
              </w:rPr>
              <w:t>Обучающиеся</w:t>
            </w:r>
            <w:proofErr w:type="gramEnd"/>
            <w:r w:rsidRPr="00C32978">
              <w:rPr>
                <w:sz w:val="24"/>
                <w:szCs w:val="24"/>
              </w:rPr>
              <w:t xml:space="preserve"> 10-х классов</w:t>
            </w:r>
          </w:p>
        </w:tc>
        <w:tc>
          <w:tcPr>
            <w:tcW w:w="1701" w:type="dxa"/>
          </w:tcPr>
          <w:p w:rsidR="00DF5155" w:rsidRPr="00C32978" w:rsidRDefault="00DF5155" w:rsidP="00DF5155">
            <w:pPr>
              <w:jc w:val="both"/>
              <w:rPr>
                <w:sz w:val="24"/>
                <w:szCs w:val="24"/>
              </w:rPr>
            </w:pPr>
            <w:r w:rsidRPr="00C32978">
              <w:rPr>
                <w:sz w:val="24"/>
                <w:szCs w:val="24"/>
              </w:rPr>
              <w:t>Педагог-психолог</w:t>
            </w:r>
          </w:p>
        </w:tc>
        <w:tc>
          <w:tcPr>
            <w:tcW w:w="1559" w:type="dxa"/>
          </w:tcPr>
          <w:p w:rsidR="00DF5155" w:rsidRPr="00C32978" w:rsidRDefault="00DF5155" w:rsidP="00DF5155">
            <w:pPr>
              <w:jc w:val="both"/>
              <w:rPr>
                <w:sz w:val="24"/>
                <w:szCs w:val="24"/>
              </w:rPr>
            </w:pPr>
            <w:r w:rsidRPr="00C32978">
              <w:rPr>
                <w:sz w:val="24"/>
                <w:szCs w:val="24"/>
              </w:rPr>
              <w:t>Ноябрь</w:t>
            </w:r>
          </w:p>
        </w:tc>
      </w:tr>
      <w:tr w:rsidR="00DF5155" w:rsidRPr="00C32978" w:rsidTr="00DF5155">
        <w:tc>
          <w:tcPr>
            <w:tcW w:w="1418" w:type="dxa"/>
            <w:vMerge/>
          </w:tcPr>
          <w:p w:rsidR="00DF5155" w:rsidRPr="00C32978" w:rsidRDefault="00DF5155" w:rsidP="00DF5155">
            <w:pPr>
              <w:ind w:firstLine="851"/>
              <w:jc w:val="both"/>
              <w:rPr>
                <w:sz w:val="24"/>
                <w:szCs w:val="24"/>
              </w:rPr>
            </w:pPr>
          </w:p>
        </w:tc>
        <w:tc>
          <w:tcPr>
            <w:tcW w:w="3260" w:type="dxa"/>
          </w:tcPr>
          <w:p w:rsidR="00DF5155" w:rsidRPr="00C32978" w:rsidRDefault="00DF5155" w:rsidP="00DF5155">
            <w:pPr>
              <w:jc w:val="both"/>
              <w:rPr>
                <w:sz w:val="24"/>
                <w:szCs w:val="24"/>
              </w:rPr>
            </w:pPr>
            <w:r w:rsidRPr="00C32978">
              <w:rPr>
                <w:sz w:val="24"/>
                <w:szCs w:val="24"/>
              </w:rPr>
              <w:t xml:space="preserve">Удовлетворенность образовательных потребностей десятиклассников </w:t>
            </w:r>
            <w:r w:rsidRPr="00C32978">
              <w:rPr>
                <w:sz w:val="24"/>
                <w:szCs w:val="24"/>
              </w:rPr>
              <w:br/>
              <w:t>и их родителей (законных представителей).</w:t>
            </w:r>
          </w:p>
        </w:tc>
        <w:tc>
          <w:tcPr>
            <w:tcW w:w="1985" w:type="dxa"/>
          </w:tcPr>
          <w:p w:rsidR="00DF5155" w:rsidRPr="00C32978" w:rsidRDefault="00DF5155" w:rsidP="00DF5155">
            <w:pPr>
              <w:jc w:val="both"/>
              <w:rPr>
                <w:sz w:val="24"/>
                <w:szCs w:val="24"/>
              </w:rPr>
            </w:pPr>
            <w:r w:rsidRPr="00C32978">
              <w:rPr>
                <w:sz w:val="24"/>
                <w:szCs w:val="24"/>
              </w:rPr>
              <w:t>Обучающиеся 10-х классов, родители (законные представители)</w:t>
            </w:r>
          </w:p>
        </w:tc>
        <w:tc>
          <w:tcPr>
            <w:tcW w:w="1701" w:type="dxa"/>
          </w:tcPr>
          <w:p w:rsidR="00DF5155" w:rsidRPr="00C32978" w:rsidRDefault="00DF5155" w:rsidP="00DF5155">
            <w:pPr>
              <w:jc w:val="both"/>
              <w:rPr>
                <w:sz w:val="24"/>
                <w:szCs w:val="24"/>
              </w:rPr>
            </w:pPr>
            <w:r w:rsidRPr="00C32978">
              <w:rPr>
                <w:sz w:val="24"/>
                <w:szCs w:val="24"/>
              </w:rPr>
              <w:t>Педагог-психолог</w:t>
            </w:r>
          </w:p>
        </w:tc>
        <w:tc>
          <w:tcPr>
            <w:tcW w:w="1559" w:type="dxa"/>
          </w:tcPr>
          <w:p w:rsidR="00DF5155" w:rsidRPr="00C32978" w:rsidRDefault="00DF5155" w:rsidP="00DF5155">
            <w:pPr>
              <w:jc w:val="both"/>
              <w:rPr>
                <w:sz w:val="24"/>
                <w:szCs w:val="24"/>
              </w:rPr>
            </w:pPr>
            <w:r w:rsidRPr="00C32978">
              <w:rPr>
                <w:sz w:val="24"/>
                <w:szCs w:val="24"/>
              </w:rPr>
              <w:t>Декабрь</w:t>
            </w:r>
          </w:p>
        </w:tc>
      </w:tr>
      <w:tr w:rsidR="00DF5155" w:rsidRPr="00C32978" w:rsidTr="00DF5155">
        <w:tc>
          <w:tcPr>
            <w:tcW w:w="1418" w:type="dxa"/>
          </w:tcPr>
          <w:p w:rsidR="00DF5155" w:rsidRPr="00C32978" w:rsidRDefault="00DF5155" w:rsidP="00DF5155">
            <w:pPr>
              <w:ind w:firstLine="851"/>
              <w:jc w:val="both"/>
              <w:rPr>
                <w:sz w:val="24"/>
                <w:szCs w:val="24"/>
              </w:rPr>
            </w:pPr>
            <w:r w:rsidRPr="00C32978">
              <w:rPr>
                <w:sz w:val="24"/>
                <w:szCs w:val="24"/>
              </w:rPr>
              <w:t>Информационно-просветительское</w:t>
            </w:r>
          </w:p>
        </w:tc>
        <w:tc>
          <w:tcPr>
            <w:tcW w:w="3260" w:type="dxa"/>
          </w:tcPr>
          <w:p w:rsidR="00DF5155" w:rsidRPr="00C32978" w:rsidRDefault="00DF5155" w:rsidP="00DF5155">
            <w:pPr>
              <w:jc w:val="both"/>
              <w:rPr>
                <w:sz w:val="24"/>
                <w:szCs w:val="24"/>
              </w:rPr>
            </w:pPr>
            <w:r w:rsidRPr="00C32978">
              <w:rPr>
                <w:sz w:val="24"/>
                <w:szCs w:val="24"/>
              </w:rPr>
              <w:t>Родительское собрание на тему: «Особенности периода адаптации обучающихся 10-х классов. Рекомендации для родителей (законных представителей)».</w:t>
            </w:r>
          </w:p>
        </w:tc>
        <w:tc>
          <w:tcPr>
            <w:tcW w:w="1985" w:type="dxa"/>
          </w:tcPr>
          <w:p w:rsidR="00DF5155" w:rsidRPr="00C32978" w:rsidRDefault="00DF5155" w:rsidP="00DF5155">
            <w:pPr>
              <w:jc w:val="both"/>
              <w:rPr>
                <w:sz w:val="24"/>
                <w:szCs w:val="24"/>
              </w:rPr>
            </w:pPr>
            <w:r w:rsidRPr="00C32978">
              <w:rPr>
                <w:sz w:val="24"/>
                <w:szCs w:val="24"/>
              </w:rPr>
              <w:t>Классные руководители, родители (законные представители)</w:t>
            </w:r>
          </w:p>
        </w:tc>
        <w:tc>
          <w:tcPr>
            <w:tcW w:w="1701" w:type="dxa"/>
          </w:tcPr>
          <w:p w:rsidR="00DF5155" w:rsidRPr="00C32978" w:rsidRDefault="00DF5155" w:rsidP="00DF5155">
            <w:pPr>
              <w:jc w:val="both"/>
              <w:rPr>
                <w:sz w:val="24"/>
                <w:szCs w:val="24"/>
              </w:rPr>
            </w:pPr>
            <w:r w:rsidRPr="00C32978">
              <w:rPr>
                <w:sz w:val="24"/>
                <w:szCs w:val="24"/>
              </w:rPr>
              <w:t>Администрация, классные руководители, педагог-психолог</w:t>
            </w:r>
          </w:p>
        </w:tc>
        <w:tc>
          <w:tcPr>
            <w:tcW w:w="1559" w:type="dxa"/>
          </w:tcPr>
          <w:p w:rsidR="00DF5155" w:rsidRPr="00C32978" w:rsidRDefault="00DF5155" w:rsidP="00DF5155">
            <w:pPr>
              <w:jc w:val="both"/>
              <w:rPr>
                <w:sz w:val="24"/>
                <w:szCs w:val="24"/>
              </w:rPr>
            </w:pPr>
            <w:r w:rsidRPr="00C32978">
              <w:rPr>
                <w:sz w:val="24"/>
                <w:szCs w:val="24"/>
              </w:rPr>
              <w:t>Октябрь</w:t>
            </w:r>
          </w:p>
        </w:tc>
      </w:tr>
      <w:tr w:rsidR="00DF5155" w:rsidRPr="00C32978" w:rsidTr="00DF5155">
        <w:tc>
          <w:tcPr>
            <w:tcW w:w="1418" w:type="dxa"/>
            <w:vMerge w:val="restart"/>
          </w:tcPr>
          <w:p w:rsidR="00DF5155" w:rsidRPr="00C32978" w:rsidRDefault="00DF5155" w:rsidP="00DF5155">
            <w:pPr>
              <w:ind w:firstLine="851"/>
              <w:jc w:val="both"/>
              <w:rPr>
                <w:sz w:val="24"/>
                <w:szCs w:val="24"/>
              </w:rPr>
            </w:pPr>
            <w:r w:rsidRPr="00C32978">
              <w:rPr>
                <w:sz w:val="24"/>
                <w:szCs w:val="24"/>
              </w:rPr>
              <w:t>Профилактическое</w:t>
            </w:r>
          </w:p>
        </w:tc>
        <w:tc>
          <w:tcPr>
            <w:tcW w:w="3260" w:type="dxa"/>
          </w:tcPr>
          <w:p w:rsidR="00DF5155" w:rsidRPr="00C32978" w:rsidRDefault="00DF5155" w:rsidP="00DF5155">
            <w:pPr>
              <w:ind w:firstLine="851"/>
              <w:jc w:val="both"/>
              <w:rPr>
                <w:sz w:val="24"/>
                <w:szCs w:val="24"/>
              </w:rPr>
            </w:pPr>
          </w:p>
        </w:tc>
        <w:tc>
          <w:tcPr>
            <w:tcW w:w="1985" w:type="dxa"/>
          </w:tcPr>
          <w:p w:rsidR="00DF5155" w:rsidRPr="00C32978" w:rsidRDefault="00DF5155" w:rsidP="00DF5155">
            <w:pPr>
              <w:ind w:firstLine="851"/>
              <w:jc w:val="both"/>
              <w:rPr>
                <w:sz w:val="24"/>
                <w:szCs w:val="24"/>
              </w:rPr>
            </w:pPr>
          </w:p>
        </w:tc>
        <w:tc>
          <w:tcPr>
            <w:tcW w:w="1701" w:type="dxa"/>
          </w:tcPr>
          <w:p w:rsidR="00DF5155" w:rsidRPr="00C32978" w:rsidRDefault="00DF5155" w:rsidP="00DF5155">
            <w:pPr>
              <w:ind w:firstLine="851"/>
              <w:jc w:val="both"/>
              <w:rPr>
                <w:sz w:val="24"/>
                <w:szCs w:val="24"/>
              </w:rPr>
            </w:pPr>
          </w:p>
        </w:tc>
        <w:tc>
          <w:tcPr>
            <w:tcW w:w="1559" w:type="dxa"/>
          </w:tcPr>
          <w:p w:rsidR="00DF5155" w:rsidRPr="00C32978" w:rsidRDefault="00DF5155" w:rsidP="00DF5155">
            <w:pPr>
              <w:ind w:firstLine="851"/>
              <w:jc w:val="both"/>
              <w:rPr>
                <w:sz w:val="24"/>
                <w:szCs w:val="24"/>
              </w:rPr>
            </w:pPr>
          </w:p>
        </w:tc>
      </w:tr>
      <w:tr w:rsidR="00DF5155" w:rsidRPr="00C32978" w:rsidTr="00DF5155">
        <w:tc>
          <w:tcPr>
            <w:tcW w:w="1418" w:type="dxa"/>
            <w:vMerge/>
          </w:tcPr>
          <w:p w:rsidR="00DF5155" w:rsidRPr="00C32978" w:rsidRDefault="00DF5155" w:rsidP="00DF5155">
            <w:pPr>
              <w:ind w:firstLine="851"/>
              <w:jc w:val="both"/>
              <w:rPr>
                <w:sz w:val="24"/>
                <w:szCs w:val="24"/>
              </w:rPr>
            </w:pPr>
          </w:p>
        </w:tc>
        <w:tc>
          <w:tcPr>
            <w:tcW w:w="3260" w:type="dxa"/>
          </w:tcPr>
          <w:p w:rsidR="00DF5155" w:rsidRPr="00C32978" w:rsidRDefault="00DF5155" w:rsidP="00DF5155">
            <w:pPr>
              <w:ind w:firstLine="851"/>
              <w:jc w:val="both"/>
              <w:rPr>
                <w:sz w:val="24"/>
                <w:szCs w:val="24"/>
              </w:rPr>
            </w:pPr>
            <w:r w:rsidRPr="00C32978">
              <w:rPr>
                <w:sz w:val="24"/>
                <w:szCs w:val="24"/>
              </w:rPr>
              <w:t xml:space="preserve">Контроль состояния преподавания учебных </w:t>
            </w:r>
            <w:r w:rsidRPr="00C32978">
              <w:rPr>
                <w:sz w:val="24"/>
                <w:szCs w:val="24"/>
              </w:rPr>
              <w:lastRenderedPageBreak/>
              <w:t>предметов.</w:t>
            </w:r>
          </w:p>
        </w:tc>
        <w:tc>
          <w:tcPr>
            <w:tcW w:w="1985" w:type="dxa"/>
          </w:tcPr>
          <w:p w:rsidR="00DF5155" w:rsidRPr="00C32978" w:rsidRDefault="00DF5155" w:rsidP="00DF5155">
            <w:pPr>
              <w:jc w:val="both"/>
              <w:rPr>
                <w:sz w:val="24"/>
                <w:szCs w:val="24"/>
              </w:rPr>
            </w:pPr>
            <w:r w:rsidRPr="00C32978">
              <w:rPr>
                <w:sz w:val="24"/>
                <w:szCs w:val="24"/>
              </w:rPr>
              <w:lastRenderedPageBreak/>
              <w:t>Учителя-предметники</w:t>
            </w:r>
          </w:p>
        </w:tc>
        <w:tc>
          <w:tcPr>
            <w:tcW w:w="1701" w:type="dxa"/>
          </w:tcPr>
          <w:p w:rsidR="00DF5155" w:rsidRPr="00C32978" w:rsidRDefault="00DF5155" w:rsidP="00DF5155">
            <w:pPr>
              <w:jc w:val="both"/>
              <w:rPr>
                <w:sz w:val="24"/>
                <w:szCs w:val="24"/>
              </w:rPr>
            </w:pPr>
            <w:r w:rsidRPr="00C32978">
              <w:rPr>
                <w:sz w:val="24"/>
                <w:szCs w:val="24"/>
              </w:rPr>
              <w:t>Администрация</w:t>
            </w:r>
          </w:p>
        </w:tc>
        <w:tc>
          <w:tcPr>
            <w:tcW w:w="1559" w:type="dxa"/>
          </w:tcPr>
          <w:p w:rsidR="00DF5155" w:rsidRPr="00C32978" w:rsidRDefault="00DF5155" w:rsidP="00DF5155">
            <w:pPr>
              <w:ind w:firstLine="33"/>
              <w:jc w:val="both"/>
              <w:rPr>
                <w:sz w:val="24"/>
                <w:szCs w:val="24"/>
              </w:rPr>
            </w:pPr>
            <w:r w:rsidRPr="00C32978">
              <w:rPr>
                <w:sz w:val="24"/>
                <w:szCs w:val="24"/>
              </w:rPr>
              <w:t>Сентябрь-апрель</w:t>
            </w:r>
          </w:p>
        </w:tc>
      </w:tr>
      <w:tr w:rsidR="00DF5155" w:rsidRPr="00C32978" w:rsidTr="00DF5155">
        <w:tc>
          <w:tcPr>
            <w:tcW w:w="1418" w:type="dxa"/>
            <w:vMerge/>
          </w:tcPr>
          <w:p w:rsidR="00DF5155" w:rsidRPr="00C32978" w:rsidRDefault="00DF5155" w:rsidP="00DF5155">
            <w:pPr>
              <w:ind w:firstLine="851"/>
              <w:jc w:val="both"/>
              <w:rPr>
                <w:sz w:val="24"/>
                <w:szCs w:val="24"/>
              </w:rPr>
            </w:pPr>
          </w:p>
        </w:tc>
        <w:tc>
          <w:tcPr>
            <w:tcW w:w="3260" w:type="dxa"/>
          </w:tcPr>
          <w:p w:rsidR="00DF5155" w:rsidRPr="00C32978" w:rsidRDefault="00DF5155" w:rsidP="00DF5155">
            <w:pPr>
              <w:ind w:firstLine="851"/>
              <w:jc w:val="both"/>
              <w:rPr>
                <w:sz w:val="24"/>
                <w:szCs w:val="24"/>
              </w:rPr>
            </w:pPr>
            <w:r w:rsidRPr="00C32978">
              <w:rPr>
                <w:sz w:val="24"/>
                <w:szCs w:val="24"/>
              </w:rPr>
              <w:t>Заседание педагогического совета по  адаптации обучающихся 10-х классов.</w:t>
            </w:r>
          </w:p>
        </w:tc>
        <w:tc>
          <w:tcPr>
            <w:tcW w:w="1985" w:type="dxa"/>
          </w:tcPr>
          <w:p w:rsidR="00DF5155" w:rsidRPr="00C32978" w:rsidRDefault="00DF5155" w:rsidP="00DF5155">
            <w:pPr>
              <w:jc w:val="both"/>
              <w:rPr>
                <w:sz w:val="24"/>
                <w:szCs w:val="24"/>
              </w:rPr>
            </w:pPr>
            <w:r w:rsidRPr="00C32978">
              <w:rPr>
                <w:sz w:val="24"/>
                <w:szCs w:val="24"/>
              </w:rPr>
              <w:t>Администрация, классные руководители</w:t>
            </w:r>
          </w:p>
        </w:tc>
        <w:tc>
          <w:tcPr>
            <w:tcW w:w="1701" w:type="dxa"/>
          </w:tcPr>
          <w:p w:rsidR="00DF5155" w:rsidRPr="00C32978" w:rsidRDefault="00DF5155" w:rsidP="00DF5155">
            <w:pPr>
              <w:jc w:val="both"/>
              <w:rPr>
                <w:sz w:val="24"/>
                <w:szCs w:val="24"/>
              </w:rPr>
            </w:pPr>
            <w:r w:rsidRPr="00C32978">
              <w:rPr>
                <w:sz w:val="24"/>
                <w:szCs w:val="24"/>
              </w:rPr>
              <w:t>Администрация, классные руководители, педагог-психолог</w:t>
            </w:r>
          </w:p>
        </w:tc>
        <w:tc>
          <w:tcPr>
            <w:tcW w:w="1559" w:type="dxa"/>
          </w:tcPr>
          <w:p w:rsidR="00DF5155" w:rsidRPr="00C32978" w:rsidRDefault="00DF5155" w:rsidP="00DF5155">
            <w:pPr>
              <w:ind w:firstLine="33"/>
              <w:jc w:val="both"/>
              <w:rPr>
                <w:sz w:val="24"/>
                <w:szCs w:val="24"/>
              </w:rPr>
            </w:pPr>
            <w:r w:rsidRPr="00C32978">
              <w:rPr>
                <w:sz w:val="24"/>
                <w:szCs w:val="24"/>
              </w:rPr>
              <w:t>Декабрь</w:t>
            </w:r>
          </w:p>
        </w:tc>
      </w:tr>
      <w:tr w:rsidR="00DF5155" w:rsidRPr="00C32978" w:rsidTr="00DF5155">
        <w:tc>
          <w:tcPr>
            <w:tcW w:w="1418" w:type="dxa"/>
            <w:vMerge/>
          </w:tcPr>
          <w:p w:rsidR="00DF5155" w:rsidRPr="00C32978" w:rsidRDefault="00DF5155" w:rsidP="00DF5155">
            <w:pPr>
              <w:ind w:firstLine="851"/>
              <w:jc w:val="both"/>
              <w:rPr>
                <w:sz w:val="24"/>
                <w:szCs w:val="24"/>
              </w:rPr>
            </w:pPr>
          </w:p>
        </w:tc>
        <w:tc>
          <w:tcPr>
            <w:tcW w:w="3260" w:type="dxa"/>
          </w:tcPr>
          <w:p w:rsidR="00DF5155" w:rsidRPr="00C32978" w:rsidRDefault="00DF5155" w:rsidP="00DF5155">
            <w:pPr>
              <w:ind w:firstLine="851"/>
              <w:jc w:val="both"/>
              <w:rPr>
                <w:sz w:val="24"/>
                <w:szCs w:val="24"/>
              </w:rPr>
            </w:pPr>
            <w:r w:rsidRPr="00C32978">
              <w:rPr>
                <w:sz w:val="24"/>
                <w:szCs w:val="24"/>
              </w:rPr>
              <w:t>Анализ деятельности классных руководителей по формированию классных коллективов 10-х классов (отчет). </w:t>
            </w:r>
          </w:p>
        </w:tc>
        <w:tc>
          <w:tcPr>
            <w:tcW w:w="1985" w:type="dxa"/>
          </w:tcPr>
          <w:p w:rsidR="00DF5155" w:rsidRPr="00C32978" w:rsidRDefault="00DF5155" w:rsidP="00DF5155">
            <w:pPr>
              <w:jc w:val="both"/>
              <w:rPr>
                <w:sz w:val="24"/>
                <w:szCs w:val="24"/>
              </w:rPr>
            </w:pPr>
            <w:r w:rsidRPr="00C32978">
              <w:rPr>
                <w:sz w:val="24"/>
                <w:szCs w:val="24"/>
              </w:rPr>
              <w:t>Классные руководители</w:t>
            </w:r>
          </w:p>
        </w:tc>
        <w:tc>
          <w:tcPr>
            <w:tcW w:w="1701" w:type="dxa"/>
          </w:tcPr>
          <w:p w:rsidR="00DF5155" w:rsidRPr="00C32978" w:rsidRDefault="00DF5155" w:rsidP="00DF5155">
            <w:pPr>
              <w:jc w:val="both"/>
              <w:rPr>
                <w:sz w:val="24"/>
                <w:szCs w:val="24"/>
              </w:rPr>
            </w:pPr>
            <w:r w:rsidRPr="00C32978">
              <w:rPr>
                <w:sz w:val="24"/>
                <w:szCs w:val="24"/>
              </w:rPr>
              <w:t>Администрация</w:t>
            </w:r>
          </w:p>
        </w:tc>
        <w:tc>
          <w:tcPr>
            <w:tcW w:w="1559" w:type="dxa"/>
          </w:tcPr>
          <w:p w:rsidR="00DF5155" w:rsidRPr="00C32978" w:rsidRDefault="00DF5155" w:rsidP="00DF5155">
            <w:pPr>
              <w:ind w:firstLine="33"/>
              <w:jc w:val="both"/>
              <w:rPr>
                <w:sz w:val="24"/>
                <w:szCs w:val="24"/>
              </w:rPr>
            </w:pPr>
            <w:r w:rsidRPr="00C32978">
              <w:rPr>
                <w:sz w:val="24"/>
                <w:szCs w:val="24"/>
              </w:rPr>
              <w:t>Февраль</w:t>
            </w:r>
          </w:p>
        </w:tc>
      </w:tr>
      <w:tr w:rsidR="00DF5155" w:rsidRPr="00C32978" w:rsidTr="00DF5155">
        <w:tc>
          <w:tcPr>
            <w:tcW w:w="1418" w:type="dxa"/>
            <w:vMerge w:val="restart"/>
          </w:tcPr>
          <w:p w:rsidR="00DF5155" w:rsidRPr="00C32978" w:rsidRDefault="00DF5155" w:rsidP="00DF5155">
            <w:pPr>
              <w:ind w:firstLine="851"/>
              <w:jc w:val="both"/>
              <w:rPr>
                <w:sz w:val="24"/>
                <w:szCs w:val="24"/>
              </w:rPr>
            </w:pPr>
            <w:r w:rsidRPr="00C32978">
              <w:rPr>
                <w:sz w:val="24"/>
                <w:szCs w:val="24"/>
              </w:rPr>
              <w:t>Консультативное</w:t>
            </w:r>
          </w:p>
        </w:tc>
        <w:tc>
          <w:tcPr>
            <w:tcW w:w="3260" w:type="dxa"/>
          </w:tcPr>
          <w:p w:rsidR="00DF5155" w:rsidRPr="00C32978" w:rsidRDefault="00DF5155" w:rsidP="00DF5155">
            <w:pPr>
              <w:ind w:firstLine="851"/>
              <w:jc w:val="both"/>
              <w:rPr>
                <w:sz w:val="24"/>
                <w:szCs w:val="24"/>
              </w:rPr>
            </w:pPr>
            <w:r w:rsidRPr="00C32978">
              <w:rPr>
                <w:sz w:val="24"/>
                <w:szCs w:val="24"/>
              </w:rPr>
              <w:t>Индивидуальные консультации по результатам социометрического исследования и других диагностических процедур.</w:t>
            </w:r>
          </w:p>
        </w:tc>
        <w:tc>
          <w:tcPr>
            <w:tcW w:w="1985" w:type="dxa"/>
          </w:tcPr>
          <w:p w:rsidR="00DF5155" w:rsidRPr="00C32978" w:rsidRDefault="00DF5155" w:rsidP="00DF5155">
            <w:pPr>
              <w:jc w:val="both"/>
              <w:rPr>
                <w:sz w:val="24"/>
                <w:szCs w:val="24"/>
              </w:rPr>
            </w:pPr>
            <w:r w:rsidRPr="00C32978">
              <w:rPr>
                <w:sz w:val="24"/>
                <w:szCs w:val="24"/>
              </w:rPr>
              <w:t>Классные руководители</w:t>
            </w:r>
          </w:p>
        </w:tc>
        <w:tc>
          <w:tcPr>
            <w:tcW w:w="1701" w:type="dxa"/>
          </w:tcPr>
          <w:p w:rsidR="00DF5155" w:rsidRPr="00C32978" w:rsidRDefault="00DF5155" w:rsidP="00DF5155">
            <w:pPr>
              <w:jc w:val="both"/>
              <w:rPr>
                <w:sz w:val="24"/>
                <w:szCs w:val="24"/>
              </w:rPr>
            </w:pPr>
            <w:r w:rsidRPr="00C32978">
              <w:rPr>
                <w:sz w:val="24"/>
                <w:szCs w:val="24"/>
              </w:rPr>
              <w:t>Педагог-психолог</w:t>
            </w:r>
          </w:p>
        </w:tc>
        <w:tc>
          <w:tcPr>
            <w:tcW w:w="1559" w:type="dxa"/>
          </w:tcPr>
          <w:p w:rsidR="00DF5155" w:rsidRPr="00C32978" w:rsidRDefault="00DF5155" w:rsidP="00DF5155">
            <w:pPr>
              <w:ind w:firstLine="33"/>
              <w:jc w:val="both"/>
              <w:rPr>
                <w:sz w:val="24"/>
                <w:szCs w:val="24"/>
              </w:rPr>
            </w:pPr>
            <w:r w:rsidRPr="00C32978">
              <w:rPr>
                <w:sz w:val="24"/>
                <w:szCs w:val="24"/>
              </w:rPr>
              <w:t>Ноябрь-декабрь</w:t>
            </w:r>
          </w:p>
        </w:tc>
      </w:tr>
      <w:tr w:rsidR="00DF5155" w:rsidRPr="00C32978" w:rsidTr="00DF5155">
        <w:tc>
          <w:tcPr>
            <w:tcW w:w="1418" w:type="dxa"/>
            <w:vMerge/>
          </w:tcPr>
          <w:p w:rsidR="00DF5155" w:rsidRPr="00C32978" w:rsidRDefault="00DF5155" w:rsidP="00DF5155">
            <w:pPr>
              <w:ind w:firstLine="851"/>
              <w:jc w:val="both"/>
              <w:rPr>
                <w:sz w:val="24"/>
                <w:szCs w:val="24"/>
              </w:rPr>
            </w:pPr>
          </w:p>
        </w:tc>
        <w:tc>
          <w:tcPr>
            <w:tcW w:w="3260" w:type="dxa"/>
          </w:tcPr>
          <w:p w:rsidR="00DF5155" w:rsidRPr="00C32978" w:rsidRDefault="00DF5155" w:rsidP="00DF5155">
            <w:pPr>
              <w:ind w:firstLine="851"/>
              <w:jc w:val="both"/>
              <w:rPr>
                <w:sz w:val="24"/>
                <w:szCs w:val="24"/>
              </w:rPr>
            </w:pPr>
            <w:r w:rsidRPr="00C32978">
              <w:rPr>
                <w:sz w:val="24"/>
                <w:szCs w:val="24"/>
              </w:rPr>
              <w:t>Консультирование классных руководителей по оказанию помощи в проведении родительских собраний, классных часов в адаптационный период.</w:t>
            </w:r>
          </w:p>
        </w:tc>
        <w:tc>
          <w:tcPr>
            <w:tcW w:w="1985" w:type="dxa"/>
          </w:tcPr>
          <w:p w:rsidR="00DF5155" w:rsidRPr="00C32978" w:rsidRDefault="00DF5155" w:rsidP="00DF5155">
            <w:pPr>
              <w:jc w:val="both"/>
              <w:rPr>
                <w:sz w:val="24"/>
                <w:szCs w:val="24"/>
              </w:rPr>
            </w:pPr>
            <w:r w:rsidRPr="00C32978">
              <w:rPr>
                <w:sz w:val="24"/>
                <w:szCs w:val="24"/>
              </w:rPr>
              <w:t>Классные руководители</w:t>
            </w:r>
          </w:p>
        </w:tc>
        <w:tc>
          <w:tcPr>
            <w:tcW w:w="1701" w:type="dxa"/>
          </w:tcPr>
          <w:p w:rsidR="00DF5155" w:rsidRPr="00C32978" w:rsidRDefault="00DF5155" w:rsidP="00DF5155">
            <w:pPr>
              <w:jc w:val="both"/>
              <w:rPr>
                <w:sz w:val="24"/>
                <w:szCs w:val="24"/>
              </w:rPr>
            </w:pPr>
            <w:r w:rsidRPr="00C32978">
              <w:rPr>
                <w:sz w:val="24"/>
                <w:szCs w:val="24"/>
              </w:rPr>
              <w:t>Педагог-психолог</w:t>
            </w:r>
          </w:p>
        </w:tc>
        <w:tc>
          <w:tcPr>
            <w:tcW w:w="1559" w:type="dxa"/>
          </w:tcPr>
          <w:p w:rsidR="00DF5155" w:rsidRPr="00C32978" w:rsidRDefault="00DF5155" w:rsidP="00DF5155">
            <w:pPr>
              <w:ind w:firstLine="33"/>
              <w:jc w:val="both"/>
              <w:rPr>
                <w:sz w:val="24"/>
                <w:szCs w:val="24"/>
              </w:rPr>
            </w:pPr>
            <w:r w:rsidRPr="00C32978">
              <w:rPr>
                <w:sz w:val="24"/>
                <w:szCs w:val="24"/>
              </w:rPr>
              <w:t xml:space="preserve">В течение года </w:t>
            </w:r>
          </w:p>
        </w:tc>
      </w:tr>
      <w:tr w:rsidR="00DF5155" w:rsidRPr="00C32978" w:rsidTr="00DF5155">
        <w:tc>
          <w:tcPr>
            <w:tcW w:w="1418" w:type="dxa"/>
            <w:vMerge/>
          </w:tcPr>
          <w:p w:rsidR="00DF5155" w:rsidRPr="00C32978" w:rsidRDefault="00DF5155" w:rsidP="00DF5155">
            <w:pPr>
              <w:ind w:firstLine="851"/>
              <w:jc w:val="both"/>
              <w:rPr>
                <w:sz w:val="24"/>
                <w:szCs w:val="24"/>
              </w:rPr>
            </w:pPr>
          </w:p>
        </w:tc>
        <w:tc>
          <w:tcPr>
            <w:tcW w:w="3260" w:type="dxa"/>
          </w:tcPr>
          <w:p w:rsidR="00DF5155" w:rsidRPr="00C32978" w:rsidRDefault="00DF5155" w:rsidP="00DF5155">
            <w:pPr>
              <w:ind w:firstLine="851"/>
              <w:jc w:val="both"/>
              <w:rPr>
                <w:sz w:val="24"/>
                <w:szCs w:val="24"/>
              </w:rPr>
            </w:pPr>
            <w:r w:rsidRPr="00C32978">
              <w:rPr>
                <w:sz w:val="24"/>
                <w:szCs w:val="24"/>
              </w:rPr>
              <w:t>Индивидуальное консультирование родителей (законных представителей) по проблемам возрастных особенностей и задачам периода адаптации обучающихся десятых классов.</w:t>
            </w:r>
          </w:p>
        </w:tc>
        <w:tc>
          <w:tcPr>
            <w:tcW w:w="1985" w:type="dxa"/>
          </w:tcPr>
          <w:p w:rsidR="00DF5155" w:rsidRPr="00C32978" w:rsidRDefault="00DF5155" w:rsidP="00DF5155">
            <w:pPr>
              <w:jc w:val="both"/>
              <w:rPr>
                <w:sz w:val="24"/>
                <w:szCs w:val="24"/>
              </w:rPr>
            </w:pPr>
            <w:r w:rsidRPr="00C32978">
              <w:rPr>
                <w:sz w:val="24"/>
                <w:szCs w:val="24"/>
              </w:rPr>
              <w:t>Родители (законные представители)</w:t>
            </w:r>
          </w:p>
        </w:tc>
        <w:tc>
          <w:tcPr>
            <w:tcW w:w="1701" w:type="dxa"/>
          </w:tcPr>
          <w:p w:rsidR="00DF5155" w:rsidRPr="00C32978" w:rsidRDefault="00DF5155" w:rsidP="00DF5155">
            <w:pPr>
              <w:jc w:val="both"/>
              <w:rPr>
                <w:sz w:val="24"/>
                <w:szCs w:val="24"/>
              </w:rPr>
            </w:pPr>
            <w:r w:rsidRPr="00C32978">
              <w:rPr>
                <w:sz w:val="24"/>
                <w:szCs w:val="24"/>
              </w:rPr>
              <w:t>Педагог-психолог</w:t>
            </w:r>
          </w:p>
        </w:tc>
        <w:tc>
          <w:tcPr>
            <w:tcW w:w="1559" w:type="dxa"/>
          </w:tcPr>
          <w:p w:rsidR="00DF5155" w:rsidRPr="00C32978" w:rsidRDefault="00DF5155" w:rsidP="00DF5155">
            <w:pPr>
              <w:ind w:firstLine="33"/>
              <w:jc w:val="both"/>
              <w:rPr>
                <w:sz w:val="24"/>
                <w:szCs w:val="24"/>
              </w:rPr>
            </w:pPr>
            <w:r w:rsidRPr="00C32978">
              <w:rPr>
                <w:sz w:val="24"/>
                <w:szCs w:val="24"/>
              </w:rPr>
              <w:t xml:space="preserve">В течение года </w:t>
            </w:r>
          </w:p>
        </w:tc>
      </w:tr>
      <w:tr w:rsidR="00DF5155" w:rsidRPr="00C32978" w:rsidTr="00DF5155">
        <w:tc>
          <w:tcPr>
            <w:tcW w:w="1418" w:type="dxa"/>
            <w:vMerge/>
          </w:tcPr>
          <w:p w:rsidR="00DF5155" w:rsidRPr="00C32978" w:rsidRDefault="00DF5155" w:rsidP="00DF5155">
            <w:pPr>
              <w:ind w:firstLine="851"/>
              <w:jc w:val="both"/>
              <w:rPr>
                <w:sz w:val="24"/>
                <w:szCs w:val="24"/>
              </w:rPr>
            </w:pPr>
          </w:p>
        </w:tc>
        <w:tc>
          <w:tcPr>
            <w:tcW w:w="3260" w:type="dxa"/>
          </w:tcPr>
          <w:p w:rsidR="00DF5155" w:rsidRPr="00C32978" w:rsidRDefault="00DF5155" w:rsidP="00DF5155">
            <w:pPr>
              <w:ind w:firstLine="34"/>
              <w:jc w:val="both"/>
              <w:rPr>
                <w:sz w:val="24"/>
                <w:szCs w:val="24"/>
              </w:rPr>
            </w:pPr>
            <w:r w:rsidRPr="00C32978">
              <w:rPr>
                <w:sz w:val="24"/>
                <w:szCs w:val="24"/>
              </w:rPr>
              <w:t xml:space="preserve">Индивидуальное или групповое консультирование </w:t>
            </w:r>
            <w:proofErr w:type="gramStart"/>
            <w:r w:rsidRPr="00C32978">
              <w:rPr>
                <w:sz w:val="24"/>
                <w:szCs w:val="24"/>
              </w:rPr>
              <w:t>обучающихся</w:t>
            </w:r>
            <w:proofErr w:type="gramEnd"/>
            <w:r w:rsidRPr="00C32978">
              <w:rPr>
                <w:sz w:val="24"/>
                <w:szCs w:val="24"/>
              </w:rPr>
              <w:t xml:space="preserve"> 10 класса</w:t>
            </w:r>
          </w:p>
        </w:tc>
        <w:tc>
          <w:tcPr>
            <w:tcW w:w="1985" w:type="dxa"/>
          </w:tcPr>
          <w:p w:rsidR="00DF5155" w:rsidRPr="00C32978" w:rsidRDefault="00DF5155" w:rsidP="00DF5155">
            <w:pPr>
              <w:ind w:firstLine="34"/>
              <w:jc w:val="both"/>
              <w:rPr>
                <w:sz w:val="24"/>
                <w:szCs w:val="24"/>
              </w:rPr>
            </w:pPr>
            <w:proofErr w:type="gramStart"/>
            <w:r w:rsidRPr="00C32978">
              <w:rPr>
                <w:sz w:val="24"/>
                <w:szCs w:val="24"/>
              </w:rPr>
              <w:t>Обучающиеся</w:t>
            </w:r>
            <w:proofErr w:type="gramEnd"/>
            <w:r w:rsidRPr="00C32978">
              <w:rPr>
                <w:sz w:val="24"/>
                <w:szCs w:val="24"/>
              </w:rPr>
              <w:t xml:space="preserve"> 10 класса</w:t>
            </w:r>
          </w:p>
        </w:tc>
        <w:tc>
          <w:tcPr>
            <w:tcW w:w="1701" w:type="dxa"/>
          </w:tcPr>
          <w:p w:rsidR="00DF5155" w:rsidRPr="00C32978" w:rsidRDefault="00DF5155" w:rsidP="00DF5155">
            <w:pPr>
              <w:ind w:firstLine="34"/>
              <w:jc w:val="both"/>
              <w:rPr>
                <w:sz w:val="24"/>
                <w:szCs w:val="24"/>
              </w:rPr>
            </w:pPr>
            <w:r w:rsidRPr="00C32978">
              <w:rPr>
                <w:sz w:val="24"/>
                <w:szCs w:val="24"/>
              </w:rPr>
              <w:t>Педагог-психолог</w:t>
            </w:r>
          </w:p>
        </w:tc>
        <w:tc>
          <w:tcPr>
            <w:tcW w:w="1559" w:type="dxa"/>
          </w:tcPr>
          <w:p w:rsidR="00DF5155" w:rsidRPr="00C32978" w:rsidRDefault="00DF5155" w:rsidP="00DF5155">
            <w:pPr>
              <w:ind w:firstLine="34"/>
              <w:jc w:val="both"/>
              <w:rPr>
                <w:sz w:val="24"/>
                <w:szCs w:val="24"/>
              </w:rPr>
            </w:pPr>
            <w:r w:rsidRPr="00C32978">
              <w:rPr>
                <w:sz w:val="24"/>
                <w:szCs w:val="24"/>
              </w:rPr>
              <w:t>В течение года</w:t>
            </w:r>
          </w:p>
        </w:tc>
      </w:tr>
      <w:tr w:rsidR="00DF5155" w:rsidRPr="00C32978" w:rsidTr="00DF5155">
        <w:tc>
          <w:tcPr>
            <w:tcW w:w="1418" w:type="dxa"/>
          </w:tcPr>
          <w:p w:rsidR="00DF5155" w:rsidRPr="00C32978" w:rsidRDefault="00DF5155" w:rsidP="00DF5155">
            <w:pPr>
              <w:ind w:firstLine="34"/>
              <w:jc w:val="both"/>
              <w:rPr>
                <w:sz w:val="24"/>
                <w:szCs w:val="24"/>
              </w:rPr>
            </w:pPr>
            <w:r w:rsidRPr="00C32978">
              <w:rPr>
                <w:sz w:val="24"/>
                <w:szCs w:val="24"/>
              </w:rPr>
              <w:t>Коррекционно-</w:t>
            </w:r>
          </w:p>
          <w:p w:rsidR="00DF5155" w:rsidRPr="00C32978" w:rsidRDefault="00DF5155" w:rsidP="00DF5155">
            <w:pPr>
              <w:ind w:firstLine="34"/>
              <w:jc w:val="both"/>
              <w:rPr>
                <w:sz w:val="24"/>
                <w:szCs w:val="24"/>
              </w:rPr>
            </w:pPr>
            <w:r w:rsidRPr="00C32978">
              <w:rPr>
                <w:sz w:val="24"/>
                <w:szCs w:val="24"/>
              </w:rPr>
              <w:t>развивающее</w:t>
            </w:r>
          </w:p>
        </w:tc>
        <w:tc>
          <w:tcPr>
            <w:tcW w:w="3260" w:type="dxa"/>
          </w:tcPr>
          <w:p w:rsidR="00DF5155" w:rsidRPr="00C32978" w:rsidRDefault="00DF5155" w:rsidP="00DF5155">
            <w:pPr>
              <w:ind w:firstLine="34"/>
              <w:jc w:val="both"/>
              <w:rPr>
                <w:sz w:val="24"/>
                <w:szCs w:val="24"/>
              </w:rPr>
            </w:pPr>
            <w:r w:rsidRPr="00C32978">
              <w:rPr>
                <w:sz w:val="24"/>
                <w:szCs w:val="24"/>
              </w:rPr>
              <w:t>Работа с классным коллективом (классные часы, тренинги и др.).</w:t>
            </w:r>
          </w:p>
        </w:tc>
        <w:tc>
          <w:tcPr>
            <w:tcW w:w="1985" w:type="dxa"/>
          </w:tcPr>
          <w:p w:rsidR="00DF5155" w:rsidRPr="00C32978" w:rsidRDefault="00DF5155" w:rsidP="00DF5155">
            <w:pPr>
              <w:ind w:firstLine="34"/>
              <w:jc w:val="both"/>
              <w:rPr>
                <w:sz w:val="24"/>
                <w:szCs w:val="24"/>
              </w:rPr>
            </w:pPr>
            <w:proofErr w:type="gramStart"/>
            <w:r w:rsidRPr="00C32978">
              <w:rPr>
                <w:sz w:val="24"/>
                <w:szCs w:val="24"/>
              </w:rPr>
              <w:t>Обучающиеся</w:t>
            </w:r>
            <w:proofErr w:type="gramEnd"/>
            <w:r w:rsidRPr="00C32978">
              <w:rPr>
                <w:sz w:val="24"/>
                <w:szCs w:val="24"/>
              </w:rPr>
              <w:t xml:space="preserve"> 10 класса</w:t>
            </w:r>
          </w:p>
        </w:tc>
        <w:tc>
          <w:tcPr>
            <w:tcW w:w="1701" w:type="dxa"/>
          </w:tcPr>
          <w:p w:rsidR="00DF5155" w:rsidRPr="00C32978" w:rsidRDefault="00DF5155" w:rsidP="00DF5155">
            <w:pPr>
              <w:ind w:firstLine="34"/>
              <w:jc w:val="both"/>
              <w:rPr>
                <w:sz w:val="24"/>
                <w:szCs w:val="24"/>
              </w:rPr>
            </w:pPr>
            <w:r w:rsidRPr="00C32978">
              <w:rPr>
                <w:sz w:val="24"/>
                <w:szCs w:val="24"/>
              </w:rPr>
              <w:t>Классные руководители, психолог</w:t>
            </w:r>
          </w:p>
        </w:tc>
        <w:tc>
          <w:tcPr>
            <w:tcW w:w="1559" w:type="dxa"/>
          </w:tcPr>
          <w:p w:rsidR="00DF5155" w:rsidRPr="00C32978" w:rsidRDefault="00DF5155" w:rsidP="00DF5155">
            <w:pPr>
              <w:ind w:firstLine="34"/>
              <w:jc w:val="both"/>
              <w:rPr>
                <w:sz w:val="24"/>
                <w:szCs w:val="24"/>
              </w:rPr>
            </w:pPr>
            <w:r w:rsidRPr="00C32978">
              <w:rPr>
                <w:sz w:val="24"/>
                <w:szCs w:val="24"/>
              </w:rPr>
              <w:t>В течение года</w:t>
            </w:r>
          </w:p>
        </w:tc>
      </w:tr>
    </w:tbl>
    <w:p w:rsidR="00DF5155" w:rsidRPr="00C32978" w:rsidRDefault="00DF5155" w:rsidP="00DF5155">
      <w:pPr>
        <w:spacing w:after="0" w:line="240" w:lineRule="auto"/>
        <w:ind w:firstLine="851"/>
        <w:jc w:val="both"/>
        <w:rPr>
          <w:rFonts w:ascii="Times New Roman" w:hAnsi="Times New Roman" w:cs="Times New Roman"/>
          <w:sz w:val="24"/>
          <w:szCs w:val="24"/>
        </w:rPr>
      </w:pPr>
    </w:p>
    <w:p w:rsidR="00DF5155" w:rsidRPr="00C32978" w:rsidRDefault="00DF5155" w:rsidP="00DF5155">
      <w:pPr>
        <w:spacing w:after="0" w:line="240" w:lineRule="auto"/>
        <w:ind w:firstLine="851"/>
        <w:jc w:val="both"/>
        <w:rPr>
          <w:rFonts w:ascii="Times New Roman" w:hAnsi="Times New Roman" w:cs="Times New Roman"/>
          <w:b/>
          <w:sz w:val="24"/>
          <w:szCs w:val="24"/>
        </w:rPr>
      </w:pPr>
      <w:r w:rsidRPr="00C32978">
        <w:rPr>
          <w:rFonts w:ascii="Times New Roman" w:hAnsi="Times New Roman" w:cs="Times New Roman"/>
          <w:b/>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классов, посещение уроков и внеурочных мероприятий. </w:t>
      </w:r>
      <w:r w:rsidRPr="00C32978">
        <w:rPr>
          <w:rFonts w:ascii="Times New Roman" w:hAnsi="Times New Roman" w:cs="Times New Roman"/>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w:t>
      </w:r>
    </w:p>
    <w:tbl>
      <w:tblPr>
        <w:tblStyle w:val="aff2"/>
        <w:tblW w:w="9781" w:type="dxa"/>
        <w:tblInd w:w="108" w:type="dxa"/>
        <w:tblLayout w:type="fixed"/>
        <w:tblLook w:val="04A0" w:firstRow="1" w:lastRow="0" w:firstColumn="1" w:lastColumn="0" w:noHBand="0" w:noVBand="1"/>
      </w:tblPr>
      <w:tblGrid>
        <w:gridCol w:w="1418"/>
        <w:gridCol w:w="2126"/>
        <w:gridCol w:w="2410"/>
        <w:gridCol w:w="1134"/>
        <w:gridCol w:w="1134"/>
        <w:gridCol w:w="1559"/>
      </w:tblGrid>
      <w:tr w:rsidR="00DF5155" w:rsidRPr="00C32978" w:rsidTr="00DF5155">
        <w:tc>
          <w:tcPr>
            <w:tcW w:w="1418" w:type="dxa"/>
          </w:tcPr>
          <w:p w:rsidR="00DF5155" w:rsidRPr="00C32978" w:rsidRDefault="00DF5155" w:rsidP="00DF5155">
            <w:pPr>
              <w:ind w:firstLine="34"/>
              <w:jc w:val="both"/>
              <w:rPr>
                <w:b/>
                <w:sz w:val="24"/>
                <w:szCs w:val="24"/>
                <w:lang w:eastAsia="en-US"/>
              </w:rPr>
            </w:pPr>
            <w:r w:rsidRPr="00C32978">
              <w:rPr>
                <w:b/>
                <w:sz w:val="24"/>
                <w:szCs w:val="24"/>
                <w:lang w:eastAsia="en-US"/>
              </w:rPr>
              <w:t>Континге</w:t>
            </w:r>
            <w:r w:rsidRPr="00C32978">
              <w:rPr>
                <w:b/>
                <w:sz w:val="24"/>
                <w:szCs w:val="24"/>
                <w:lang w:eastAsia="en-US"/>
              </w:rPr>
              <w:lastRenderedPageBreak/>
              <w:t>нт</w:t>
            </w:r>
          </w:p>
          <w:p w:rsidR="00DF5155" w:rsidRPr="00C32978" w:rsidRDefault="00DF5155" w:rsidP="00DF5155">
            <w:pPr>
              <w:ind w:firstLine="34"/>
              <w:jc w:val="both"/>
              <w:rPr>
                <w:b/>
                <w:sz w:val="24"/>
                <w:szCs w:val="24"/>
                <w:lang w:eastAsia="en-US"/>
              </w:rPr>
            </w:pPr>
          </w:p>
        </w:tc>
        <w:tc>
          <w:tcPr>
            <w:tcW w:w="2126" w:type="dxa"/>
          </w:tcPr>
          <w:p w:rsidR="00DF5155" w:rsidRPr="00C32978" w:rsidRDefault="00DF5155" w:rsidP="00DF5155">
            <w:pPr>
              <w:ind w:firstLine="34"/>
              <w:jc w:val="both"/>
              <w:rPr>
                <w:b/>
                <w:sz w:val="24"/>
                <w:szCs w:val="24"/>
                <w:lang w:eastAsia="en-US"/>
              </w:rPr>
            </w:pPr>
            <w:r w:rsidRPr="00C32978">
              <w:rPr>
                <w:b/>
                <w:sz w:val="24"/>
                <w:szCs w:val="24"/>
                <w:lang w:eastAsia="en-US"/>
              </w:rPr>
              <w:lastRenderedPageBreak/>
              <w:t>Компетентность</w:t>
            </w:r>
          </w:p>
        </w:tc>
        <w:tc>
          <w:tcPr>
            <w:tcW w:w="2410" w:type="dxa"/>
          </w:tcPr>
          <w:p w:rsidR="00DF5155" w:rsidRPr="00C32978" w:rsidRDefault="00DF5155" w:rsidP="00DF5155">
            <w:pPr>
              <w:ind w:firstLine="34"/>
              <w:jc w:val="both"/>
              <w:rPr>
                <w:b/>
                <w:sz w:val="24"/>
                <w:szCs w:val="24"/>
                <w:lang w:eastAsia="en-US"/>
              </w:rPr>
            </w:pPr>
            <w:r w:rsidRPr="00C32978">
              <w:rPr>
                <w:b/>
                <w:sz w:val="24"/>
                <w:szCs w:val="24"/>
                <w:lang w:eastAsia="en-US"/>
              </w:rPr>
              <w:t>Форма работы</w:t>
            </w:r>
          </w:p>
        </w:tc>
        <w:tc>
          <w:tcPr>
            <w:tcW w:w="1134" w:type="dxa"/>
          </w:tcPr>
          <w:p w:rsidR="00DF5155" w:rsidRPr="00C32978" w:rsidRDefault="00DF5155" w:rsidP="00DF5155">
            <w:pPr>
              <w:ind w:firstLine="34"/>
              <w:jc w:val="both"/>
              <w:rPr>
                <w:b/>
                <w:sz w:val="24"/>
                <w:szCs w:val="24"/>
                <w:lang w:eastAsia="en-US"/>
              </w:rPr>
            </w:pPr>
            <w:r w:rsidRPr="00C32978">
              <w:rPr>
                <w:b/>
                <w:sz w:val="24"/>
                <w:szCs w:val="24"/>
                <w:lang w:eastAsia="en-US"/>
              </w:rPr>
              <w:t>Класс</w:t>
            </w:r>
          </w:p>
        </w:tc>
        <w:tc>
          <w:tcPr>
            <w:tcW w:w="1134" w:type="dxa"/>
          </w:tcPr>
          <w:p w:rsidR="00DF5155" w:rsidRPr="00C32978" w:rsidRDefault="00DF5155" w:rsidP="00DF5155">
            <w:pPr>
              <w:ind w:firstLine="34"/>
              <w:jc w:val="both"/>
              <w:rPr>
                <w:b/>
                <w:sz w:val="24"/>
                <w:szCs w:val="24"/>
                <w:lang w:eastAsia="en-US"/>
              </w:rPr>
            </w:pPr>
            <w:r w:rsidRPr="00C32978">
              <w:rPr>
                <w:b/>
                <w:sz w:val="24"/>
                <w:szCs w:val="24"/>
                <w:lang w:eastAsia="en-US"/>
              </w:rPr>
              <w:t>Сроки</w:t>
            </w:r>
          </w:p>
        </w:tc>
        <w:tc>
          <w:tcPr>
            <w:tcW w:w="1559" w:type="dxa"/>
          </w:tcPr>
          <w:p w:rsidR="00DF5155" w:rsidRPr="00C32978" w:rsidRDefault="00DF5155" w:rsidP="00DF5155">
            <w:pPr>
              <w:ind w:firstLine="34"/>
              <w:jc w:val="both"/>
              <w:rPr>
                <w:b/>
                <w:sz w:val="24"/>
                <w:szCs w:val="24"/>
                <w:lang w:eastAsia="en-US"/>
              </w:rPr>
            </w:pPr>
            <w:r w:rsidRPr="00C32978">
              <w:rPr>
                <w:b/>
                <w:sz w:val="24"/>
                <w:szCs w:val="24"/>
                <w:lang w:eastAsia="en-US"/>
              </w:rPr>
              <w:t>Ответствен</w:t>
            </w:r>
            <w:r w:rsidRPr="00C32978">
              <w:rPr>
                <w:b/>
                <w:sz w:val="24"/>
                <w:szCs w:val="24"/>
                <w:lang w:eastAsia="en-US"/>
              </w:rPr>
              <w:lastRenderedPageBreak/>
              <w:t>ные</w:t>
            </w:r>
          </w:p>
        </w:tc>
      </w:tr>
      <w:tr w:rsidR="00DF5155" w:rsidRPr="00C32978" w:rsidTr="00DF5155">
        <w:trPr>
          <w:trHeight w:val="702"/>
        </w:trPr>
        <w:tc>
          <w:tcPr>
            <w:tcW w:w="1418" w:type="dxa"/>
            <w:vMerge w:val="restart"/>
          </w:tcPr>
          <w:p w:rsidR="00DF5155" w:rsidRPr="00C32978" w:rsidRDefault="00DF5155" w:rsidP="00DF5155">
            <w:pPr>
              <w:ind w:firstLine="34"/>
              <w:jc w:val="both"/>
              <w:rPr>
                <w:sz w:val="24"/>
                <w:szCs w:val="24"/>
              </w:rPr>
            </w:pPr>
            <w:r w:rsidRPr="00C32978">
              <w:rPr>
                <w:sz w:val="24"/>
                <w:szCs w:val="24"/>
              </w:rPr>
              <w:lastRenderedPageBreak/>
              <w:t>Обучающиеся</w:t>
            </w:r>
          </w:p>
        </w:tc>
        <w:tc>
          <w:tcPr>
            <w:tcW w:w="2126" w:type="dxa"/>
            <w:vAlign w:val="center"/>
          </w:tcPr>
          <w:p w:rsidR="00DF5155" w:rsidRPr="00C32978" w:rsidRDefault="00DF5155" w:rsidP="00DF5155">
            <w:pPr>
              <w:ind w:firstLine="34"/>
              <w:jc w:val="both"/>
              <w:rPr>
                <w:sz w:val="24"/>
                <w:szCs w:val="24"/>
                <w:lang w:eastAsia="en-US"/>
              </w:rPr>
            </w:pPr>
            <w:r w:rsidRPr="00C32978">
              <w:rPr>
                <w:sz w:val="24"/>
                <w:szCs w:val="24"/>
                <w:lang w:eastAsia="en-US"/>
              </w:rPr>
              <w:t>Формирование культуры здорового и безопасного образа жизни</w:t>
            </w:r>
          </w:p>
        </w:tc>
        <w:tc>
          <w:tcPr>
            <w:tcW w:w="2410" w:type="dxa"/>
          </w:tcPr>
          <w:p w:rsidR="00DF5155" w:rsidRPr="00C32978" w:rsidRDefault="00DF5155" w:rsidP="00DF5155">
            <w:pPr>
              <w:ind w:firstLine="34"/>
              <w:jc w:val="both"/>
              <w:rPr>
                <w:sz w:val="24"/>
                <w:szCs w:val="24"/>
                <w:lang w:eastAsia="en-US"/>
              </w:rPr>
            </w:pPr>
            <w:r w:rsidRPr="00C32978">
              <w:rPr>
                <w:sz w:val="24"/>
                <w:szCs w:val="24"/>
                <w:lang w:eastAsia="en-US"/>
              </w:rPr>
              <w:t>Классные часы с элементами тренинга «</w:t>
            </w:r>
            <w:r w:rsidRPr="00C32978">
              <w:rPr>
                <w:sz w:val="24"/>
                <w:szCs w:val="24"/>
              </w:rPr>
              <w:t xml:space="preserve">Психологическое сопровождение ГИА. Профилактика экзаменационного стресса. Способы </w:t>
            </w:r>
            <w:proofErr w:type="spellStart"/>
            <w:r w:rsidRPr="00C32978">
              <w:rPr>
                <w:sz w:val="24"/>
                <w:szCs w:val="24"/>
              </w:rPr>
              <w:t>саморегуляции</w:t>
            </w:r>
            <w:proofErr w:type="spellEnd"/>
            <w:r w:rsidRPr="00C32978">
              <w:rPr>
                <w:sz w:val="24"/>
                <w:szCs w:val="24"/>
              </w:rPr>
              <w:t>».</w:t>
            </w:r>
          </w:p>
        </w:tc>
        <w:tc>
          <w:tcPr>
            <w:tcW w:w="1134" w:type="dxa"/>
          </w:tcPr>
          <w:p w:rsidR="00DF5155" w:rsidRPr="00C32978" w:rsidRDefault="00DF5155" w:rsidP="00DF5155">
            <w:pPr>
              <w:ind w:firstLine="34"/>
              <w:jc w:val="both"/>
              <w:rPr>
                <w:sz w:val="24"/>
                <w:szCs w:val="24"/>
                <w:lang w:eastAsia="en-US"/>
              </w:rPr>
            </w:pPr>
            <w:r w:rsidRPr="00C32978">
              <w:rPr>
                <w:sz w:val="24"/>
                <w:szCs w:val="24"/>
                <w:lang w:eastAsia="en-US"/>
              </w:rPr>
              <w:t>11</w:t>
            </w:r>
          </w:p>
        </w:tc>
        <w:tc>
          <w:tcPr>
            <w:tcW w:w="1134" w:type="dxa"/>
          </w:tcPr>
          <w:p w:rsidR="00DF5155" w:rsidRPr="00C32978" w:rsidRDefault="00DF5155" w:rsidP="00DF5155">
            <w:pPr>
              <w:ind w:firstLine="34"/>
              <w:jc w:val="both"/>
              <w:rPr>
                <w:sz w:val="24"/>
                <w:szCs w:val="24"/>
                <w:lang w:eastAsia="en-US"/>
              </w:rPr>
            </w:pPr>
            <w:r w:rsidRPr="00C32978">
              <w:rPr>
                <w:sz w:val="24"/>
                <w:szCs w:val="24"/>
                <w:lang w:eastAsia="en-US"/>
              </w:rPr>
              <w:t>Февраль-март</w:t>
            </w:r>
          </w:p>
        </w:tc>
        <w:tc>
          <w:tcPr>
            <w:tcW w:w="1559" w:type="dxa"/>
          </w:tcPr>
          <w:p w:rsidR="00DF5155" w:rsidRPr="00C32978" w:rsidRDefault="00DF5155" w:rsidP="00DF5155">
            <w:pPr>
              <w:ind w:firstLine="34"/>
              <w:jc w:val="both"/>
              <w:rPr>
                <w:sz w:val="24"/>
                <w:szCs w:val="24"/>
                <w:lang w:eastAsia="en-US"/>
              </w:rPr>
            </w:pPr>
            <w:r w:rsidRPr="00C32978">
              <w:rPr>
                <w:sz w:val="24"/>
                <w:szCs w:val="24"/>
              </w:rPr>
              <w:t>Педагог-психолог</w:t>
            </w:r>
          </w:p>
        </w:tc>
      </w:tr>
      <w:tr w:rsidR="00DF5155" w:rsidRPr="00C32978" w:rsidTr="00DF5155">
        <w:tc>
          <w:tcPr>
            <w:tcW w:w="1418" w:type="dxa"/>
            <w:vMerge/>
          </w:tcPr>
          <w:p w:rsidR="00DF5155" w:rsidRPr="00C32978" w:rsidRDefault="00DF5155" w:rsidP="00DF5155">
            <w:pPr>
              <w:ind w:firstLine="34"/>
              <w:jc w:val="both"/>
              <w:rPr>
                <w:sz w:val="24"/>
                <w:szCs w:val="24"/>
              </w:rPr>
            </w:pPr>
          </w:p>
        </w:tc>
        <w:tc>
          <w:tcPr>
            <w:tcW w:w="2126" w:type="dxa"/>
          </w:tcPr>
          <w:p w:rsidR="00DF5155" w:rsidRPr="00C32978" w:rsidRDefault="00DF5155" w:rsidP="00DF5155">
            <w:pPr>
              <w:ind w:firstLine="34"/>
              <w:jc w:val="both"/>
              <w:rPr>
                <w:sz w:val="24"/>
                <w:szCs w:val="24"/>
                <w:lang w:eastAsia="en-US"/>
              </w:rPr>
            </w:pPr>
            <w:r w:rsidRPr="00C32978">
              <w:rPr>
                <w:sz w:val="24"/>
                <w:szCs w:val="24"/>
                <w:lang w:eastAsia="en-US"/>
              </w:rPr>
              <w:t>Коммуникативные УУД</w:t>
            </w:r>
          </w:p>
        </w:tc>
        <w:tc>
          <w:tcPr>
            <w:tcW w:w="2410" w:type="dxa"/>
          </w:tcPr>
          <w:p w:rsidR="00DF5155" w:rsidRPr="00C32978" w:rsidRDefault="00DF5155" w:rsidP="00DF5155">
            <w:pPr>
              <w:ind w:firstLine="34"/>
              <w:jc w:val="both"/>
              <w:rPr>
                <w:sz w:val="24"/>
                <w:szCs w:val="24"/>
                <w:lang w:eastAsia="en-US"/>
              </w:rPr>
            </w:pPr>
            <w:r w:rsidRPr="00C32978">
              <w:rPr>
                <w:sz w:val="24"/>
                <w:szCs w:val="24"/>
                <w:lang w:eastAsia="en-US"/>
              </w:rPr>
              <w:t xml:space="preserve">Классные часы </w:t>
            </w:r>
          </w:p>
        </w:tc>
        <w:tc>
          <w:tcPr>
            <w:tcW w:w="1134" w:type="dxa"/>
          </w:tcPr>
          <w:p w:rsidR="00DF5155" w:rsidRPr="00C32978" w:rsidRDefault="00DF5155" w:rsidP="00DF5155">
            <w:pPr>
              <w:ind w:firstLine="34"/>
              <w:jc w:val="both"/>
              <w:rPr>
                <w:sz w:val="24"/>
                <w:szCs w:val="24"/>
                <w:lang w:eastAsia="en-US"/>
              </w:rPr>
            </w:pPr>
            <w:r w:rsidRPr="00C32978">
              <w:rPr>
                <w:sz w:val="24"/>
                <w:szCs w:val="24"/>
                <w:lang w:eastAsia="en-US"/>
              </w:rPr>
              <w:t>10-11</w:t>
            </w:r>
          </w:p>
        </w:tc>
        <w:tc>
          <w:tcPr>
            <w:tcW w:w="1134" w:type="dxa"/>
          </w:tcPr>
          <w:p w:rsidR="00DF5155" w:rsidRPr="00C32978" w:rsidRDefault="00DF5155" w:rsidP="00DF5155">
            <w:pPr>
              <w:ind w:firstLine="34"/>
              <w:jc w:val="both"/>
              <w:rPr>
                <w:sz w:val="24"/>
                <w:szCs w:val="24"/>
                <w:lang w:eastAsia="en-US"/>
              </w:rPr>
            </w:pPr>
            <w:r w:rsidRPr="00C32978">
              <w:rPr>
                <w:sz w:val="24"/>
                <w:szCs w:val="24"/>
                <w:lang w:eastAsia="en-US"/>
              </w:rPr>
              <w:t>В течение года</w:t>
            </w:r>
          </w:p>
        </w:tc>
        <w:tc>
          <w:tcPr>
            <w:tcW w:w="1559" w:type="dxa"/>
          </w:tcPr>
          <w:p w:rsidR="00DF5155" w:rsidRPr="00C32978" w:rsidRDefault="00DF5155" w:rsidP="00DF5155">
            <w:pPr>
              <w:ind w:firstLine="34"/>
              <w:jc w:val="both"/>
              <w:rPr>
                <w:sz w:val="24"/>
                <w:szCs w:val="24"/>
                <w:lang w:eastAsia="en-US"/>
              </w:rPr>
            </w:pPr>
            <w:r w:rsidRPr="00C32978">
              <w:rPr>
                <w:sz w:val="24"/>
                <w:szCs w:val="24"/>
              </w:rPr>
              <w:t>Педагог-психолог</w:t>
            </w:r>
            <w:r w:rsidRPr="00C32978">
              <w:rPr>
                <w:sz w:val="24"/>
                <w:szCs w:val="24"/>
                <w:lang w:eastAsia="en-US"/>
              </w:rPr>
              <w:t>, классные руководители</w:t>
            </w:r>
          </w:p>
        </w:tc>
      </w:tr>
      <w:tr w:rsidR="00DF5155" w:rsidRPr="00C32978" w:rsidTr="00DF5155">
        <w:trPr>
          <w:trHeight w:val="1669"/>
        </w:trPr>
        <w:tc>
          <w:tcPr>
            <w:tcW w:w="1418" w:type="dxa"/>
            <w:vMerge w:val="restart"/>
          </w:tcPr>
          <w:p w:rsidR="00DF5155" w:rsidRPr="00C32978" w:rsidRDefault="00DF5155" w:rsidP="00DF5155">
            <w:pPr>
              <w:ind w:firstLine="34"/>
              <w:jc w:val="both"/>
              <w:rPr>
                <w:sz w:val="24"/>
                <w:szCs w:val="24"/>
                <w:lang w:eastAsia="en-US"/>
              </w:rPr>
            </w:pPr>
            <w:r w:rsidRPr="00C32978">
              <w:rPr>
                <w:sz w:val="24"/>
                <w:szCs w:val="24"/>
              </w:rPr>
              <w:t xml:space="preserve">Педагоги  и администрация </w:t>
            </w:r>
          </w:p>
        </w:tc>
        <w:tc>
          <w:tcPr>
            <w:tcW w:w="2126" w:type="dxa"/>
            <w:vMerge w:val="restart"/>
          </w:tcPr>
          <w:p w:rsidR="00DF5155" w:rsidRPr="00C32978" w:rsidRDefault="00DF5155" w:rsidP="00DF5155">
            <w:pPr>
              <w:ind w:firstLine="34"/>
              <w:jc w:val="both"/>
              <w:rPr>
                <w:sz w:val="24"/>
                <w:szCs w:val="24"/>
                <w:lang w:eastAsia="en-US"/>
              </w:rPr>
            </w:pPr>
            <w:r w:rsidRPr="00C32978">
              <w:rPr>
                <w:sz w:val="24"/>
                <w:szCs w:val="24"/>
                <w:lang w:eastAsia="en-US"/>
              </w:rPr>
              <w:t>Психологическая компетентность</w:t>
            </w:r>
          </w:p>
        </w:tc>
        <w:tc>
          <w:tcPr>
            <w:tcW w:w="2410" w:type="dxa"/>
          </w:tcPr>
          <w:p w:rsidR="00DF5155" w:rsidRPr="00C32978" w:rsidRDefault="00DF5155" w:rsidP="00DF5155">
            <w:pPr>
              <w:ind w:firstLine="34"/>
              <w:jc w:val="both"/>
              <w:rPr>
                <w:sz w:val="24"/>
                <w:szCs w:val="24"/>
                <w:lang w:eastAsia="en-US"/>
              </w:rPr>
            </w:pPr>
            <w:r w:rsidRPr="00C32978">
              <w:rPr>
                <w:sz w:val="24"/>
                <w:szCs w:val="24"/>
                <w:lang w:eastAsia="en-US"/>
              </w:rPr>
              <w:t>Педагогические советы.</w:t>
            </w:r>
          </w:p>
        </w:tc>
        <w:tc>
          <w:tcPr>
            <w:tcW w:w="1134" w:type="dxa"/>
          </w:tcPr>
          <w:p w:rsidR="00DF5155" w:rsidRPr="00C32978" w:rsidRDefault="00DF5155" w:rsidP="00DF5155">
            <w:pPr>
              <w:ind w:firstLine="34"/>
              <w:jc w:val="both"/>
              <w:rPr>
                <w:sz w:val="24"/>
                <w:szCs w:val="24"/>
                <w:lang w:eastAsia="en-US"/>
              </w:rPr>
            </w:pPr>
          </w:p>
        </w:tc>
        <w:tc>
          <w:tcPr>
            <w:tcW w:w="1134" w:type="dxa"/>
          </w:tcPr>
          <w:p w:rsidR="00DF5155" w:rsidRPr="00C32978" w:rsidRDefault="00DF5155" w:rsidP="00DF5155">
            <w:pPr>
              <w:ind w:firstLine="34"/>
              <w:jc w:val="both"/>
              <w:rPr>
                <w:sz w:val="24"/>
                <w:szCs w:val="24"/>
                <w:lang w:eastAsia="en-US"/>
              </w:rPr>
            </w:pPr>
            <w:r w:rsidRPr="00C32978">
              <w:rPr>
                <w:sz w:val="24"/>
                <w:szCs w:val="24"/>
                <w:lang w:eastAsia="en-US"/>
              </w:rPr>
              <w:t>В течение года</w:t>
            </w:r>
          </w:p>
        </w:tc>
        <w:tc>
          <w:tcPr>
            <w:tcW w:w="1559" w:type="dxa"/>
          </w:tcPr>
          <w:p w:rsidR="00DF5155" w:rsidRPr="00C32978" w:rsidRDefault="00DF5155" w:rsidP="00DF5155">
            <w:pPr>
              <w:ind w:firstLine="34"/>
              <w:jc w:val="both"/>
              <w:rPr>
                <w:sz w:val="24"/>
                <w:szCs w:val="24"/>
                <w:lang w:eastAsia="en-US"/>
              </w:rPr>
            </w:pPr>
            <w:r w:rsidRPr="00C32978">
              <w:rPr>
                <w:sz w:val="24"/>
                <w:szCs w:val="24"/>
              </w:rPr>
              <w:t>Педагог-психолог</w:t>
            </w:r>
            <w:r w:rsidRPr="00C32978">
              <w:rPr>
                <w:sz w:val="24"/>
                <w:szCs w:val="24"/>
                <w:lang w:eastAsia="en-US"/>
              </w:rPr>
              <w:t>, администрация</w:t>
            </w:r>
          </w:p>
        </w:tc>
      </w:tr>
      <w:tr w:rsidR="00DF5155" w:rsidRPr="00C32978" w:rsidTr="00DF5155">
        <w:tc>
          <w:tcPr>
            <w:tcW w:w="1418" w:type="dxa"/>
            <w:vMerge/>
          </w:tcPr>
          <w:p w:rsidR="00DF5155" w:rsidRPr="00C32978" w:rsidRDefault="00DF5155" w:rsidP="00DF5155">
            <w:pPr>
              <w:ind w:firstLine="34"/>
              <w:jc w:val="both"/>
              <w:rPr>
                <w:sz w:val="24"/>
                <w:szCs w:val="24"/>
              </w:rPr>
            </w:pPr>
          </w:p>
        </w:tc>
        <w:tc>
          <w:tcPr>
            <w:tcW w:w="2126" w:type="dxa"/>
            <w:vMerge/>
          </w:tcPr>
          <w:p w:rsidR="00DF5155" w:rsidRPr="00C32978" w:rsidRDefault="00DF5155" w:rsidP="00DF5155">
            <w:pPr>
              <w:ind w:firstLine="34"/>
              <w:jc w:val="both"/>
              <w:rPr>
                <w:sz w:val="24"/>
                <w:szCs w:val="24"/>
                <w:lang w:eastAsia="en-US"/>
              </w:rPr>
            </w:pPr>
          </w:p>
        </w:tc>
        <w:tc>
          <w:tcPr>
            <w:tcW w:w="2410" w:type="dxa"/>
          </w:tcPr>
          <w:p w:rsidR="00DF5155" w:rsidRPr="00C32978" w:rsidRDefault="00DF5155" w:rsidP="00DF5155">
            <w:pPr>
              <w:ind w:firstLine="34"/>
              <w:jc w:val="both"/>
              <w:rPr>
                <w:sz w:val="24"/>
                <w:szCs w:val="24"/>
                <w:lang w:eastAsia="en-US"/>
              </w:rPr>
            </w:pPr>
            <w:r w:rsidRPr="00C32978">
              <w:rPr>
                <w:sz w:val="24"/>
                <w:szCs w:val="24"/>
                <w:lang w:eastAsia="en-US"/>
              </w:rPr>
              <w:t xml:space="preserve">Психологический анализ уроков педагогов. </w:t>
            </w:r>
          </w:p>
        </w:tc>
        <w:tc>
          <w:tcPr>
            <w:tcW w:w="1134" w:type="dxa"/>
          </w:tcPr>
          <w:p w:rsidR="00DF5155" w:rsidRPr="00C32978" w:rsidRDefault="00DF5155" w:rsidP="00DF5155">
            <w:pPr>
              <w:ind w:firstLine="34"/>
              <w:jc w:val="both"/>
              <w:rPr>
                <w:sz w:val="24"/>
                <w:szCs w:val="24"/>
                <w:lang w:eastAsia="en-US"/>
              </w:rPr>
            </w:pPr>
          </w:p>
        </w:tc>
        <w:tc>
          <w:tcPr>
            <w:tcW w:w="1134" w:type="dxa"/>
          </w:tcPr>
          <w:p w:rsidR="00DF5155" w:rsidRPr="00C32978" w:rsidRDefault="00DF5155" w:rsidP="00DF5155">
            <w:pPr>
              <w:ind w:firstLine="34"/>
              <w:jc w:val="both"/>
              <w:rPr>
                <w:sz w:val="24"/>
                <w:szCs w:val="24"/>
                <w:lang w:eastAsia="en-US"/>
              </w:rPr>
            </w:pPr>
            <w:r w:rsidRPr="00C32978">
              <w:rPr>
                <w:sz w:val="24"/>
                <w:szCs w:val="24"/>
                <w:lang w:eastAsia="en-US"/>
              </w:rPr>
              <w:t>В течение года</w:t>
            </w:r>
          </w:p>
        </w:tc>
        <w:tc>
          <w:tcPr>
            <w:tcW w:w="1559" w:type="dxa"/>
          </w:tcPr>
          <w:p w:rsidR="00DF5155" w:rsidRPr="00C32978" w:rsidRDefault="00DF5155" w:rsidP="00DF5155">
            <w:pPr>
              <w:ind w:firstLine="34"/>
              <w:jc w:val="both"/>
              <w:rPr>
                <w:sz w:val="24"/>
                <w:szCs w:val="24"/>
                <w:lang w:eastAsia="en-US"/>
              </w:rPr>
            </w:pPr>
            <w:r w:rsidRPr="00C32978">
              <w:rPr>
                <w:sz w:val="24"/>
                <w:szCs w:val="24"/>
              </w:rPr>
              <w:t>Педагог-психолог</w:t>
            </w:r>
          </w:p>
        </w:tc>
      </w:tr>
      <w:tr w:rsidR="00DF5155" w:rsidRPr="00C32978" w:rsidTr="00DF5155">
        <w:tc>
          <w:tcPr>
            <w:tcW w:w="1418" w:type="dxa"/>
            <w:vMerge/>
          </w:tcPr>
          <w:p w:rsidR="00DF5155" w:rsidRPr="00C32978" w:rsidRDefault="00DF5155" w:rsidP="00DF5155">
            <w:pPr>
              <w:ind w:firstLine="34"/>
              <w:jc w:val="both"/>
              <w:rPr>
                <w:sz w:val="24"/>
                <w:szCs w:val="24"/>
              </w:rPr>
            </w:pPr>
          </w:p>
        </w:tc>
        <w:tc>
          <w:tcPr>
            <w:tcW w:w="2126" w:type="dxa"/>
            <w:vMerge/>
          </w:tcPr>
          <w:p w:rsidR="00DF5155" w:rsidRPr="00C32978" w:rsidRDefault="00DF5155" w:rsidP="00DF5155">
            <w:pPr>
              <w:ind w:firstLine="34"/>
              <w:jc w:val="both"/>
              <w:rPr>
                <w:sz w:val="24"/>
                <w:szCs w:val="24"/>
                <w:lang w:eastAsia="en-US"/>
              </w:rPr>
            </w:pPr>
          </w:p>
        </w:tc>
        <w:tc>
          <w:tcPr>
            <w:tcW w:w="2410" w:type="dxa"/>
          </w:tcPr>
          <w:p w:rsidR="00DF5155" w:rsidRPr="00C32978" w:rsidRDefault="00DF5155" w:rsidP="00DF5155">
            <w:pPr>
              <w:ind w:firstLine="34"/>
              <w:jc w:val="both"/>
              <w:rPr>
                <w:sz w:val="24"/>
                <w:szCs w:val="24"/>
                <w:lang w:eastAsia="en-US"/>
              </w:rPr>
            </w:pPr>
            <w:r w:rsidRPr="00C32978">
              <w:rPr>
                <w:sz w:val="24"/>
                <w:szCs w:val="24"/>
                <w:lang w:eastAsia="en-US"/>
              </w:rPr>
              <w:t>Консультации (по запросу педагогов и администрации).</w:t>
            </w:r>
          </w:p>
        </w:tc>
        <w:tc>
          <w:tcPr>
            <w:tcW w:w="1134" w:type="dxa"/>
          </w:tcPr>
          <w:p w:rsidR="00DF5155" w:rsidRPr="00C32978" w:rsidRDefault="00DF5155" w:rsidP="00DF5155">
            <w:pPr>
              <w:ind w:firstLine="34"/>
              <w:jc w:val="both"/>
              <w:rPr>
                <w:sz w:val="24"/>
                <w:szCs w:val="24"/>
                <w:lang w:eastAsia="en-US"/>
              </w:rPr>
            </w:pPr>
          </w:p>
        </w:tc>
        <w:tc>
          <w:tcPr>
            <w:tcW w:w="1134" w:type="dxa"/>
          </w:tcPr>
          <w:p w:rsidR="00DF5155" w:rsidRPr="00C32978" w:rsidRDefault="00DF5155" w:rsidP="00DF5155">
            <w:pPr>
              <w:ind w:firstLine="34"/>
              <w:jc w:val="both"/>
              <w:rPr>
                <w:sz w:val="24"/>
                <w:szCs w:val="24"/>
                <w:lang w:eastAsia="en-US"/>
              </w:rPr>
            </w:pPr>
            <w:r w:rsidRPr="00C32978">
              <w:rPr>
                <w:sz w:val="24"/>
                <w:szCs w:val="24"/>
                <w:lang w:eastAsia="en-US"/>
              </w:rPr>
              <w:t>В течение года</w:t>
            </w:r>
          </w:p>
        </w:tc>
        <w:tc>
          <w:tcPr>
            <w:tcW w:w="1559" w:type="dxa"/>
          </w:tcPr>
          <w:p w:rsidR="00DF5155" w:rsidRPr="00C32978" w:rsidRDefault="00DF5155" w:rsidP="00DF5155">
            <w:pPr>
              <w:ind w:firstLine="34"/>
              <w:jc w:val="both"/>
              <w:rPr>
                <w:sz w:val="24"/>
                <w:szCs w:val="24"/>
                <w:lang w:eastAsia="en-US"/>
              </w:rPr>
            </w:pPr>
            <w:r w:rsidRPr="00C32978">
              <w:rPr>
                <w:sz w:val="24"/>
                <w:szCs w:val="24"/>
              </w:rPr>
              <w:t>Педагог-психолог</w:t>
            </w:r>
          </w:p>
        </w:tc>
      </w:tr>
      <w:tr w:rsidR="00DF5155" w:rsidRPr="00C32978" w:rsidTr="00DF5155">
        <w:tc>
          <w:tcPr>
            <w:tcW w:w="1418" w:type="dxa"/>
            <w:vMerge w:val="restart"/>
          </w:tcPr>
          <w:p w:rsidR="00DF5155" w:rsidRPr="00C32978" w:rsidRDefault="00DF5155" w:rsidP="00DF5155">
            <w:pPr>
              <w:ind w:firstLine="34"/>
              <w:jc w:val="both"/>
              <w:rPr>
                <w:sz w:val="24"/>
                <w:szCs w:val="24"/>
                <w:lang w:eastAsia="en-US"/>
              </w:rPr>
            </w:pPr>
            <w:r w:rsidRPr="00C32978">
              <w:rPr>
                <w:sz w:val="24"/>
                <w:szCs w:val="24"/>
              </w:rPr>
              <w:t>Родители (законные представители)</w:t>
            </w:r>
          </w:p>
        </w:tc>
        <w:tc>
          <w:tcPr>
            <w:tcW w:w="2126" w:type="dxa"/>
            <w:vMerge w:val="restart"/>
          </w:tcPr>
          <w:p w:rsidR="00DF5155" w:rsidRPr="00C32978" w:rsidRDefault="00DF5155" w:rsidP="00DF5155">
            <w:pPr>
              <w:ind w:firstLine="34"/>
              <w:jc w:val="both"/>
              <w:rPr>
                <w:sz w:val="24"/>
                <w:szCs w:val="24"/>
                <w:lang w:eastAsia="en-US"/>
              </w:rPr>
            </w:pPr>
            <w:r w:rsidRPr="00C32978">
              <w:rPr>
                <w:sz w:val="24"/>
                <w:szCs w:val="24"/>
                <w:lang w:eastAsia="en-US"/>
              </w:rPr>
              <w:t>Психологическая компетентность</w:t>
            </w:r>
          </w:p>
        </w:tc>
        <w:tc>
          <w:tcPr>
            <w:tcW w:w="2410" w:type="dxa"/>
          </w:tcPr>
          <w:p w:rsidR="00DF5155" w:rsidRPr="00C32978" w:rsidRDefault="00DF5155" w:rsidP="00DF5155">
            <w:pPr>
              <w:ind w:firstLine="34"/>
              <w:jc w:val="both"/>
              <w:rPr>
                <w:sz w:val="24"/>
                <w:szCs w:val="24"/>
              </w:rPr>
            </w:pPr>
            <w:r w:rsidRPr="00C32978">
              <w:rPr>
                <w:sz w:val="24"/>
                <w:szCs w:val="24"/>
                <w:lang w:eastAsia="en-US"/>
              </w:rPr>
              <w:t xml:space="preserve">Родительские собрания </w:t>
            </w:r>
          </w:p>
          <w:p w:rsidR="00DF5155" w:rsidRPr="00C32978" w:rsidRDefault="00DF5155" w:rsidP="00DF5155">
            <w:pPr>
              <w:ind w:firstLine="34"/>
              <w:jc w:val="both"/>
              <w:rPr>
                <w:sz w:val="24"/>
                <w:szCs w:val="24"/>
                <w:lang w:eastAsia="en-US"/>
              </w:rPr>
            </w:pPr>
          </w:p>
        </w:tc>
        <w:tc>
          <w:tcPr>
            <w:tcW w:w="1134" w:type="dxa"/>
          </w:tcPr>
          <w:p w:rsidR="00DF5155" w:rsidRPr="00C32978" w:rsidRDefault="00DF5155" w:rsidP="00DF5155">
            <w:pPr>
              <w:ind w:firstLine="34"/>
              <w:jc w:val="both"/>
              <w:rPr>
                <w:sz w:val="24"/>
                <w:szCs w:val="24"/>
                <w:lang w:eastAsia="en-US"/>
              </w:rPr>
            </w:pPr>
          </w:p>
          <w:p w:rsidR="00DF5155" w:rsidRPr="00C32978" w:rsidRDefault="00DF5155" w:rsidP="00DF5155">
            <w:pPr>
              <w:ind w:firstLine="34"/>
              <w:jc w:val="both"/>
              <w:rPr>
                <w:sz w:val="24"/>
                <w:szCs w:val="24"/>
              </w:rPr>
            </w:pPr>
          </w:p>
        </w:tc>
        <w:tc>
          <w:tcPr>
            <w:tcW w:w="1134" w:type="dxa"/>
          </w:tcPr>
          <w:p w:rsidR="00DF5155" w:rsidRPr="00C32978" w:rsidRDefault="00DF5155" w:rsidP="00DF5155">
            <w:pPr>
              <w:ind w:firstLine="34"/>
              <w:jc w:val="both"/>
              <w:rPr>
                <w:sz w:val="24"/>
                <w:szCs w:val="24"/>
                <w:lang w:eastAsia="en-US"/>
              </w:rPr>
            </w:pPr>
            <w:r w:rsidRPr="00C32978">
              <w:rPr>
                <w:sz w:val="24"/>
                <w:szCs w:val="24"/>
                <w:lang w:eastAsia="en-US"/>
              </w:rPr>
              <w:t>В течение года</w:t>
            </w:r>
          </w:p>
        </w:tc>
        <w:tc>
          <w:tcPr>
            <w:tcW w:w="1559" w:type="dxa"/>
          </w:tcPr>
          <w:p w:rsidR="00DF5155" w:rsidRPr="00C32978" w:rsidRDefault="00DF5155" w:rsidP="00DF5155">
            <w:pPr>
              <w:ind w:firstLine="34"/>
              <w:jc w:val="both"/>
              <w:rPr>
                <w:sz w:val="24"/>
                <w:szCs w:val="24"/>
                <w:lang w:eastAsia="en-US"/>
              </w:rPr>
            </w:pPr>
            <w:r w:rsidRPr="00C32978">
              <w:rPr>
                <w:sz w:val="24"/>
                <w:szCs w:val="24"/>
              </w:rPr>
              <w:t>Педагог-психолог. администрация</w:t>
            </w:r>
          </w:p>
        </w:tc>
      </w:tr>
      <w:tr w:rsidR="00DF5155" w:rsidRPr="00C32978" w:rsidTr="00DF5155">
        <w:tc>
          <w:tcPr>
            <w:tcW w:w="1418" w:type="dxa"/>
            <w:vMerge/>
          </w:tcPr>
          <w:p w:rsidR="00DF5155" w:rsidRPr="00C32978" w:rsidRDefault="00DF5155" w:rsidP="00DF5155">
            <w:pPr>
              <w:ind w:firstLine="34"/>
              <w:jc w:val="both"/>
              <w:rPr>
                <w:sz w:val="24"/>
                <w:szCs w:val="24"/>
                <w:lang w:eastAsia="en-US"/>
              </w:rPr>
            </w:pPr>
          </w:p>
        </w:tc>
        <w:tc>
          <w:tcPr>
            <w:tcW w:w="2126" w:type="dxa"/>
            <w:vMerge/>
          </w:tcPr>
          <w:p w:rsidR="00DF5155" w:rsidRPr="00C32978" w:rsidRDefault="00DF5155" w:rsidP="00DF5155">
            <w:pPr>
              <w:ind w:firstLine="34"/>
              <w:jc w:val="both"/>
              <w:rPr>
                <w:sz w:val="24"/>
                <w:szCs w:val="24"/>
                <w:lang w:eastAsia="en-US"/>
              </w:rPr>
            </w:pPr>
          </w:p>
        </w:tc>
        <w:tc>
          <w:tcPr>
            <w:tcW w:w="2410" w:type="dxa"/>
          </w:tcPr>
          <w:p w:rsidR="00DF5155" w:rsidRPr="00C32978" w:rsidRDefault="00DF5155" w:rsidP="00DF5155">
            <w:pPr>
              <w:ind w:firstLine="34"/>
              <w:jc w:val="both"/>
              <w:rPr>
                <w:sz w:val="24"/>
                <w:szCs w:val="24"/>
                <w:lang w:eastAsia="en-US"/>
              </w:rPr>
            </w:pPr>
            <w:r w:rsidRPr="00C32978">
              <w:rPr>
                <w:sz w:val="24"/>
                <w:szCs w:val="24"/>
                <w:lang w:eastAsia="en-US"/>
              </w:rPr>
              <w:t>Консультации (по запросу).</w:t>
            </w:r>
          </w:p>
        </w:tc>
        <w:tc>
          <w:tcPr>
            <w:tcW w:w="1134" w:type="dxa"/>
          </w:tcPr>
          <w:p w:rsidR="00DF5155" w:rsidRPr="00C32978" w:rsidRDefault="00DF5155" w:rsidP="00DF5155">
            <w:pPr>
              <w:ind w:firstLine="34"/>
              <w:jc w:val="both"/>
              <w:rPr>
                <w:sz w:val="24"/>
                <w:szCs w:val="24"/>
                <w:lang w:eastAsia="en-US"/>
              </w:rPr>
            </w:pPr>
          </w:p>
        </w:tc>
        <w:tc>
          <w:tcPr>
            <w:tcW w:w="1134" w:type="dxa"/>
          </w:tcPr>
          <w:p w:rsidR="00DF5155" w:rsidRPr="00C32978" w:rsidRDefault="00DF5155" w:rsidP="00DF5155">
            <w:pPr>
              <w:ind w:firstLine="34"/>
              <w:jc w:val="both"/>
              <w:rPr>
                <w:sz w:val="24"/>
                <w:szCs w:val="24"/>
                <w:lang w:eastAsia="en-US"/>
              </w:rPr>
            </w:pPr>
            <w:r w:rsidRPr="00C32978">
              <w:rPr>
                <w:sz w:val="24"/>
                <w:szCs w:val="24"/>
                <w:lang w:eastAsia="en-US"/>
              </w:rPr>
              <w:t>В течение года</w:t>
            </w:r>
          </w:p>
        </w:tc>
        <w:tc>
          <w:tcPr>
            <w:tcW w:w="1559" w:type="dxa"/>
          </w:tcPr>
          <w:p w:rsidR="00DF5155" w:rsidRPr="00C32978" w:rsidRDefault="00DF5155" w:rsidP="00DF5155">
            <w:pPr>
              <w:ind w:firstLine="34"/>
              <w:jc w:val="both"/>
              <w:rPr>
                <w:sz w:val="24"/>
                <w:szCs w:val="24"/>
                <w:lang w:eastAsia="en-US"/>
              </w:rPr>
            </w:pPr>
            <w:r w:rsidRPr="00C32978">
              <w:rPr>
                <w:sz w:val="24"/>
                <w:szCs w:val="24"/>
              </w:rPr>
              <w:t>Педагог-психолог</w:t>
            </w:r>
          </w:p>
        </w:tc>
      </w:tr>
    </w:tbl>
    <w:p w:rsidR="00DF5155" w:rsidRPr="00C32978" w:rsidRDefault="00DF5155" w:rsidP="00DF5155">
      <w:pPr>
        <w:spacing w:after="0" w:line="240" w:lineRule="auto"/>
        <w:ind w:firstLine="851"/>
        <w:jc w:val="both"/>
        <w:rPr>
          <w:rFonts w:ascii="Times New Roman" w:hAnsi="Times New Roman" w:cs="Times New Roman"/>
          <w:sz w:val="24"/>
          <w:szCs w:val="24"/>
          <w:lang w:eastAsia="en-US"/>
        </w:rPr>
      </w:pPr>
    </w:p>
    <w:p w:rsidR="00DF5155" w:rsidRPr="00C32978" w:rsidRDefault="00DF5155" w:rsidP="00DF5155">
      <w:pPr>
        <w:spacing w:after="0" w:line="240" w:lineRule="auto"/>
        <w:ind w:firstLine="851"/>
        <w:jc w:val="both"/>
        <w:rPr>
          <w:rFonts w:ascii="Times New Roman" w:hAnsi="Times New Roman" w:cs="Times New Roman"/>
          <w:b/>
          <w:sz w:val="24"/>
          <w:szCs w:val="24"/>
        </w:rPr>
      </w:pPr>
      <w:r w:rsidRPr="00C32978">
        <w:rPr>
          <w:rFonts w:ascii="Times New Roman" w:hAnsi="Times New Roman" w:cs="Times New Roman"/>
          <w:b/>
          <w:sz w:val="24"/>
          <w:szCs w:val="24"/>
        </w:rPr>
        <w:t xml:space="preserve">Вариативность направлений психолого-педагогического сопровождения участников образовательных отношений, а также диверсификация уровней психолого-педагогического сопровождения. </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xml:space="preserve">К основным направлениям психолого-педагогического сопровождения </w:t>
      </w:r>
      <w:proofErr w:type="gramStart"/>
      <w:r w:rsidRPr="00C32978">
        <w:rPr>
          <w:rFonts w:ascii="Times New Roman" w:hAnsi="Times New Roman" w:cs="Times New Roman"/>
          <w:sz w:val="24"/>
          <w:szCs w:val="24"/>
        </w:rPr>
        <w:t>обучающихся</w:t>
      </w:r>
      <w:proofErr w:type="gramEnd"/>
      <w:r w:rsidRPr="00C32978">
        <w:rPr>
          <w:rFonts w:ascii="Times New Roman" w:hAnsi="Times New Roman" w:cs="Times New Roman"/>
          <w:sz w:val="24"/>
          <w:szCs w:val="24"/>
        </w:rPr>
        <w:t xml:space="preserve"> относятся:</w:t>
      </w:r>
    </w:p>
    <w:p w:rsidR="00DF5155" w:rsidRPr="00C32978" w:rsidRDefault="00DF5155" w:rsidP="00B23AA5">
      <w:pPr>
        <w:pStyle w:val="a4"/>
        <w:numPr>
          <w:ilvl w:val="0"/>
          <w:numId w:val="50"/>
        </w:num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xml:space="preserve">сохранение и укрепление психического здоровья </w:t>
      </w:r>
      <w:proofErr w:type="gramStart"/>
      <w:r w:rsidRPr="00C32978">
        <w:rPr>
          <w:rFonts w:ascii="Times New Roman" w:hAnsi="Times New Roman" w:cs="Times New Roman"/>
          <w:sz w:val="24"/>
          <w:szCs w:val="24"/>
        </w:rPr>
        <w:t>обучающихся</w:t>
      </w:r>
      <w:proofErr w:type="gramEnd"/>
      <w:r w:rsidRPr="00C32978">
        <w:rPr>
          <w:rFonts w:ascii="Times New Roman" w:hAnsi="Times New Roman" w:cs="Times New Roman"/>
          <w:sz w:val="24"/>
          <w:szCs w:val="24"/>
        </w:rPr>
        <w:t>;</w:t>
      </w:r>
    </w:p>
    <w:p w:rsidR="00DF5155" w:rsidRPr="00C32978" w:rsidRDefault="00DF5155" w:rsidP="00B23AA5">
      <w:pPr>
        <w:pStyle w:val="a4"/>
        <w:numPr>
          <w:ilvl w:val="0"/>
          <w:numId w:val="50"/>
        </w:num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формирование ценности здоровья и безопасного образа жизни;</w:t>
      </w:r>
    </w:p>
    <w:p w:rsidR="00DF5155" w:rsidRPr="00C32978" w:rsidRDefault="00DF5155" w:rsidP="00B23AA5">
      <w:pPr>
        <w:pStyle w:val="a4"/>
        <w:numPr>
          <w:ilvl w:val="0"/>
          <w:numId w:val="50"/>
        </w:num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развитие экологической культуры;</w:t>
      </w:r>
    </w:p>
    <w:p w:rsidR="00DF5155" w:rsidRPr="00C32978" w:rsidRDefault="00DF5155" w:rsidP="00B23AA5">
      <w:pPr>
        <w:pStyle w:val="a4"/>
        <w:numPr>
          <w:ilvl w:val="0"/>
          <w:numId w:val="50"/>
        </w:num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дифференциацию и индивидуализацию обучения;</w:t>
      </w:r>
    </w:p>
    <w:p w:rsidR="00DF5155" w:rsidRPr="00C32978" w:rsidRDefault="00DF5155" w:rsidP="00B23AA5">
      <w:pPr>
        <w:pStyle w:val="a4"/>
        <w:numPr>
          <w:ilvl w:val="0"/>
          <w:numId w:val="50"/>
        </w:num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мониторинг возможностей и способностей обучающихся;</w:t>
      </w:r>
    </w:p>
    <w:p w:rsidR="00DF5155" w:rsidRPr="00C32978" w:rsidRDefault="00DF5155" w:rsidP="00B23AA5">
      <w:pPr>
        <w:pStyle w:val="a4"/>
        <w:numPr>
          <w:ilvl w:val="0"/>
          <w:numId w:val="50"/>
        </w:num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xml:space="preserve">выявление и поддержка </w:t>
      </w:r>
      <w:proofErr w:type="gramStart"/>
      <w:r w:rsidRPr="00C32978">
        <w:rPr>
          <w:rFonts w:ascii="Times New Roman" w:hAnsi="Times New Roman" w:cs="Times New Roman"/>
          <w:sz w:val="24"/>
          <w:szCs w:val="24"/>
        </w:rPr>
        <w:t>одаренных</w:t>
      </w:r>
      <w:proofErr w:type="gramEnd"/>
      <w:r w:rsidRPr="00C32978">
        <w:rPr>
          <w:rFonts w:ascii="Times New Roman" w:hAnsi="Times New Roman" w:cs="Times New Roman"/>
          <w:sz w:val="24"/>
          <w:szCs w:val="24"/>
        </w:rPr>
        <w:t xml:space="preserve"> обучающихся, поддержка обучающихся с особыми образовательными потребностями;</w:t>
      </w:r>
    </w:p>
    <w:p w:rsidR="00DF5155" w:rsidRPr="00C32978" w:rsidRDefault="00DF5155" w:rsidP="00B23AA5">
      <w:pPr>
        <w:pStyle w:val="a4"/>
        <w:numPr>
          <w:ilvl w:val="0"/>
          <w:numId w:val="50"/>
        </w:num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lastRenderedPageBreak/>
        <w:t>психолого-педагогическая поддержка участников научно-практической и проектной деятельности;</w:t>
      </w:r>
    </w:p>
    <w:p w:rsidR="00DF5155" w:rsidRPr="00C32978" w:rsidRDefault="00DF5155" w:rsidP="00B23AA5">
      <w:pPr>
        <w:pStyle w:val="a4"/>
        <w:numPr>
          <w:ilvl w:val="0"/>
          <w:numId w:val="50"/>
        </w:num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обеспечение осознанного и ответственного выбора дальнейшей профессиональной сферы деятельности;</w:t>
      </w:r>
    </w:p>
    <w:p w:rsidR="00DF5155" w:rsidRPr="00C32978" w:rsidRDefault="00DF5155" w:rsidP="00B23AA5">
      <w:pPr>
        <w:pStyle w:val="a4"/>
        <w:numPr>
          <w:ilvl w:val="0"/>
          <w:numId w:val="50"/>
        </w:num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DF5155" w:rsidRPr="00C32978" w:rsidRDefault="00DF5155" w:rsidP="00B23AA5">
      <w:pPr>
        <w:pStyle w:val="a4"/>
        <w:numPr>
          <w:ilvl w:val="0"/>
          <w:numId w:val="50"/>
        </w:num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поддержка волонтерских объединений обучающихся, школьного  самоуправления.</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Важной составляющей деятельности образовательной организации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C32978">
        <w:rPr>
          <w:rFonts w:ascii="Times New Roman" w:eastAsia="Times New Roman" w:hAnsi="Times New Roman" w:cs="Times New Roman"/>
          <w:sz w:val="24"/>
          <w:szCs w:val="24"/>
        </w:rPr>
        <w:t xml:space="preserve">установлению психологически грамотной системы взаимоотношений с </w:t>
      </w:r>
      <w:proofErr w:type="gramStart"/>
      <w:r w:rsidRPr="00C32978">
        <w:rPr>
          <w:rFonts w:ascii="Times New Roman" w:eastAsia="Times New Roman" w:hAnsi="Times New Roman" w:cs="Times New Roman"/>
          <w:sz w:val="24"/>
          <w:szCs w:val="24"/>
        </w:rPr>
        <w:t>обучающимися</w:t>
      </w:r>
      <w:proofErr w:type="gramEnd"/>
      <w:r w:rsidRPr="00C32978">
        <w:rPr>
          <w:rFonts w:ascii="Times New Roman" w:eastAsia="Times New Roman" w:hAnsi="Times New Roman" w:cs="Times New Roman"/>
          <w:sz w:val="24"/>
          <w:szCs w:val="24"/>
        </w:rPr>
        <w:t xml:space="preserve">, основанной на взаимопонимании и взаимном восприятии друг друга. </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По вопросам совершенствования организации образовательных отношений проводится консультирование, лекции, семинары, практические занятия.</w:t>
      </w:r>
    </w:p>
    <w:p w:rsidR="00DF5155" w:rsidRPr="00C32978" w:rsidRDefault="00DF5155" w:rsidP="00DF5155">
      <w:pPr>
        <w:spacing w:after="0" w:line="240" w:lineRule="auto"/>
        <w:ind w:firstLine="851"/>
        <w:jc w:val="both"/>
        <w:rPr>
          <w:rFonts w:ascii="Times New Roman" w:hAnsi="Times New Roman" w:cs="Times New Roman"/>
          <w:b/>
          <w:sz w:val="24"/>
          <w:szCs w:val="24"/>
        </w:rPr>
      </w:pPr>
      <w:r w:rsidRPr="00C32978">
        <w:rPr>
          <w:rFonts w:ascii="Times New Roman" w:hAnsi="Times New Roman" w:cs="Times New Roman"/>
          <w:b/>
          <w:sz w:val="24"/>
          <w:szCs w:val="24"/>
        </w:rPr>
        <w:t>Диверсификация уровней психолого-педагогического сопровождения</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DF5155" w:rsidRPr="00C32978" w:rsidRDefault="00DF5155" w:rsidP="00DF5155">
      <w:pPr>
        <w:spacing w:after="0" w:line="240" w:lineRule="auto"/>
        <w:ind w:firstLine="851"/>
        <w:jc w:val="both"/>
        <w:rPr>
          <w:rFonts w:ascii="Times New Roman" w:hAnsi="Times New Roman" w:cs="Times New Roman"/>
          <w:sz w:val="24"/>
          <w:szCs w:val="24"/>
          <w:shd w:val="clear" w:color="auto" w:fill="FFFFFF"/>
        </w:rPr>
      </w:pPr>
      <w:r w:rsidRPr="00C32978">
        <w:rPr>
          <w:rFonts w:ascii="Times New Roman" w:hAnsi="Times New Roman" w:cs="Times New Roman"/>
          <w:sz w:val="24"/>
          <w:szCs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tbl>
      <w:tblPr>
        <w:tblStyle w:val="aff2"/>
        <w:tblpPr w:leftFromText="180" w:rightFromText="180" w:vertAnchor="text" w:horzAnchor="page" w:tblpX="1530" w:tblpY="276"/>
        <w:tblOverlap w:val="never"/>
        <w:tblW w:w="10031" w:type="dxa"/>
        <w:tblLayout w:type="fixed"/>
        <w:tblLook w:val="04A0" w:firstRow="1" w:lastRow="0" w:firstColumn="1" w:lastColumn="0" w:noHBand="0" w:noVBand="1"/>
      </w:tblPr>
      <w:tblGrid>
        <w:gridCol w:w="1809"/>
        <w:gridCol w:w="3827"/>
        <w:gridCol w:w="1276"/>
        <w:gridCol w:w="1276"/>
        <w:gridCol w:w="1843"/>
      </w:tblGrid>
      <w:tr w:rsidR="00DF5155" w:rsidRPr="00C32978" w:rsidTr="00DF5155">
        <w:tc>
          <w:tcPr>
            <w:tcW w:w="1809" w:type="dxa"/>
          </w:tcPr>
          <w:p w:rsidR="00DF5155" w:rsidRPr="00C32978" w:rsidRDefault="00DF5155" w:rsidP="00DF5155">
            <w:pPr>
              <w:jc w:val="both"/>
              <w:rPr>
                <w:b/>
                <w:sz w:val="24"/>
                <w:szCs w:val="24"/>
                <w:lang w:eastAsia="en-US"/>
              </w:rPr>
            </w:pPr>
            <w:r w:rsidRPr="00C32978">
              <w:rPr>
                <w:b/>
                <w:sz w:val="24"/>
                <w:szCs w:val="24"/>
                <w:lang w:eastAsia="en-US"/>
              </w:rPr>
              <w:t>Направление работы</w:t>
            </w:r>
          </w:p>
          <w:p w:rsidR="00DF5155" w:rsidRPr="00C32978" w:rsidRDefault="00DF5155" w:rsidP="00DF5155">
            <w:pPr>
              <w:jc w:val="both"/>
              <w:rPr>
                <w:b/>
                <w:sz w:val="24"/>
                <w:szCs w:val="24"/>
                <w:lang w:eastAsia="en-US"/>
              </w:rPr>
            </w:pPr>
          </w:p>
        </w:tc>
        <w:tc>
          <w:tcPr>
            <w:tcW w:w="3827" w:type="dxa"/>
          </w:tcPr>
          <w:p w:rsidR="00DF5155" w:rsidRPr="00C32978" w:rsidRDefault="00DF5155" w:rsidP="00DF5155">
            <w:pPr>
              <w:jc w:val="both"/>
              <w:rPr>
                <w:b/>
                <w:sz w:val="24"/>
                <w:szCs w:val="24"/>
                <w:lang w:eastAsia="en-US"/>
              </w:rPr>
            </w:pPr>
            <w:r w:rsidRPr="00C32978">
              <w:rPr>
                <w:b/>
                <w:sz w:val="24"/>
                <w:szCs w:val="24"/>
                <w:lang w:eastAsia="en-US"/>
              </w:rPr>
              <w:t>Форма работы</w:t>
            </w:r>
          </w:p>
        </w:tc>
        <w:tc>
          <w:tcPr>
            <w:tcW w:w="1276" w:type="dxa"/>
          </w:tcPr>
          <w:p w:rsidR="00DF5155" w:rsidRPr="00C32978" w:rsidRDefault="00DF5155" w:rsidP="00DF5155">
            <w:pPr>
              <w:jc w:val="both"/>
              <w:rPr>
                <w:b/>
                <w:sz w:val="24"/>
                <w:szCs w:val="24"/>
                <w:lang w:eastAsia="en-US"/>
              </w:rPr>
            </w:pPr>
            <w:r w:rsidRPr="00C32978">
              <w:rPr>
                <w:b/>
                <w:sz w:val="24"/>
                <w:szCs w:val="24"/>
                <w:lang w:eastAsia="en-US"/>
              </w:rPr>
              <w:t>Контингент</w:t>
            </w:r>
          </w:p>
        </w:tc>
        <w:tc>
          <w:tcPr>
            <w:tcW w:w="1276" w:type="dxa"/>
          </w:tcPr>
          <w:p w:rsidR="00DF5155" w:rsidRPr="00C32978" w:rsidRDefault="00DF5155" w:rsidP="00DF5155">
            <w:pPr>
              <w:jc w:val="both"/>
              <w:rPr>
                <w:b/>
                <w:sz w:val="24"/>
                <w:szCs w:val="24"/>
                <w:lang w:eastAsia="en-US"/>
              </w:rPr>
            </w:pPr>
            <w:r w:rsidRPr="00C32978">
              <w:rPr>
                <w:b/>
                <w:sz w:val="24"/>
                <w:szCs w:val="24"/>
                <w:lang w:eastAsia="en-US"/>
              </w:rPr>
              <w:t>Сроки</w:t>
            </w:r>
          </w:p>
        </w:tc>
        <w:tc>
          <w:tcPr>
            <w:tcW w:w="1843" w:type="dxa"/>
          </w:tcPr>
          <w:p w:rsidR="00DF5155" w:rsidRPr="00C32978" w:rsidRDefault="00DF5155" w:rsidP="00DF5155">
            <w:pPr>
              <w:ind w:firstLine="34"/>
              <w:jc w:val="both"/>
              <w:rPr>
                <w:b/>
                <w:sz w:val="24"/>
                <w:szCs w:val="24"/>
                <w:lang w:eastAsia="en-US"/>
              </w:rPr>
            </w:pPr>
            <w:r w:rsidRPr="00C32978">
              <w:rPr>
                <w:b/>
                <w:sz w:val="24"/>
                <w:szCs w:val="24"/>
                <w:lang w:eastAsia="en-US"/>
              </w:rPr>
              <w:t>Ответственные</w:t>
            </w:r>
          </w:p>
        </w:tc>
      </w:tr>
      <w:tr w:rsidR="00DF5155" w:rsidRPr="00C32978" w:rsidTr="00DF5155">
        <w:trPr>
          <w:trHeight w:val="946"/>
        </w:trPr>
        <w:tc>
          <w:tcPr>
            <w:tcW w:w="1809" w:type="dxa"/>
            <w:vMerge w:val="restart"/>
          </w:tcPr>
          <w:p w:rsidR="00DF5155" w:rsidRPr="00C32978" w:rsidRDefault="00DF5155" w:rsidP="00DF5155">
            <w:pPr>
              <w:jc w:val="both"/>
              <w:rPr>
                <w:sz w:val="24"/>
                <w:szCs w:val="24"/>
                <w:lang w:eastAsia="en-US"/>
              </w:rPr>
            </w:pPr>
            <w:r w:rsidRPr="00C32978">
              <w:rPr>
                <w:sz w:val="24"/>
                <w:szCs w:val="24"/>
                <w:lang w:eastAsia="en-US"/>
              </w:rPr>
              <w:t xml:space="preserve">Сохранение и укрепление психологического здоровья </w:t>
            </w:r>
            <w:proofErr w:type="gramStart"/>
            <w:r w:rsidRPr="00C32978">
              <w:rPr>
                <w:sz w:val="24"/>
                <w:szCs w:val="24"/>
                <w:lang w:eastAsia="en-US"/>
              </w:rPr>
              <w:t>обучающихся</w:t>
            </w:r>
            <w:proofErr w:type="gramEnd"/>
          </w:p>
        </w:tc>
        <w:tc>
          <w:tcPr>
            <w:tcW w:w="3827" w:type="dxa"/>
          </w:tcPr>
          <w:p w:rsidR="00DF5155" w:rsidRPr="00C32978" w:rsidRDefault="00DF5155" w:rsidP="00DF5155">
            <w:pPr>
              <w:jc w:val="both"/>
              <w:rPr>
                <w:iCs/>
                <w:sz w:val="24"/>
                <w:szCs w:val="24"/>
              </w:rPr>
            </w:pPr>
            <w:r w:rsidRPr="00C32978">
              <w:rPr>
                <w:sz w:val="24"/>
                <w:szCs w:val="24"/>
              </w:rPr>
              <w:t>Классные часы</w:t>
            </w:r>
            <w:r w:rsidRPr="00C32978">
              <w:rPr>
                <w:sz w:val="24"/>
                <w:szCs w:val="24"/>
                <w:lang w:eastAsia="en-US"/>
              </w:rPr>
              <w:t xml:space="preserve"> с элементами тренинга «</w:t>
            </w:r>
            <w:r w:rsidRPr="00C32978">
              <w:rPr>
                <w:sz w:val="24"/>
                <w:szCs w:val="24"/>
              </w:rPr>
              <w:t xml:space="preserve">Психологическое сопровождение ГИА. Профилактика экзаменационного стресса. Способы </w:t>
            </w:r>
            <w:proofErr w:type="spellStart"/>
            <w:r w:rsidRPr="00C32978">
              <w:rPr>
                <w:sz w:val="24"/>
                <w:szCs w:val="24"/>
              </w:rPr>
              <w:t>саморегуляции</w:t>
            </w:r>
            <w:proofErr w:type="spellEnd"/>
            <w:r w:rsidRPr="00C32978">
              <w:rPr>
                <w:sz w:val="24"/>
                <w:szCs w:val="24"/>
              </w:rPr>
              <w:t>».</w:t>
            </w:r>
          </w:p>
        </w:tc>
        <w:tc>
          <w:tcPr>
            <w:tcW w:w="1276" w:type="dxa"/>
          </w:tcPr>
          <w:p w:rsidR="00DF5155" w:rsidRPr="00C32978" w:rsidRDefault="00DF5155" w:rsidP="00DF5155">
            <w:pPr>
              <w:jc w:val="both"/>
              <w:rPr>
                <w:iCs/>
                <w:sz w:val="24"/>
                <w:szCs w:val="24"/>
              </w:rPr>
            </w:pPr>
            <w:r w:rsidRPr="00C32978">
              <w:rPr>
                <w:iCs/>
                <w:sz w:val="24"/>
                <w:szCs w:val="24"/>
              </w:rPr>
              <w:t xml:space="preserve">11 </w:t>
            </w:r>
          </w:p>
        </w:tc>
        <w:tc>
          <w:tcPr>
            <w:tcW w:w="1276" w:type="dxa"/>
          </w:tcPr>
          <w:p w:rsidR="00DF5155" w:rsidRPr="00C32978" w:rsidRDefault="00DF5155" w:rsidP="00DF5155">
            <w:pPr>
              <w:jc w:val="both"/>
              <w:rPr>
                <w:sz w:val="24"/>
                <w:szCs w:val="24"/>
                <w:lang w:eastAsia="en-US"/>
              </w:rPr>
            </w:pPr>
            <w:r w:rsidRPr="00C32978">
              <w:rPr>
                <w:sz w:val="24"/>
                <w:szCs w:val="24"/>
                <w:lang w:eastAsia="en-US"/>
              </w:rPr>
              <w:t>Март</w:t>
            </w:r>
          </w:p>
        </w:tc>
        <w:tc>
          <w:tcPr>
            <w:tcW w:w="1843" w:type="dxa"/>
          </w:tcPr>
          <w:p w:rsidR="00DF5155" w:rsidRPr="00C32978" w:rsidRDefault="00DF5155" w:rsidP="00DF5155">
            <w:pPr>
              <w:ind w:firstLine="34"/>
              <w:jc w:val="both"/>
              <w:rPr>
                <w:sz w:val="24"/>
                <w:szCs w:val="24"/>
                <w:lang w:eastAsia="en-US"/>
              </w:rPr>
            </w:pPr>
            <w:r w:rsidRPr="00C32978">
              <w:rPr>
                <w:sz w:val="24"/>
                <w:szCs w:val="24"/>
              </w:rPr>
              <w:t>Педагог-психолог</w:t>
            </w:r>
          </w:p>
        </w:tc>
      </w:tr>
      <w:tr w:rsidR="00DF5155" w:rsidRPr="00C32978" w:rsidTr="00DF5155">
        <w:tc>
          <w:tcPr>
            <w:tcW w:w="1809" w:type="dxa"/>
            <w:vMerge/>
          </w:tcPr>
          <w:p w:rsidR="00DF5155" w:rsidRPr="00C32978" w:rsidRDefault="00DF5155" w:rsidP="00DF5155">
            <w:pPr>
              <w:jc w:val="both"/>
              <w:rPr>
                <w:sz w:val="24"/>
                <w:szCs w:val="24"/>
                <w:lang w:eastAsia="en-US"/>
              </w:rPr>
            </w:pPr>
          </w:p>
        </w:tc>
        <w:tc>
          <w:tcPr>
            <w:tcW w:w="3827" w:type="dxa"/>
          </w:tcPr>
          <w:p w:rsidR="00DF5155" w:rsidRPr="00C32978" w:rsidRDefault="00DF5155" w:rsidP="00DF5155">
            <w:pPr>
              <w:jc w:val="both"/>
              <w:rPr>
                <w:sz w:val="24"/>
                <w:szCs w:val="24"/>
              </w:rPr>
            </w:pPr>
            <w:r w:rsidRPr="00C32978">
              <w:rPr>
                <w:sz w:val="24"/>
                <w:szCs w:val="24"/>
                <w:lang w:eastAsia="en-US"/>
              </w:rPr>
              <w:t xml:space="preserve">Родительские собрания </w:t>
            </w:r>
          </w:p>
        </w:tc>
        <w:tc>
          <w:tcPr>
            <w:tcW w:w="1276" w:type="dxa"/>
          </w:tcPr>
          <w:p w:rsidR="00DF5155" w:rsidRPr="00C32978" w:rsidRDefault="00DF5155" w:rsidP="00DF5155">
            <w:pPr>
              <w:jc w:val="both"/>
              <w:rPr>
                <w:sz w:val="24"/>
                <w:szCs w:val="24"/>
                <w:lang w:eastAsia="en-US"/>
              </w:rPr>
            </w:pPr>
            <w:r w:rsidRPr="00C32978">
              <w:rPr>
                <w:sz w:val="24"/>
                <w:szCs w:val="24"/>
                <w:lang w:eastAsia="en-US"/>
              </w:rPr>
              <w:t>10-11</w:t>
            </w:r>
          </w:p>
        </w:tc>
        <w:tc>
          <w:tcPr>
            <w:tcW w:w="1276" w:type="dxa"/>
          </w:tcPr>
          <w:p w:rsidR="00DF5155" w:rsidRPr="00C32978" w:rsidRDefault="00DF5155" w:rsidP="00DF5155">
            <w:pPr>
              <w:jc w:val="both"/>
              <w:rPr>
                <w:sz w:val="24"/>
                <w:szCs w:val="24"/>
                <w:lang w:eastAsia="en-US"/>
              </w:rPr>
            </w:pPr>
            <w:r w:rsidRPr="00C32978">
              <w:rPr>
                <w:sz w:val="24"/>
                <w:szCs w:val="24"/>
                <w:lang w:eastAsia="en-US"/>
              </w:rPr>
              <w:t>В течение года</w:t>
            </w:r>
          </w:p>
        </w:tc>
        <w:tc>
          <w:tcPr>
            <w:tcW w:w="1843" w:type="dxa"/>
          </w:tcPr>
          <w:p w:rsidR="00DF5155" w:rsidRPr="00C32978" w:rsidRDefault="00DF5155" w:rsidP="00DF5155">
            <w:pPr>
              <w:ind w:firstLine="34"/>
              <w:jc w:val="both"/>
              <w:rPr>
                <w:sz w:val="24"/>
                <w:szCs w:val="24"/>
                <w:lang w:eastAsia="en-US"/>
              </w:rPr>
            </w:pPr>
            <w:r w:rsidRPr="00C32978">
              <w:rPr>
                <w:sz w:val="24"/>
                <w:szCs w:val="24"/>
              </w:rPr>
              <w:t>Педагог-психолог</w:t>
            </w:r>
          </w:p>
        </w:tc>
      </w:tr>
      <w:tr w:rsidR="00DF5155" w:rsidRPr="00C32978" w:rsidTr="00DF5155">
        <w:tc>
          <w:tcPr>
            <w:tcW w:w="1809" w:type="dxa"/>
            <w:vMerge w:val="restart"/>
            <w:vAlign w:val="center"/>
          </w:tcPr>
          <w:p w:rsidR="00DF5155" w:rsidRPr="00C32978" w:rsidRDefault="00DF5155" w:rsidP="00DF5155">
            <w:pPr>
              <w:jc w:val="both"/>
              <w:rPr>
                <w:sz w:val="24"/>
                <w:szCs w:val="24"/>
                <w:lang w:eastAsia="en-US"/>
              </w:rPr>
            </w:pPr>
            <w:r w:rsidRPr="00C32978">
              <w:rPr>
                <w:sz w:val="24"/>
                <w:szCs w:val="24"/>
                <w:lang w:eastAsia="en-US"/>
              </w:rPr>
              <w:t>Формирование ценности здоровья и безопасного образа жизни</w:t>
            </w:r>
          </w:p>
        </w:tc>
        <w:tc>
          <w:tcPr>
            <w:tcW w:w="3827" w:type="dxa"/>
          </w:tcPr>
          <w:p w:rsidR="00DF5155" w:rsidRPr="00C32978" w:rsidRDefault="00DF5155" w:rsidP="00DF5155">
            <w:pPr>
              <w:jc w:val="both"/>
              <w:rPr>
                <w:sz w:val="24"/>
                <w:szCs w:val="24"/>
                <w:lang w:eastAsia="en-US"/>
              </w:rPr>
            </w:pPr>
            <w:r w:rsidRPr="00C32978">
              <w:rPr>
                <w:sz w:val="24"/>
                <w:szCs w:val="24"/>
              </w:rPr>
              <w:t xml:space="preserve">Занятия городского центра </w:t>
            </w:r>
            <w:proofErr w:type="spellStart"/>
            <w:r w:rsidRPr="00C32978">
              <w:rPr>
                <w:sz w:val="24"/>
                <w:szCs w:val="24"/>
              </w:rPr>
              <w:t>психолого</w:t>
            </w:r>
            <w:proofErr w:type="spellEnd"/>
            <w:r w:rsidRPr="00C32978">
              <w:rPr>
                <w:sz w:val="24"/>
                <w:szCs w:val="24"/>
              </w:rPr>
              <w:t xml:space="preserve"> - </w:t>
            </w:r>
            <w:proofErr w:type="spellStart"/>
            <w:proofErr w:type="gramStart"/>
            <w:r w:rsidRPr="00C32978">
              <w:rPr>
                <w:sz w:val="24"/>
                <w:szCs w:val="24"/>
              </w:rPr>
              <w:t>медико</w:t>
            </w:r>
            <w:proofErr w:type="spellEnd"/>
            <w:r w:rsidRPr="00C32978">
              <w:rPr>
                <w:sz w:val="24"/>
                <w:szCs w:val="24"/>
              </w:rPr>
              <w:t xml:space="preserve"> социального</w:t>
            </w:r>
            <w:proofErr w:type="gramEnd"/>
            <w:r w:rsidRPr="00C32978">
              <w:rPr>
                <w:sz w:val="24"/>
                <w:szCs w:val="24"/>
              </w:rPr>
              <w:t xml:space="preserve"> сопровождения  </w:t>
            </w:r>
          </w:p>
        </w:tc>
        <w:tc>
          <w:tcPr>
            <w:tcW w:w="1276" w:type="dxa"/>
          </w:tcPr>
          <w:p w:rsidR="00DF5155" w:rsidRPr="00C32978" w:rsidRDefault="00DF5155" w:rsidP="00DF5155">
            <w:pPr>
              <w:jc w:val="both"/>
              <w:rPr>
                <w:sz w:val="24"/>
                <w:szCs w:val="24"/>
                <w:lang w:eastAsia="en-US"/>
              </w:rPr>
            </w:pPr>
            <w:r w:rsidRPr="00C32978">
              <w:rPr>
                <w:sz w:val="24"/>
                <w:szCs w:val="24"/>
              </w:rPr>
              <w:t>10</w:t>
            </w:r>
          </w:p>
        </w:tc>
        <w:tc>
          <w:tcPr>
            <w:tcW w:w="1276" w:type="dxa"/>
          </w:tcPr>
          <w:p w:rsidR="00DF5155" w:rsidRPr="00C32978" w:rsidRDefault="00DF5155" w:rsidP="00DF5155">
            <w:pPr>
              <w:jc w:val="both"/>
              <w:rPr>
                <w:sz w:val="24"/>
                <w:szCs w:val="24"/>
                <w:lang w:eastAsia="en-US"/>
              </w:rPr>
            </w:pPr>
            <w:r w:rsidRPr="00C32978">
              <w:rPr>
                <w:sz w:val="24"/>
                <w:szCs w:val="24"/>
                <w:lang w:eastAsia="en-US"/>
              </w:rPr>
              <w:t xml:space="preserve">По плану </w:t>
            </w:r>
            <w:proofErr w:type="gramStart"/>
            <w:r w:rsidRPr="00C32978">
              <w:rPr>
                <w:sz w:val="24"/>
                <w:szCs w:val="24"/>
                <w:lang w:eastAsia="en-US"/>
              </w:rPr>
              <w:t>ГЦ</w:t>
            </w:r>
            <w:proofErr w:type="gramEnd"/>
            <w:r w:rsidRPr="00C32978">
              <w:rPr>
                <w:sz w:val="24"/>
                <w:szCs w:val="24"/>
                <w:lang w:eastAsia="en-US"/>
              </w:rPr>
              <w:t xml:space="preserve"> ПМСС</w:t>
            </w:r>
          </w:p>
        </w:tc>
        <w:tc>
          <w:tcPr>
            <w:tcW w:w="1843" w:type="dxa"/>
          </w:tcPr>
          <w:p w:rsidR="00DF5155" w:rsidRPr="00C32978" w:rsidRDefault="00DF5155" w:rsidP="00DF5155">
            <w:pPr>
              <w:ind w:firstLine="34"/>
              <w:jc w:val="both"/>
              <w:rPr>
                <w:sz w:val="24"/>
                <w:szCs w:val="24"/>
                <w:lang w:eastAsia="en-US"/>
              </w:rPr>
            </w:pPr>
            <w:r w:rsidRPr="00C32978">
              <w:rPr>
                <w:sz w:val="24"/>
                <w:szCs w:val="24"/>
                <w:lang w:eastAsia="en-US"/>
              </w:rPr>
              <w:t>Администрация</w:t>
            </w:r>
          </w:p>
        </w:tc>
      </w:tr>
      <w:tr w:rsidR="00DF5155" w:rsidRPr="00C32978" w:rsidTr="00DF5155">
        <w:tc>
          <w:tcPr>
            <w:tcW w:w="1809" w:type="dxa"/>
            <w:vMerge/>
          </w:tcPr>
          <w:p w:rsidR="00DF5155" w:rsidRPr="00C32978" w:rsidRDefault="00DF5155" w:rsidP="00DF5155">
            <w:pPr>
              <w:jc w:val="both"/>
              <w:rPr>
                <w:sz w:val="24"/>
                <w:szCs w:val="24"/>
                <w:lang w:eastAsia="en-US"/>
              </w:rPr>
            </w:pPr>
          </w:p>
        </w:tc>
        <w:tc>
          <w:tcPr>
            <w:tcW w:w="3827" w:type="dxa"/>
          </w:tcPr>
          <w:p w:rsidR="00DF5155" w:rsidRPr="00C32978" w:rsidRDefault="00DF5155" w:rsidP="00DF5155">
            <w:pPr>
              <w:jc w:val="both"/>
              <w:rPr>
                <w:sz w:val="24"/>
                <w:szCs w:val="24"/>
              </w:rPr>
            </w:pPr>
            <w:r w:rsidRPr="00C32978">
              <w:rPr>
                <w:sz w:val="24"/>
                <w:szCs w:val="24"/>
                <w:lang w:eastAsia="en-US"/>
              </w:rPr>
              <w:t>Родительские собрания</w:t>
            </w:r>
            <w:r w:rsidRPr="00C32978">
              <w:rPr>
                <w:sz w:val="24"/>
                <w:szCs w:val="24"/>
              </w:rPr>
              <w:t xml:space="preserve"> </w:t>
            </w:r>
          </w:p>
          <w:p w:rsidR="00DF5155" w:rsidRPr="00C32978" w:rsidRDefault="00DF5155" w:rsidP="00DF5155">
            <w:pPr>
              <w:jc w:val="both"/>
              <w:rPr>
                <w:sz w:val="24"/>
                <w:szCs w:val="24"/>
              </w:rPr>
            </w:pPr>
          </w:p>
        </w:tc>
        <w:tc>
          <w:tcPr>
            <w:tcW w:w="1276" w:type="dxa"/>
          </w:tcPr>
          <w:p w:rsidR="00DF5155" w:rsidRPr="00C32978" w:rsidRDefault="00DF5155" w:rsidP="00DF5155">
            <w:pPr>
              <w:jc w:val="both"/>
              <w:rPr>
                <w:sz w:val="24"/>
                <w:szCs w:val="24"/>
                <w:lang w:eastAsia="en-US"/>
              </w:rPr>
            </w:pPr>
            <w:r w:rsidRPr="00C32978">
              <w:rPr>
                <w:sz w:val="24"/>
                <w:szCs w:val="24"/>
                <w:lang w:eastAsia="en-US"/>
              </w:rPr>
              <w:t>10-11</w:t>
            </w:r>
          </w:p>
        </w:tc>
        <w:tc>
          <w:tcPr>
            <w:tcW w:w="1276" w:type="dxa"/>
          </w:tcPr>
          <w:p w:rsidR="00DF5155" w:rsidRPr="00C32978" w:rsidRDefault="00DF5155" w:rsidP="00DF5155">
            <w:pPr>
              <w:jc w:val="both"/>
              <w:rPr>
                <w:sz w:val="24"/>
                <w:szCs w:val="24"/>
                <w:lang w:eastAsia="en-US"/>
              </w:rPr>
            </w:pPr>
            <w:r w:rsidRPr="00C32978">
              <w:rPr>
                <w:sz w:val="24"/>
                <w:szCs w:val="24"/>
                <w:lang w:eastAsia="en-US"/>
              </w:rPr>
              <w:t>В течение года</w:t>
            </w:r>
          </w:p>
        </w:tc>
        <w:tc>
          <w:tcPr>
            <w:tcW w:w="1843" w:type="dxa"/>
          </w:tcPr>
          <w:p w:rsidR="00DF5155" w:rsidRPr="00C32978" w:rsidRDefault="00DF5155" w:rsidP="00DF5155">
            <w:pPr>
              <w:ind w:firstLine="34"/>
              <w:jc w:val="both"/>
              <w:rPr>
                <w:sz w:val="24"/>
                <w:szCs w:val="24"/>
                <w:lang w:eastAsia="en-US"/>
              </w:rPr>
            </w:pPr>
            <w:r w:rsidRPr="00C32978">
              <w:rPr>
                <w:sz w:val="24"/>
                <w:szCs w:val="24"/>
              </w:rPr>
              <w:t>Педагог-психолог</w:t>
            </w:r>
            <w:r w:rsidRPr="00C32978">
              <w:rPr>
                <w:sz w:val="24"/>
                <w:szCs w:val="24"/>
                <w:lang w:eastAsia="en-US"/>
              </w:rPr>
              <w:t>, классные руководители</w:t>
            </w:r>
          </w:p>
        </w:tc>
      </w:tr>
      <w:tr w:rsidR="00DF5155" w:rsidRPr="00C32978" w:rsidTr="00DF5155">
        <w:tc>
          <w:tcPr>
            <w:tcW w:w="1809" w:type="dxa"/>
            <w:vMerge/>
          </w:tcPr>
          <w:p w:rsidR="00DF5155" w:rsidRPr="00C32978" w:rsidRDefault="00DF5155" w:rsidP="00DF5155">
            <w:pPr>
              <w:jc w:val="both"/>
              <w:rPr>
                <w:sz w:val="24"/>
                <w:szCs w:val="24"/>
                <w:lang w:eastAsia="en-US"/>
              </w:rPr>
            </w:pPr>
          </w:p>
        </w:tc>
        <w:tc>
          <w:tcPr>
            <w:tcW w:w="3827" w:type="dxa"/>
          </w:tcPr>
          <w:p w:rsidR="00DF5155" w:rsidRPr="00C32978" w:rsidRDefault="00DF5155" w:rsidP="00DF5155">
            <w:pPr>
              <w:jc w:val="both"/>
              <w:rPr>
                <w:sz w:val="24"/>
                <w:szCs w:val="24"/>
              </w:rPr>
            </w:pPr>
            <w:r w:rsidRPr="00C32978">
              <w:rPr>
                <w:sz w:val="24"/>
                <w:szCs w:val="24"/>
                <w:lang w:eastAsia="en-US"/>
              </w:rPr>
              <w:t xml:space="preserve">Классные часы </w:t>
            </w:r>
          </w:p>
        </w:tc>
        <w:tc>
          <w:tcPr>
            <w:tcW w:w="1276" w:type="dxa"/>
          </w:tcPr>
          <w:p w:rsidR="00DF5155" w:rsidRPr="00C32978" w:rsidRDefault="00DF5155" w:rsidP="00DF5155">
            <w:pPr>
              <w:jc w:val="both"/>
              <w:rPr>
                <w:sz w:val="24"/>
                <w:szCs w:val="24"/>
                <w:lang w:eastAsia="en-US"/>
              </w:rPr>
            </w:pPr>
            <w:r w:rsidRPr="00C32978">
              <w:rPr>
                <w:sz w:val="24"/>
                <w:szCs w:val="24"/>
                <w:lang w:eastAsia="en-US"/>
              </w:rPr>
              <w:t>10-11</w:t>
            </w:r>
          </w:p>
        </w:tc>
        <w:tc>
          <w:tcPr>
            <w:tcW w:w="1276" w:type="dxa"/>
          </w:tcPr>
          <w:p w:rsidR="00DF5155" w:rsidRPr="00C32978" w:rsidRDefault="00DF5155" w:rsidP="00DF5155">
            <w:pPr>
              <w:jc w:val="both"/>
              <w:rPr>
                <w:sz w:val="24"/>
                <w:szCs w:val="24"/>
                <w:lang w:eastAsia="en-US"/>
              </w:rPr>
            </w:pPr>
            <w:r w:rsidRPr="00C32978">
              <w:rPr>
                <w:sz w:val="24"/>
                <w:szCs w:val="24"/>
                <w:lang w:eastAsia="en-US"/>
              </w:rPr>
              <w:t>В течение года</w:t>
            </w:r>
          </w:p>
        </w:tc>
        <w:tc>
          <w:tcPr>
            <w:tcW w:w="1843" w:type="dxa"/>
          </w:tcPr>
          <w:p w:rsidR="00DF5155" w:rsidRPr="00C32978" w:rsidRDefault="00DF5155" w:rsidP="00DF5155">
            <w:pPr>
              <w:ind w:firstLine="34"/>
              <w:jc w:val="both"/>
              <w:rPr>
                <w:sz w:val="24"/>
                <w:szCs w:val="24"/>
                <w:lang w:eastAsia="en-US"/>
              </w:rPr>
            </w:pPr>
            <w:r w:rsidRPr="00C32978">
              <w:rPr>
                <w:sz w:val="24"/>
                <w:szCs w:val="24"/>
                <w:lang w:eastAsia="en-US"/>
              </w:rPr>
              <w:t>Классные руководители</w:t>
            </w:r>
          </w:p>
        </w:tc>
      </w:tr>
      <w:tr w:rsidR="00DF5155" w:rsidRPr="00C32978" w:rsidTr="00DF5155">
        <w:tc>
          <w:tcPr>
            <w:tcW w:w="1809" w:type="dxa"/>
            <w:vMerge w:val="restart"/>
          </w:tcPr>
          <w:p w:rsidR="00DF5155" w:rsidRPr="00C32978" w:rsidRDefault="00DF5155" w:rsidP="00DF5155">
            <w:pPr>
              <w:jc w:val="both"/>
              <w:rPr>
                <w:sz w:val="24"/>
                <w:szCs w:val="24"/>
                <w:lang w:eastAsia="en-US"/>
              </w:rPr>
            </w:pPr>
            <w:r w:rsidRPr="00C32978">
              <w:rPr>
                <w:sz w:val="24"/>
                <w:szCs w:val="24"/>
                <w:lang w:eastAsia="en-US"/>
              </w:rPr>
              <w:t>Дифференциация и индивидуализация обучения</w:t>
            </w:r>
          </w:p>
        </w:tc>
        <w:tc>
          <w:tcPr>
            <w:tcW w:w="3827" w:type="dxa"/>
          </w:tcPr>
          <w:p w:rsidR="00DF5155" w:rsidRPr="00C32978" w:rsidRDefault="00DF5155" w:rsidP="00DF5155">
            <w:pPr>
              <w:jc w:val="both"/>
              <w:rPr>
                <w:sz w:val="24"/>
                <w:szCs w:val="24"/>
              </w:rPr>
            </w:pPr>
            <w:r w:rsidRPr="00C32978">
              <w:rPr>
                <w:sz w:val="24"/>
                <w:szCs w:val="24"/>
              </w:rPr>
              <w:t>Психолого-педагогический анализ уроков в 10-11х классах на предмет соответствия требованиям ФГОС СОО.</w:t>
            </w:r>
          </w:p>
        </w:tc>
        <w:tc>
          <w:tcPr>
            <w:tcW w:w="1276" w:type="dxa"/>
          </w:tcPr>
          <w:p w:rsidR="00DF5155" w:rsidRPr="00C32978" w:rsidRDefault="00DF5155" w:rsidP="00DF5155">
            <w:pPr>
              <w:jc w:val="both"/>
              <w:rPr>
                <w:sz w:val="24"/>
                <w:szCs w:val="24"/>
                <w:lang w:eastAsia="en-US"/>
              </w:rPr>
            </w:pPr>
          </w:p>
        </w:tc>
        <w:tc>
          <w:tcPr>
            <w:tcW w:w="1276" w:type="dxa"/>
          </w:tcPr>
          <w:p w:rsidR="00DF5155" w:rsidRPr="00C32978" w:rsidRDefault="00DF5155" w:rsidP="00DF5155">
            <w:pPr>
              <w:jc w:val="both"/>
              <w:rPr>
                <w:sz w:val="24"/>
                <w:szCs w:val="24"/>
                <w:lang w:eastAsia="en-US"/>
              </w:rPr>
            </w:pPr>
            <w:r w:rsidRPr="00C32978">
              <w:rPr>
                <w:sz w:val="24"/>
                <w:szCs w:val="24"/>
              </w:rPr>
              <w:t xml:space="preserve">В течение года </w:t>
            </w:r>
          </w:p>
        </w:tc>
        <w:tc>
          <w:tcPr>
            <w:tcW w:w="1843" w:type="dxa"/>
          </w:tcPr>
          <w:p w:rsidR="00DF5155" w:rsidRPr="00C32978" w:rsidRDefault="00DF5155" w:rsidP="00DF5155">
            <w:pPr>
              <w:ind w:firstLine="34"/>
              <w:jc w:val="both"/>
              <w:rPr>
                <w:sz w:val="24"/>
                <w:szCs w:val="24"/>
                <w:lang w:eastAsia="en-US"/>
              </w:rPr>
            </w:pPr>
            <w:r w:rsidRPr="00C32978">
              <w:rPr>
                <w:sz w:val="24"/>
                <w:szCs w:val="24"/>
                <w:lang w:eastAsia="en-US"/>
              </w:rPr>
              <w:t xml:space="preserve">Администрация, </w:t>
            </w:r>
            <w:r w:rsidRPr="00C32978">
              <w:rPr>
                <w:sz w:val="24"/>
                <w:szCs w:val="24"/>
              </w:rPr>
              <w:t>педагог-психолог</w:t>
            </w:r>
          </w:p>
        </w:tc>
      </w:tr>
      <w:tr w:rsidR="00DF5155" w:rsidRPr="00C32978" w:rsidTr="00DF5155">
        <w:trPr>
          <w:trHeight w:val="1128"/>
        </w:trPr>
        <w:tc>
          <w:tcPr>
            <w:tcW w:w="1809" w:type="dxa"/>
            <w:vMerge/>
          </w:tcPr>
          <w:p w:rsidR="00DF5155" w:rsidRPr="00C32978" w:rsidRDefault="00DF5155" w:rsidP="00DF5155">
            <w:pPr>
              <w:jc w:val="both"/>
              <w:rPr>
                <w:sz w:val="24"/>
                <w:szCs w:val="24"/>
                <w:lang w:eastAsia="en-US"/>
              </w:rPr>
            </w:pPr>
          </w:p>
        </w:tc>
        <w:tc>
          <w:tcPr>
            <w:tcW w:w="3827" w:type="dxa"/>
          </w:tcPr>
          <w:p w:rsidR="00DF5155" w:rsidRPr="00C32978" w:rsidRDefault="00DF5155" w:rsidP="00DF5155">
            <w:pPr>
              <w:jc w:val="both"/>
              <w:rPr>
                <w:spacing w:val="-1"/>
                <w:sz w:val="24"/>
                <w:szCs w:val="24"/>
              </w:rPr>
            </w:pPr>
            <w:r w:rsidRPr="00C32978">
              <w:rPr>
                <w:sz w:val="24"/>
                <w:szCs w:val="24"/>
              </w:rPr>
              <w:t>Разработка профилактических рекомендаций, индивидуальные консультации</w:t>
            </w:r>
          </w:p>
        </w:tc>
        <w:tc>
          <w:tcPr>
            <w:tcW w:w="1276" w:type="dxa"/>
          </w:tcPr>
          <w:p w:rsidR="00DF5155" w:rsidRPr="00C32978" w:rsidRDefault="00DF5155" w:rsidP="00DF5155">
            <w:pPr>
              <w:jc w:val="both"/>
              <w:rPr>
                <w:sz w:val="24"/>
                <w:szCs w:val="24"/>
                <w:lang w:eastAsia="en-US"/>
              </w:rPr>
            </w:pPr>
            <w:r w:rsidRPr="00C32978">
              <w:rPr>
                <w:sz w:val="24"/>
                <w:szCs w:val="24"/>
                <w:lang w:eastAsia="en-US"/>
              </w:rPr>
              <w:t>10-11</w:t>
            </w:r>
          </w:p>
        </w:tc>
        <w:tc>
          <w:tcPr>
            <w:tcW w:w="1276" w:type="dxa"/>
          </w:tcPr>
          <w:p w:rsidR="00DF5155" w:rsidRPr="00C32978" w:rsidRDefault="00DF5155" w:rsidP="00DF5155">
            <w:pPr>
              <w:jc w:val="both"/>
              <w:rPr>
                <w:sz w:val="24"/>
                <w:szCs w:val="24"/>
                <w:lang w:eastAsia="en-US"/>
              </w:rPr>
            </w:pPr>
            <w:r w:rsidRPr="00C32978">
              <w:rPr>
                <w:sz w:val="24"/>
                <w:szCs w:val="24"/>
                <w:lang w:eastAsia="en-US"/>
              </w:rPr>
              <w:t>В течение года</w:t>
            </w:r>
          </w:p>
        </w:tc>
        <w:tc>
          <w:tcPr>
            <w:tcW w:w="1843" w:type="dxa"/>
          </w:tcPr>
          <w:p w:rsidR="00DF5155" w:rsidRPr="00C32978" w:rsidRDefault="00DF5155" w:rsidP="00DF5155">
            <w:pPr>
              <w:ind w:firstLine="34"/>
              <w:jc w:val="both"/>
              <w:rPr>
                <w:sz w:val="24"/>
                <w:szCs w:val="24"/>
                <w:lang w:eastAsia="en-US"/>
              </w:rPr>
            </w:pPr>
            <w:r w:rsidRPr="00C32978">
              <w:rPr>
                <w:sz w:val="24"/>
                <w:szCs w:val="24"/>
              </w:rPr>
              <w:t>Педагог-психолог</w:t>
            </w:r>
            <w:r w:rsidRPr="00C32978">
              <w:rPr>
                <w:sz w:val="24"/>
                <w:szCs w:val="24"/>
                <w:lang w:eastAsia="en-US"/>
              </w:rPr>
              <w:t>, классные руководители, администрация</w:t>
            </w:r>
          </w:p>
        </w:tc>
      </w:tr>
      <w:tr w:rsidR="00DF5155" w:rsidRPr="00C32978" w:rsidTr="00DF5155">
        <w:tc>
          <w:tcPr>
            <w:tcW w:w="1809" w:type="dxa"/>
          </w:tcPr>
          <w:p w:rsidR="00DF5155" w:rsidRPr="00C32978" w:rsidRDefault="00DF5155" w:rsidP="00DF5155">
            <w:pPr>
              <w:jc w:val="both"/>
              <w:rPr>
                <w:sz w:val="24"/>
                <w:szCs w:val="24"/>
                <w:lang w:eastAsia="en-US"/>
              </w:rPr>
            </w:pPr>
            <w:r w:rsidRPr="00C32978">
              <w:rPr>
                <w:sz w:val="24"/>
                <w:szCs w:val="24"/>
                <w:lang w:eastAsia="en-US"/>
              </w:rPr>
              <w:t>Мониторинг возможностей и способностей обучающихся</w:t>
            </w:r>
          </w:p>
        </w:tc>
        <w:tc>
          <w:tcPr>
            <w:tcW w:w="3827" w:type="dxa"/>
          </w:tcPr>
          <w:p w:rsidR="00DF5155" w:rsidRPr="00C32978" w:rsidRDefault="00DF5155" w:rsidP="00DF5155">
            <w:pPr>
              <w:jc w:val="both"/>
              <w:rPr>
                <w:rStyle w:val="dash041e005f0431005f044b005f0447005f043d005f044b005f04391005f005fchar1char1"/>
                <w:rFonts w:eastAsiaTheme="majorEastAsia"/>
                <w:sz w:val="24"/>
                <w:szCs w:val="24"/>
              </w:rPr>
            </w:pPr>
            <w:r w:rsidRPr="00C32978">
              <w:rPr>
                <w:sz w:val="24"/>
                <w:szCs w:val="24"/>
              </w:rPr>
              <w:t xml:space="preserve">Мониторинг </w:t>
            </w:r>
            <w:proofErr w:type="gramStart"/>
            <w:r w:rsidRPr="00C32978">
              <w:rPr>
                <w:sz w:val="24"/>
                <w:szCs w:val="24"/>
              </w:rPr>
              <w:t>личностных</w:t>
            </w:r>
            <w:proofErr w:type="gramEnd"/>
            <w:r w:rsidRPr="00C32978">
              <w:rPr>
                <w:sz w:val="24"/>
                <w:szCs w:val="24"/>
              </w:rPr>
              <w:t xml:space="preserve"> УУД по ФГОС СОО. Методики:</w:t>
            </w:r>
            <w:r w:rsidRPr="00C32978">
              <w:rPr>
                <w:rStyle w:val="dash041e005f0431005f044b005f0447005f043d005f044b005f04391005f005fchar1char1"/>
                <w:rFonts w:eastAsiaTheme="majorEastAsia"/>
                <w:sz w:val="24"/>
                <w:szCs w:val="24"/>
              </w:rPr>
              <w:t>1. Социометрия (10 класс – ноябрь)</w:t>
            </w:r>
          </w:p>
          <w:p w:rsidR="00DF5155" w:rsidRPr="00C32978" w:rsidRDefault="00DF5155" w:rsidP="00DF5155">
            <w:pPr>
              <w:jc w:val="both"/>
              <w:rPr>
                <w:rStyle w:val="dash041e005f0431005f044b005f0447005f043d005f044b005f04391005f005fchar1char1"/>
                <w:rFonts w:eastAsiaTheme="majorEastAsia"/>
                <w:sz w:val="24"/>
                <w:szCs w:val="24"/>
              </w:rPr>
            </w:pPr>
            <w:r w:rsidRPr="00C32978">
              <w:rPr>
                <w:sz w:val="24"/>
                <w:szCs w:val="24"/>
                <w:lang w:eastAsia="en-US"/>
              </w:rPr>
              <w:t xml:space="preserve">2. Интеллект тест </w:t>
            </w:r>
            <w:proofErr w:type="spellStart"/>
            <w:r w:rsidRPr="00C32978">
              <w:rPr>
                <w:sz w:val="24"/>
                <w:szCs w:val="24"/>
                <w:lang w:eastAsia="en-US"/>
              </w:rPr>
              <w:t>Кеттелла</w:t>
            </w:r>
            <w:proofErr w:type="spellEnd"/>
            <w:r w:rsidRPr="00C32978">
              <w:rPr>
                <w:sz w:val="24"/>
                <w:szCs w:val="24"/>
                <w:lang w:eastAsia="en-US"/>
              </w:rPr>
              <w:t xml:space="preserve"> (11 класс - </w:t>
            </w:r>
            <w:r w:rsidRPr="00C32978">
              <w:rPr>
                <w:rStyle w:val="dash041e005f0431005f044b005f0447005f043d005f044b005f04391005f005fchar1char1"/>
                <w:rFonts w:eastAsiaTheme="majorEastAsia"/>
                <w:sz w:val="24"/>
                <w:szCs w:val="24"/>
              </w:rPr>
              <w:t>февраль)</w:t>
            </w:r>
          </w:p>
          <w:p w:rsidR="00DF5155" w:rsidRPr="00C32978" w:rsidRDefault="00DF5155" w:rsidP="00DF5155">
            <w:pPr>
              <w:jc w:val="both"/>
              <w:rPr>
                <w:sz w:val="24"/>
                <w:szCs w:val="24"/>
              </w:rPr>
            </w:pPr>
            <w:r w:rsidRPr="00C32978">
              <w:rPr>
                <w:rStyle w:val="dash041e005f0431005f044b005f0447005f043d005f044b005f04391005f005fchar1char1"/>
                <w:rFonts w:eastAsiaTheme="majorEastAsia"/>
                <w:sz w:val="24"/>
                <w:szCs w:val="24"/>
              </w:rPr>
              <w:t xml:space="preserve">3. </w:t>
            </w:r>
            <w:r w:rsidRPr="00C32978">
              <w:rPr>
                <w:sz w:val="24"/>
                <w:szCs w:val="24"/>
              </w:rPr>
              <w:t>Методика диагностики мотивации учения (10</w:t>
            </w:r>
            <w:r w:rsidRPr="00C32978">
              <w:rPr>
                <w:rStyle w:val="dash041e005f0431005f044b005f0447005f043d005f044b005f04391005f005fchar1char1"/>
                <w:rFonts w:eastAsiaTheme="majorEastAsia"/>
                <w:sz w:val="24"/>
                <w:szCs w:val="24"/>
              </w:rPr>
              <w:t xml:space="preserve"> класс – октябрь)</w:t>
            </w:r>
          </w:p>
        </w:tc>
        <w:tc>
          <w:tcPr>
            <w:tcW w:w="1276" w:type="dxa"/>
          </w:tcPr>
          <w:p w:rsidR="00DF5155" w:rsidRPr="00C32978" w:rsidRDefault="00DF5155" w:rsidP="00DF5155">
            <w:pPr>
              <w:jc w:val="both"/>
              <w:rPr>
                <w:sz w:val="24"/>
                <w:szCs w:val="24"/>
                <w:lang w:eastAsia="en-US"/>
              </w:rPr>
            </w:pPr>
            <w:r w:rsidRPr="00C32978">
              <w:rPr>
                <w:sz w:val="24"/>
                <w:szCs w:val="24"/>
                <w:lang w:eastAsia="en-US"/>
              </w:rPr>
              <w:t>10-11</w:t>
            </w:r>
          </w:p>
        </w:tc>
        <w:tc>
          <w:tcPr>
            <w:tcW w:w="1276" w:type="dxa"/>
          </w:tcPr>
          <w:p w:rsidR="00DF5155" w:rsidRPr="00C32978" w:rsidRDefault="00DF5155" w:rsidP="00DF5155">
            <w:pPr>
              <w:jc w:val="both"/>
              <w:rPr>
                <w:sz w:val="24"/>
                <w:szCs w:val="24"/>
                <w:lang w:eastAsia="en-US"/>
              </w:rPr>
            </w:pPr>
            <w:r w:rsidRPr="00C32978">
              <w:rPr>
                <w:sz w:val="24"/>
                <w:szCs w:val="24"/>
                <w:lang w:eastAsia="en-US"/>
              </w:rPr>
              <w:t>В течение года</w:t>
            </w:r>
          </w:p>
          <w:p w:rsidR="00DF5155" w:rsidRPr="00C32978" w:rsidRDefault="00DF5155" w:rsidP="00DF5155">
            <w:pPr>
              <w:jc w:val="both"/>
              <w:rPr>
                <w:sz w:val="24"/>
                <w:szCs w:val="24"/>
                <w:lang w:eastAsia="en-US"/>
              </w:rPr>
            </w:pPr>
          </w:p>
        </w:tc>
        <w:tc>
          <w:tcPr>
            <w:tcW w:w="1843" w:type="dxa"/>
          </w:tcPr>
          <w:p w:rsidR="00DF5155" w:rsidRPr="00C32978" w:rsidRDefault="00DF5155" w:rsidP="00DF5155">
            <w:pPr>
              <w:ind w:firstLine="34"/>
              <w:jc w:val="both"/>
              <w:rPr>
                <w:sz w:val="24"/>
                <w:szCs w:val="24"/>
                <w:lang w:eastAsia="en-US"/>
              </w:rPr>
            </w:pPr>
            <w:r w:rsidRPr="00C32978">
              <w:rPr>
                <w:sz w:val="24"/>
                <w:szCs w:val="24"/>
              </w:rPr>
              <w:t>Педагог-психолог</w:t>
            </w:r>
            <w:r w:rsidRPr="00C32978">
              <w:rPr>
                <w:sz w:val="24"/>
                <w:szCs w:val="24"/>
                <w:lang w:eastAsia="en-US"/>
              </w:rPr>
              <w:t>, классные руководители</w:t>
            </w:r>
          </w:p>
        </w:tc>
      </w:tr>
      <w:tr w:rsidR="00DF5155" w:rsidRPr="00C32978" w:rsidTr="00DF5155">
        <w:tc>
          <w:tcPr>
            <w:tcW w:w="1809" w:type="dxa"/>
            <w:vMerge w:val="restart"/>
          </w:tcPr>
          <w:p w:rsidR="00DF5155" w:rsidRPr="00C32978" w:rsidRDefault="00DF5155" w:rsidP="00DF5155">
            <w:pPr>
              <w:jc w:val="both"/>
              <w:rPr>
                <w:sz w:val="24"/>
                <w:szCs w:val="24"/>
                <w:lang w:eastAsia="en-US"/>
              </w:rPr>
            </w:pPr>
          </w:p>
          <w:p w:rsidR="00DF5155" w:rsidRPr="00C32978" w:rsidRDefault="00DF5155" w:rsidP="00DF5155">
            <w:pPr>
              <w:jc w:val="both"/>
              <w:rPr>
                <w:sz w:val="24"/>
                <w:szCs w:val="24"/>
                <w:lang w:eastAsia="en-US"/>
              </w:rPr>
            </w:pPr>
            <w:r w:rsidRPr="00C32978">
              <w:rPr>
                <w:sz w:val="24"/>
                <w:szCs w:val="24"/>
                <w:lang w:eastAsia="en-US"/>
              </w:rPr>
              <w:t>Выявление и поддержка одаренных детей, детей с ОВЗ</w:t>
            </w:r>
          </w:p>
        </w:tc>
        <w:tc>
          <w:tcPr>
            <w:tcW w:w="3827" w:type="dxa"/>
          </w:tcPr>
          <w:p w:rsidR="00DF5155" w:rsidRPr="00C32978" w:rsidRDefault="00DF5155" w:rsidP="00DF5155">
            <w:pPr>
              <w:jc w:val="both"/>
              <w:rPr>
                <w:sz w:val="24"/>
                <w:szCs w:val="24"/>
              </w:rPr>
            </w:pPr>
          </w:p>
        </w:tc>
        <w:tc>
          <w:tcPr>
            <w:tcW w:w="1276" w:type="dxa"/>
          </w:tcPr>
          <w:p w:rsidR="00DF5155" w:rsidRPr="00C32978" w:rsidRDefault="00DF5155" w:rsidP="00DF5155">
            <w:pPr>
              <w:jc w:val="both"/>
              <w:rPr>
                <w:sz w:val="24"/>
                <w:szCs w:val="24"/>
              </w:rPr>
            </w:pPr>
          </w:p>
        </w:tc>
        <w:tc>
          <w:tcPr>
            <w:tcW w:w="1276" w:type="dxa"/>
          </w:tcPr>
          <w:p w:rsidR="00DF5155" w:rsidRPr="00C32978" w:rsidRDefault="00DF5155" w:rsidP="00DF5155">
            <w:pPr>
              <w:jc w:val="both"/>
              <w:rPr>
                <w:sz w:val="24"/>
                <w:szCs w:val="24"/>
                <w:lang w:eastAsia="en-US"/>
              </w:rPr>
            </w:pPr>
          </w:p>
        </w:tc>
        <w:tc>
          <w:tcPr>
            <w:tcW w:w="1843" w:type="dxa"/>
          </w:tcPr>
          <w:p w:rsidR="00DF5155" w:rsidRPr="00C32978" w:rsidRDefault="00DF5155" w:rsidP="00DF5155">
            <w:pPr>
              <w:ind w:firstLine="34"/>
              <w:jc w:val="both"/>
              <w:rPr>
                <w:sz w:val="24"/>
                <w:szCs w:val="24"/>
                <w:lang w:eastAsia="en-US"/>
              </w:rPr>
            </w:pPr>
          </w:p>
        </w:tc>
      </w:tr>
      <w:tr w:rsidR="00DF5155" w:rsidRPr="00C32978" w:rsidTr="00DF5155">
        <w:tc>
          <w:tcPr>
            <w:tcW w:w="1809" w:type="dxa"/>
            <w:vMerge/>
          </w:tcPr>
          <w:p w:rsidR="00DF5155" w:rsidRPr="00C32978" w:rsidRDefault="00DF5155" w:rsidP="00DF5155">
            <w:pPr>
              <w:jc w:val="both"/>
              <w:rPr>
                <w:sz w:val="24"/>
                <w:szCs w:val="24"/>
                <w:lang w:eastAsia="en-US"/>
              </w:rPr>
            </w:pPr>
          </w:p>
        </w:tc>
        <w:tc>
          <w:tcPr>
            <w:tcW w:w="3827" w:type="dxa"/>
          </w:tcPr>
          <w:p w:rsidR="00DF5155" w:rsidRPr="00C32978" w:rsidRDefault="00DF5155" w:rsidP="00DF5155">
            <w:pPr>
              <w:jc w:val="both"/>
              <w:rPr>
                <w:sz w:val="24"/>
                <w:szCs w:val="24"/>
              </w:rPr>
            </w:pPr>
            <w:r w:rsidRPr="00C32978">
              <w:rPr>
                <w:sz w:val="24"/>
                <w:szCs w:val="24"/>
              </w:rPr>
              <w:t xml:space="preserve">Выявление детей с признаками интеллектуальной, творческой, спортивной и др. одаренности через  анализ продуктов деятельности и достижений, наблюдение, экспертное оценивание, беседы, психологическое тестирование. </w:t>
            </w:r>
          </w:p>
          <w:p w:rsidR="00DF5155" w:rsidRPr="00C32978" w:rsidRDefault="00DF5155" w:rsidP="00DF5155">
            <w:pPr>
              <w:jc w:val="both"/>
              <w:rPr>
                <w:sz w:val="24"/>
                <w:szCs w:val="24"/>
                <w:lang w:eastAsia="en-US"/>
              </w:rPr>
            </w:pPr>
            <w:r w:rsidRPr="00C32978">
              <w:rPr>
                <w:sz w:val="24"/>
                <w:szCs w:val="24"/>
              </w:rPr>
              <w:t xml:space="preserve">Ведение Базы данных по одаренным детям </w:t>
            </w:r>
          </w:p>
        </w:tc>
        <w:tc>
          <w:tcPr>
            <w:tcW w:w="1276" w:type="dxa"/>
          </w:tcPr>
          <w:p w:rsidR="00DF5155" w:rsidRPr="00C32978" w:rsidRDefault="00DF5155" w:rsidP="00DF5155">
            <w:pPr>
              <w:jc w:val="both"/>
              <w:rPr>
                <w:sz w:val="24"/>
                <w:szCs w:val="24"/>
                <w:lang w:eastAsia="en-US"/>
              </w:rPr>
            </w:pPr>
            <w:r w:rsidRPr="00C32978">
              <w:rPr>
                <w:sz w:val="24"/>
                <w:szCs w:val="24"/>
              </w:rPr>
              <w:t>10-11</w:t>
            </w:r>
          </w:p>
        </w:tc>
        <w:tc>
          <w:tcPr>
            <w:tcW w:w="1276" w:type="dxa"/>
          </w:tcPr>
          <w:p w:rsidR="00DF5155" w:rsidRPr="00C32978" w:rsidRDefault="00DF5155" w:rsidP="00DF5155">
            <w:pPr>
              <w:jc w:val="both"/>
              <w:rPr>
                <w:sz w:val="24"/>
                <w:szCs w:val="24"/>
                <w:lang w:eastAsia="en-US"/>
              </w:rPr>
            </w:pPr>
            <w:r w:rsidRPr="00C32978">
              <w:rPr>
                <w:sz w:val="24"/>
                <w:szCs w:val="24"/>
                <w:lang w:eastAsia="en-US"/>
              </w:rPr>
              <w:t>В течение года</w:t>
            </w:r>
          </w:p>
          <w:p w:rsidR="00DF5155" w:rsidRPr="00C32978" w:rsidRDefault="00DF5155" w:rsidP="00DF5155">
            <w:pPr>
              <w:jc w:val="both"/>
              <w:rPr>
                <w:sz w:val="24"/>
                <w:szCs w:val="24"/>
                <w:lang w:eastAsia="en-US"/>
              </w:rPr>
            </w:pPr>
          </w:p>
        </w:tc>
        <w:tc>
          <w:tcPr>
            <w:tcW w:w="1843" w:type="dxa"/>
          </w:tcPr>
          <w:p w:rsidR="00DF5155" w:rsidRPr="00C32978" w:rsidRDefault="00DF5155" w:rsidP="00DF5155">
            <w:pPr>
              <w:ind w:firstLine="34"/>
              <w:jc w:val="both"/>
              <w:rPr>
                <w:sz w:val="24"/>
                <w:szCs w:val="24"/>
                <w:lang w:eastAsia="en-US"/>
              </w:rPr>
            </w:pPr>
            <w:r w:rsidRPr="00C32978">
              <w:rPr>
                <w:sz w:val="24"/>
                <w:szCs w:val="24"/>
              </w:rPr>
              <w:t>Педагог-психолог</w:t>
            </w:r>
            <w:r w:rsidRPr="00C32978">
              <w:rPr>
                <w:sz w:val="24"/>
                <w:szCs w:val="24"/>
                <w:lang w:eastAsia="en-US"/>
              </w:rPr>
              <w:t>, классные руководители</w:t>
            </w:r>
          </w:p>
        </w:tc>
      </w:tr>
      <w:tr w:rsidR="00DF5155" w:rsidRPr="00C32978" w:rsidTr="00DF5155">
        <w:tc>
          <w:tcPr>
            <w:tcW w:w="1809" w:type="dxa"/>
          </w:tcPr>
          <w:p w:rsidR="00DF5155" w:rsidRPr="00C32978" w:rsidRDefault="00DF5155" w:rsidP="00DF5155">
            <w:pPr>
              <w:jc w:val="both"/>
              <w:rPr>
                <w:sz w:val="24"/>
                <w:szCs w:val="24"/>
                <w:lang w:eastAsia="en-US"/>
              </w:rPr>
            </w:pPr>
            <w:r w:rsidRPr="00C32978">
              <w:rPr>
                <w:sz w:val="24"/>
                <w:szCs w:val="24"/>
                <w:lang w:eastAsia="en-US"/>
              </w:rPr>
              <w:t>Психолого-педагогическая  поддержка участников научно-практической и проектной деятельности</w:t>
            </w:r>
          </w:p>
        </w:tc>
        <w:tc>
          <w:tcPr>
            <w:tcW w:w="3827" w:type="dxa"/>
          </w:tcPr>
          <w:p w:rsidR="00DF5155" w:rsidRPr="00C32978" w:rsidRDefault="00DF5155" w:rsidP="00DF5155">
            <w:pPr>
              <w:jc w:val="both"/>
              <w:rPr>
                <w:sz w:val="24"/>
                <w:szCs w:val="24"/>
                <w:lang w:eastAsia="en-US"/>
              </w:rPr>
            </w:pPr>
            <w:r w:rsidRPr="00C32978">
              <w:rPr>
                <w:sz w:val="24"/>
                <w:szCs w:val="24"/>
                <w:lang w:eastAsia="en-US"/>
              </w:rPr>
              <w:t xml:space="preserve">Тренинги для учеников по развитию навыков стрессоустойчивости и </w:t>
            </w:r>
            <w:proofErr w:type="spellStart"/>
            <w:r w:rsidRPr="00C32978">
              <w:rPr>
                <w:sz w:val="24"/>
                <w:szCs w:val="24"/>
                <w:lang w:eastAsia="en-US"/>
              </w:rPr>
              <w:t>саморегуляции</w:t>
            </w:r>
            <w:proofErr w:type="spellEnd"/>
            <w:r w:rsidRPr="00C32978">
              <w:rPr>
                <w:sz w:val="24"/>
                <w:szCs w:val="24"/>
                <w:lang w:eastAsia="en-US"/>
              </w:rPr>
              <w:t xml:space="preserve">; навыков </w:t>
            </w:r>
            <w:proofErr w:type="spellStart"/>
            <w:r w:rsidRPr="00C32978">
              <w:rPr>
                <w:sz w:val="24"/>
                <w:szCs w:val="24"/>
                <w:lang w:eastAsia="en-US"/>
              </w:rPr>
              <w:t>самопрезентации</w:t>
            </w:r>
            <w:proofErr w:type="spellEnd"/>
            <w:r w:rsidRPr="00C32978">
              <w:rPr>
                <w:sz w:val="24"/>
                <w:szCs w:val="24"/>
                <w:lang w:eastAsia="en-US"/>
              </w:rPr>
              <w:t xml:space="preserve"> и публичных выступлений.</w:t>
            </w:r>
          </w:p>
        </w:tc>
        <w:tc>
          <w:tcPr>
            <w:tcW w:w="1276" w:type="dxa"/>
          </w:tcPr>
          <w:p w:rsidR="00DF5155" w:rsidRPr="00C32978" w:rsidRDefault="00DF5155" w:rsidP="00DF5155">
            <w:pPr>
              <w:jc w:val="both"/>
              <w:rPr>
                <w:sz w:val="24"/>
                <w:szCs w:val="24"/>
                <w:lang w:eastAsia="en-US"/>
              </w:rPr>
            </w:pPr>
            <w:r w:rsidRPr="00C32978">
              <w:rPr>
                <w:sz w:val="24"/>
                <w:szCs w:val="24"/>
                <w:lang w:eastAsia="en-US"/>
              </w:rPr>
              <w:t>10-11</w:t>
            </w:r>
          </w:p>
        </w:tc>
        <w:tc>
          <w:tcPr>
            <w:tcW w:w="1276" w:type="dxa"/>
          </w:tcPr>
          <w:p w:rsidR="00DF5155" w:rsidRPr="00C32978" w:rsidRDefault="00DF5155" w:rsidP="00DF5155">
            <w:pPr>
              <w:jc w:val="both"/>
              <w:rPr>
                <w:sz w:val="24"/>
                <w:szCs w:val="24"/>
                <w:lang w:eastAsia="en-US"/>
              </w:rPr>
            </w:pPr>
            <w:r w:rsidRPr="00C32978">
              <w:rPr>
                <w:sz w:val="24"/>
                <w:szCs w:val="24"/>
                <w:lang w:eastAsia="en-US"/>
              </w:rPr>
              <w:t>В течение года</w:t>
            </w:r>
          </w:p>
        </w:tc>
        <w:tc>
          <w:tcPr>
            <w:tcW w:w="1843" w:type="dxa"/>
          </w:tcPr>
          <w:p w:rsidR="00DF5155" w:rsidRPr="00C32978" w:rsidRDefault="00DF5155" w:rsidP="00DF5155">
            <w:pPr>
              <w:ind w:firstLine="34"/>
              <w:jc w:val="both"/>
              <w:rPr>
                <w:sz w:val="24"/>
                <w:szCs w:val="24"/>
                <w:lang w:eastAsia="en-US"/>
              </w:rPr>
            </w:pPr>
            <w:r w:rsidRPr="00C32978">
              <w:rPr>
                <w:sz w:val="24"/>
                <w:szCs w:val="24"/>
              </w:rPr>
              <w:t>Педагог-психолог</w:t>
            </w:r>
          </w:p>
        </w:tc>
      </w:tr>
      <w:tr w:rsidR="00DF5155" w:rsidRPr="00C32978" w:rsidTr="00DF5155">
        <w:trPr>
          <w:trHeight w:val="1640"/>
        </w:trPr>
        <w:tc>
          <w:tcPr>
            <w:tcW w:w="1809" w:type="dxa"/>
            <w:vMerge w:val="restart"/>
          </w:tcPr>
          <w:p w:rsidR="00DF5155" w:rsidRPr="00C32978" w:rsidRDefault="00DF5155" w:rsidP="00DF5155">
            <w:pPr>
              <w:jc w:val="both"/>
              <w:rPr>
                <w:sz w:val="24"/>
                <w:szCs w:val="24"/>
                <w:lang w:eastAsia="en-US"/>
              </w:rPr>
            </w:pPr>
            <w:r w:rsidRPr="00C32978">
              <w:rPr>
                <w:sz w:val="24"/>
                <w:szCs w:val="24"/>
                <w:lang w:eastAsia="en-US"/>
              </w:rPr>
              <w:t>Обеспечение осознанного и ответственного выбора дальнейшей профессиональной сферы деятельности</w:t>
            </w:r>
          </w:p>
        </w:tc>
        <w:tc>
          <w:tcPr>
            <w:tcW w:w="3827" w:type="dxa"/>
          </w:tcPr>
          <w:p w:rsidR="00DF5155" w:rsidRPr="00C32978" w:rsidRDefault="00DF5155" w:rsidP="00DF5155">
            <w:pPr>
              <w:jc w:val="both"/>
              <w:rPr>
                <w:sz w:val="24"/>
                <w:szCs w:val="24"/>
              </w:rPr>
            </w:pPr>
            <w:r w:rsidRPr="00C32978">
              <w:rPr>
                <w:sz w:val="24"/>
                <w:szCs w:val="24"/>
                <w:lang w:eastAsia="en-US"/>
              </w:rPr>
              <w:t>Родительские собрания</w:t>
            </w:r>
          </w:p>
          <w:p w:rsidR="00DF5155" w:rsidRPr="00C32978" w:rsidRDefault="00DF5155" w:rsidP="00DF5155">
            <w:pPr>
              <w:jc w:val="both"/>
              <w:rPr>
                <w:iCs/>
                <w:sz w:val="24"/>
                <w:szCs w:val="24"/>
              </w:rPr>
            </w:pPr>
          </w:p>
        </w:tc>
        <w:tc>
          <w:tcPr>
            <w:tcW w:w="1276" w:type="dxa"/>
          </w:tcPr>
          <w:p w:rsidR="00DF5155" w:rsidRPr="00C32978" w:rsidRDefault="00DF5155" w:rsidP="00DF5155">
            <w:pPr>
              <w:jc w:val="both"/>
              <w:rPr>
                <w:iCs/>
                <w:sz w:val="24"/>
                <w:szCs w:val="24"/>
              </w:rPr>
            </w:pPr>
            <w:r w:rsidRPr="00C32978">
              <w:rPr>
                <w:sz w:val="24"/>
                <w:szCs w:val="24"/>
                <w:lang w:eastAsia="en-US"/>
              </w:rPr>
              <w:t>10</w:t>
            </w:r>
          </w:p>
        </w:tc>
        <w:tc>
          <w:tcPr>
            <w:tcW w:w="1276" w:type="dxa"/>
          </w:tcPr>
          <w:p w:rsidR="00DF5155" w:rsidRPr="00C32978" w:rsidRDefault="00DF5155" w:rsidP="00DF5155">
            <w:pPr>
              <w:jc w:val="both"/>
              <w:rPr>
                <w:sz w:val="24"/>
                <w:szCs w:val="24"/>
                <w:lang w:eastAsia="en-US"/>
              </w:rPr>
            </w:pPr>
            <w:r w:rsidRPr="00C32978">
              <w:rPr>
                <w:sz w:val="24"/>
                <w:szCs w:val="24"/>
                <w:lang w:eastAsia="en-US"/>
              </w:rPr>
              <w:t>Январь-февраль</w:t>
            </w:r>
          </w:p>
        </w:tc>
        <w:tc>
          <w:tcPr>
            <w:tcW w:w="1843" w:type="dxa"/>
          </w:tcPr>
          <w:p w:rsidR="00DF5155" w:rsidRPr="00C32978" w:rsidRDefault="00DF5155" w:rsidP="00DF5155">
            <w:pPr>
              <w:ind w:firstLine="34"/>
              <w:jc w:val="both"/>
              <w:rPr>
                <w:sz w:val="24"/>
                <w:szCs w:val="24"/>
                <w:lang w:eastAsia="en-US"/>
              </w:rPr>
            </w:pPr>
            <w:r w:rsidRPr="00C32978">
              <w:rPr>
                <w:sz w:val="24"/>
                <w:szCs w:val="24"/>
              </w:rPr>
              <w:t>Педагог-психолог</w:t>
            </w:r>
            <w:r w:rsidRPr="00C32978">
              <w:rPr>
                <w:sz w:val="24"/>
                <w:szCs w:val="24"/>
                <w:lang w:eastAsia="en-US"/>
              </w:rPr>
              <w:t>, классные руководители</w:t>
            </w:r>
          </w:p>
        </w:tc>
      </w:tr>
      <w:tr w:rsidR="00DF5155" w:rsidRPr="00C32978" w:rsidTr="00DF5155">
        <w:tc>
          <w:tcPr>
            <w:tcW w:w="1809" w:type="dxa"/>
            <w:vMerge/>
          </w:tcPr>
          <w:p w:rsidR="00DF5155" w:rsidRPr="00C32978" w:rsidRDefault="00DF5155" w:rsidP="00DF5155">
            <w:pPr>
              <w:jc w:val="both"/>
              <w:rPr>
                <w:sz w:val="24"/>
                <w:szCs w:val="24"/>
                <w:lang w:eastAsia="en-US"/>
              </w:rPr>
            </w:pPr>
          </w:p>
        </w:tc>
        <w:tc>
          <w:tcPr>
            <w:tcW w:w="3827" w:type="dxa"/>
          </w:tcPr>
          <w:p w:rsidR="00DF5155" w:rsidRPr="00C32978" w:rsidRDefault="00DF5155" w:rsidP="00DF5155">
            <w:pPr>
              <w:jc w:val="both"/>
              <w:rPr>
                <w:sz w:val="24"/>
                <w:szCs w:val="24"/>
                <w:lang w:eastAsia="en-US"/>
              </w:rPr>
            </w:pPr>
            <w:r w:rsidRPr="00C32978">
              <w:rPr>
                <w:sz w:val="24"/>
                <w:szCs w:val="24"/>
              </w:rPr>
              <w:t xml:space="preserve">Диагностика готовности к выбору  профессии: ведущих интересов и предпочтений; </w:t>
            </w:r>
            <w:proofErr w:type="spellStart"/>
            <w:r w:rsidRPr="00C32978">
              <w:rPr>
                <w:sz w:val="24"/>
                <w:szCs w:val="24"/>
              </w:rPr>
              <w:t>сформированности</w:t>
            </w:r>
            <w:proofErr w:type="spellEnd"/>
            <w:r w:rsidRPr="00C32978">
              <w:rPr>
                <w:sz w:val="24"/>
                <w:szCs w:val="24"/>
              </w:rPr>
              <w:t xml:space="preserve"> информационной основы </w:t>
            </w:r>
            <w:r w:rsidRPr="00C32978">
              <w:rPr>
                <w:sz w:val="24"/>
                <w:szCs w:val="24"/>
              </w:rPr>
              <w:lastRenderedPageBreak/>
              <w:t xml:space="preserve">профессионального самоопределения (знание рынка труда и профессий); способностей и возможностей обучающихся, профессиональных планов. </w:t>
            </w:r>
          </w:p>
        </w:tc>
        <w:tc>
          <w:tcPr>
            <w:tcW w:w="1276" w:type="dxa"/>
          </w:tcPr>
          <w:p w:rsidR="00DF5155" w:rsidRPr="00C32978" w:rsidRDefault="00DF5155" w:rsidP="00DF5155">
            <w:pPr>
              <w:jc w:val="both"/>
              <w:rPr>
                <w:sz w:val="24"/>
                <w:szCs w:val="24"/>
                <w:lang w:eastAsia="en-US"/>
              </w:rPr>
            </w:pPr>
            <w:r w:rsidRPr="00C32978">
              <w:rPr>
                <w:sz w:val="24"/>
                <w:szCs w:val="24"/>
                <w:lang w:eastAsia="en-US"/>
              </w:rPr>
              <w:lastRenderedPageBreak/>
              <w:t>10-11</w:t>
            </w:r>
          </w:p>
        </w:tc>
        <w:tc>
          <w:tcPr>
            <w:tcW w:w="1276" w:type="dxa"/>
          </w:tcPr>
          <w:p w:rsidR="00DF5155" w:rsidRPr="00C32978" w:rsidRDefault="00DF5155" w:rsidP="00DF5155">
            <w:pPr>
              <w:jc w:val="both"/>
              <w:rPr>
                <w:sz w:val="24"/>
                <w:szCs w:val="24"/>
                <w:lang w:eastAsia="en-US"/>
              </w:rPr>
            </w:pPr>
            <w:r w:rsidRPr="00C32978">
              <w:rPr>
                <w:sz w:val="24"/>
                <w:szCs w:val="24"/>
                <w:lang w:eastAsia="en-US"/>
              </w:rPr>
              <w:t>В течение года</w:t>
            </w:r>
          </w:p>
        </w:tc>
        <w:tc>
          <w:tcPr>
            <w:tcW w:w="1843" w:type="dxa"/>
          </w:tcPr>
          <w:p w:rsidR="00DF5155" w:rsidRPr="00C32978" w:rsidRDefault="00DF5155" w:rsidP="00DF5155">
            <w:pPr>
              <w:ind w:firstLine="34"/>
              <w:jc w:val="both"/>
              <w:rPr>
                <w:sz w:val="24"/>
                <w:szCs w:val="24"/>
                <w:lang w:eastAsia="en-US"/>
              </w:rPr>
            </w:pPr>
            <w:r w:rsidRPr="00C32978">
              <w:rPr>
                <w:sz w:val="24"/>
                <w:szCs w:val="24"/>
              </w:rPr>
              <w:t>Педагог-психолог</w:t>
            </w:r>
            <w:r w:rsidRPr="00C32978">
              <w:rPr>
                <w:sz w:val="24"/>
                <w:szCs w:val="24"/>
                <w:lang w:eastAsia="en-US"/>
              </w:rPr>
              <w:t xml:space="preserve"> </w:t>
            </w:r>
          </w:p>
        </w:tc>
      </w:tr>
      <w:tr w:rsidR="00DF5155" w:rsidRPr="00C32978" w:rsidTr="00DF5155">
        <w:tc>
          <w:tcPr>
            <w:tcW w:w="1809" w:type="dxa"/>
            <w:vMerge/>
          </w:tcPr>
          <w:p w:rsidR="00DF5155" w:rsidRPr="00C32978" w:rsidRDefault="00DF5155" w:rsidP="00DF5155">
            <w:pPr>
              <w:jc w:val="both"/>
              <w:rPr>
                <w:sz w:val="24"/>
                <w:szCs w:val="24"/>
                <w:lang w:eastAsia="en-US"/>
              </w:rPr>
            </w:pPr>
          </w:p>
        </w:tc>
        <w:tc>
          <w:tcPr>
            <w:tcW w:w="3827" w:type="dxa"/>
          </w:tcPr>
          <w:p w:rsidR="00DF5155" w:rsidRPr="00C32978" w:rsidRDefault="00DF5155" w:rsidP="00DF5155">
            <w:pPr>
              <w:jc w:val="both"/>
              <w:rPr>
                <w:sz w:val="24"/>
                <w:szCs w:val="24"/>
                <w:lang w:eastAsia="en-US"/>
              </w:rPr>
            </w:pPr>
            <w:r w:rsidRPr="00C32978">
              <w:rPr>
                <w:sz w:val="24"/>
                <w:szCs w:val="24"/>
                <w:lang w:eastAsia="en-US"/>
              </w:rPr>
              <w:t>Консультации по выбору профессии, учебного заведения или профиля обучения (по запросу).</w:t>
            </w:r>
          </w:p>
        </w:tc>
        <w:tc>
          <w:tcPr>
            <w:tcW w:w="1276" w:type="dxa"/>
          </w:tcPr>
          <w:p w:rsidR="00DF5155" w:rsidRPr="00C32978" w:rsidRDefault="00DF5155" w:rsidP="00DF5155">
            <w:pPr>
              <w:jc w:val="both"/>
              <w:rPr>
                <w:sz w:val="24"/>
                <w:szCs w:val="24"/>
                <w:lang w:eastAsia="en-US"/>
              </w:rPr>
            </w:pPr>
            <w:r w:rsidRPr="00C32978">
              <w:rPr>
                <w:sz w:val="24"/>
                <w:szCs w:val="24"/>
                <w:lang w:eastAsia="en-US"/>
              </w:rPr>
              <w:t>10-11</w:t>
            </w:r>
          </w:p>
        </w:tc>
        <w:tc>
          <w:tcPr>
            <w:tcW w:w="1276" w:type="dxa"/>
          </w:tcPr>
          <w:p w:rsidR="00DF5155" w:rsidRPr="00C32978" w:rsidRDefault="00DF5155" w:rsidP="00DF5155">
            <w:pPr>
              <w:jc w:val="both"/>
              <w:rPr>
                <w:sz w:val="24"/>
                <w:szCs w:val="24"/>
                <w:lang w:eastAsia="en-US"/>
              </w:rPr>
            </w:pPr>
            <w:r w:rsidRPr="00C32978">
              <w:rPr>
                <w:sz w:val="24"/>
                <w:szCs w:val="24"/>
                <w:lang w:eastAsia="en-US"/>
              </w:rPr>
              <w:t>В течение года</w:t>
            </w:r>
          </w:p>
        </w:tc>
        <w:tc>
          <w:tcPr>
            <w:tcW w:w="1843" w:type="dxa"/>
          </w:tcPr>
          <w:p w:rsidR="00DF5155" w:rsidRPr="00C32978" w:rsidRDefault="00DF5155" w:rsidP="00DF5155">
            <w:pPr>
              <w:ind w:firstLine="34"/>
              <w:jc w:val="both"/>
              <w:rPr>
                <w:sz w:val="24"/>
                <w:szCs w:val="24"/>
                <w:lang w:eastAsia="en-US"/>
              </w:rPr>
            </w:pPr>
            <w:r w:rsidRPr="00C32978">
              <w:rPr>
                <w:sz w:val="24"/>
                <w:szCs w:val="24"/>
              </w:rPr>
              <w:t>Педагог-психолог</w:t>
            </w:r>
            <w:r w:rsidRPr="00C32978">
              <w:rPr>
                <w:sz w:val="24"/>
                <w:szCs w:val="24"/>
                <w:lang w:eastAsia="en-US"/>
              </w:rPr>
              <w:t xml:space="preserve"> </w:t>
            </w:r>
          </w:p>
        </w:tc>
      </w:tr>
      <w:tr w:rsidR="00DF5155" w:rsidRPr="00C32978" w:rsidTr="00DF5155">
        <w:trPr>
          <w:trHeight w:val="898"/>
        </w:trPr>
        <w:tc>
          <w:tcPr>
            <w:tcW w:w="1809" w:type="dxa"/>
            <w:vMerge w:val="restart"/>
            <w:vAlign w:val="center"/>
          </w:tcPr>
          <w:p w:rsidR="00DF5155" w:rsidRPr="00C32978" w:rsidRDefault="00DF5155" w:rsidP="00DF5155">
            <w:pPr>
              <w:jc w:val="both"/>
              <w:rPr>
                <w:sz w:val="24"/>
                <w:szCs w:val="24"/>
                <w:lang w:eastAsia="en-US"/>
              </w:rPr>
            </w:pPr>
            <w:r w:rsidRPr="00C32978">
              <w:rPr>
                <w:sz w:val="24"/>
                <w:szCs w:val="24"/>
                <w:lang w:eastAsia="en-US"/>
              </w:rPr>
              <w:t>Формирование коммуникативных навыков в разновозрастной среде и среде сверстников</w:t>
            </w:r>
          </w:p>
        </w:tc>
        <w:tc>
          <w:tcPr>
            <w:tcW w:w="3827" w:type="dxa"/>
          </w:tcPr>
          <w:p w:rsidR="00DF5155" w:rsidRPr="00C32978" w:rsidRDefault="00DF5155" w:rsidP="00DF5155">
            <w:pPr>
              <w:jc w:val="both"/>
              <w:rPr>
                <w:sz w:val="24"/>
                <w:szCs w:val="24"/>
                <w:lang w:eastAsia="en-US"/>
              </w:rPr>
            </w:pPr>
            <w:r w:rsidRPr="00C32978">
              <w:rPr>
                <w:sz w:val="24"/>
                <w:szCs w:val="24"/>
                <w:lang w:eastAsia="en-US"/>
              </w:rPr>
              <w:t xml:space="preserve">Классные часы </w:t>
            </w:r>
          </w:p>
        </w:tc>
        <w:tc>
          <w:tcPr>
            <w:tcW w:w="1276" w:type="dxa"/>
          </w:tcPr>
          <w:p w:rsidR="00DF5155" w:rsidRPr="00C32978" w:rsidRDefault="00DF5155" w:rsidP="00DF5155">
            <w:pPr>
              <w:jc w:val="both"/>
              <w:rPr>
                <w:sz w:val="24"/>
                <w:szCs w:val="24"/>
                <w:lang w:eastAsia="en-US"/>
              </w:rPr>
            </w:pPr>
            <w:r w:rsidRPr="00C32978">
              <w:rPr>
                <w:sz w:val="24"/>
                <w:szCs w:val="24"/>
                <w:lang w:eastAsia="en-US"/>
              </w:rPr>
              <w:t>10-11</w:t>
            </w:r>
          </w:p>
        </w:tc>
        <w:tc>
          <w:tcPr>
            <w:tcW w:w="1276" w:type="dxa"/>
          </w:tcPr>
          <w:p w:rsidR="00DF5155" w:rsidRPr="00C32978" w:rsidRDefault="00DF5155" w:rsidP="00DF5155">
            <w:pPr>
              <w:jc w:val="both"/>
              <w:rPr>
                <w:sz w:val="24"/>
                <w:szCs w:val="24"/>
                <w:lang w:eastAsia="en-US"/>
              </w:rPr>
            </w:pPr>
            <w:r w:rsidRPr="00C32978">
              <w:rPr>
                <w:sz w:val="24"/>
                <w:szCs w:val="24"/>
                <w:lang w:eastAsia="en-US"/>
              </w:rPr>
              <w:t>В течение года</w:t>
            </w:r>
          </w:p>
        </w:tc>
        <w:tc>
          <w:tcPr>
            <w:tcW w:w="1843" w:type="dxa"/>
          </w:tcPr>
          <w:p w:rsidR="00DF5155" w:rsidRPr="00C32978" w:rsidRDefault="00DF5155" w:rsidP="00DF5155">
            <w:pPr>
              <w:ind w:firstLine="34"/>
              <w:jc w:val="both"/>
              <w:rPr>
                <w:sz w:val="24"/>
                <w:szCs w:val="24"/>
                <w:lang w:eastAsia="en-US"/>
              </w:rPr>
            </w:pPr>
            <w:r w:rsidRPr="00C32978">
              <w:rPr>
                <w:sz w:val="24"/>
                <w:szCs w:val="24"/>
              </w:rPr>
              <w:t>Педагог-психолог</w:t>
            </w:r>
            <w:r w:rsidRPr="00C32978">
              <w:rPr>
                <w:sz w:val="24"/>
                <w:szCs w:val="24"/>
                <w:lang w:eastAsia="en-US"/>
              </w:rPr>
              <w:t>, классные руководители</w:t>
            </w:r>
          </w:p>
        </w:tc>
      </w:tr>
      <w:tr w:rsidR="00DF5155" w:rsidRPr="00C32978" w:rsidTr="00DF5155">
        <w:tc>
          <w:tcPr>
            <w:tcW w:w="1809" w:type="dxa"/>
            <w:vMerge/>
          </w:tcPr>
          <w:p w:rsidR="00DF5155" w:rsidRPr="00C32978" w:rsidRDefault="00DF5155" w:rsidP="00DF5155">
            <w:pPr>
              <w:jc w:val="both"/>
              <w:rPr>
                <w:sz w:val="24"/>
                <w:szCs w:val="24"/>
                <w:lang w:eastAsia="en-US"/>
              </w:rPr>
            </w:pPr>
          </w:p>
        </w:tc>
        <w:tc>
          <w:tcPr>
            <w:tcW w:w="3827" w:type="dxa"/>
          </w:tcPr>
          <w:p w:rsidR="00DF5155" w:rsidRPr="00C32978" w:rsidRDefault="00DF5155" w:rsidP="00DF5155">
            <w:pPr>
              <w:jc w:val="both"/>
              <w:rPr>
                <w:sz w:val="24"/>
                <w:szCs w:val="24"/>
                <w:lang w:eastAsia="en-US"/>
              </w:rPr>
            </w:pPr>
            <w:r w:rsidRPr="00C32978">
              <w:rPr>
                <w:rStyle w:val="dash041e005f0431005f044b005f0447005f043d005f044b005f04391005f005fchar1char1"/>
                <w:rFonts w:eastAsiaTheme="majorEastAsia"/>
                <w:sz w:val="24"/>
                <w:szCs w:val="24"/>
              </w:rPr>
              <w:t>Социометрия</w:t>
            </w:r>
            <w:r w:rsidRPr="00C32978">
              <w:rPr>
                <w:sz w:val="24"/>
                <w:szCs w:val="24"/>
              </w:rPr>
              <w:t xml:space="preserve">-мониторинг (определение социально-психологического статуса обучающегося в классном коллективе, особенностей проявления и причин </w:t>
            </w:r>
            <w:proofErr w:type="spellStart"/>
            <w:r w:rsidRPr="00C32978">
              <w:rPr>
                <w:sz w:val="24"/>
                <w:szCs w:val="24"/>
              </w:rPr>
              <w:t>девиантного</w:t>
            </w:r>
            <w:proofErr w:type="spellEnd"/>
            <w:r w:rsidRPr="00C32978">
              <w:rPr>
                <w:sz w:val="24"/>
                <w:szCs w:val="24"/>
              </w:rPr>
              <w:t xml:space="preserve"> поведения).</w:t>
            </w:r>
          </w:p>
        </w:tc>
        <w:tc>
          <w:tcPr>
            <w:tcW w:w="1276" w:type="dxa"/>
          </w:tcPr>
          <w:p w:rsidR="00DF5155" w:rsidRPr="00C32978" w:rsidRDefault="00DF5155" w:rsidP="00DF5155">
            <w:pPr>
              <w:jc w:val="both"/>
              <w:rPr>
                <w:sz w:val="24"/>
                <w:szCs w:val="24"/>
                <w:lang w:eastAsia="en-US"/>
              </w:rPr>
            </w:pPr>
            <w:r w:rsidRPr="00C32978">
              <w:rPr>
                <w:sz w:val="24"/>
                <w:szCs w:val="24"/>
                <w:lang w:eastAsia="en-US"/>
              </w:rPr>
              <w:t>10-11</w:t>
            </w:r>
          </w:p>
        </w:tc>
        <w:tc>
          <w:tcPr>
            <w:tcW w:w="1276" w:type="dxa"/>
          </w:tcPr>
          <w:p w:rsidR="00DF5155" w:rsidRPr="00C32978" w:rsidRDefault="00DF5155" w:rsidP="00DF5155">
            <w:pPr>
              <w:jc w:val="both"/>
              <w:rPr>
                <w:sz w:val="24"/>
                <w:szCs w:val="24"/>
                <w:lang w:eastAsia="en-US"/>
              </w:rPr>
            </w:pPr>
            <w:r w:rsidRPr="00C32978">
              <w:rPr>
                <w:sz w:val="24"/>
                <w:szCs w:val="24"/>
                <w:lang w:eastAsia="en-US"/>
              </w:rPr>
              <w:t>В течение года</w:t>
            </w:r>
          </w:p>
        </w:tc>
        <w:tc>
          <w:tcPr>
            <w:tcW w:w="1843" w:type="dxa"/>
          </w:tcPr>
          <w:p w:rsidR="00DF5155" w:rsidRPr="00C32978" w:rsidRDefault="00DF5155" w:rsidP="00DF5155">
            <w:pPr>
              <w:ind w:firstLine="34"/>
              <w:jc w:val="both"/>
              <w:rPr>
                <w:sz w:val="24"/>
                <w:szCs w:val="24"/>
                <w:lang w:eastAsia="en-US"/>
              </w:rPr>
            </w:pPr>
            <w:r w:rsidRPr="00C32978">
              <w:rPr>
                <w:sz w:val="24"/>
                <w:szCs w:val="24"/>
              </w:rPr>
              <w:t>Педагог-психолог</w:t>
            </w:r>
          </w:p>
        </w:tc>
      </w:tr>
      <w:tr w:rsidR="00DF5155" w:rsidRPr="00C32978" w:rsidTr="00DF5155">
        <w:tc>
          <w:tcPr>
            <w:tcW w:w="1809" w:type="dxa"/>
            <w:vMerge/>
          </w:tcPr>
          <w:p w:rsidR="00DF5155" w:rsidRPr="00C32978" w:rsidRDefault="00DF5155" w:rsidP="00DF5155">
            <w:pPr>
              <w:jc w:val="both"/>
              <w:rPr>
                <w:sz w:val="24"/>
                <w:szCs w:val="24"/>
                <w:lang w:eastAsia="en-US"/>
              </w:rPr>
            </w:pPr>
          </w:p>
        </w:tc>
        <w:tc>
          <w:tcPr>
            <w:tcW w:w="3827" w:type="dxa"/>
          </w:tcPr>
          <w:p w:rsidR="00DF5155" w:rsidRPr="00C32978" w:rsidRDefault="00DF5155" w:rsidP="00DF5155">
            <w:pPr>
              <w:jc w:val="both"/>
              <w:rPr>
                <w:rStyle w:val="dash041e005f0431005f044b005f0447005f043d005f044b005f04391005f005fchar1char1"/>
                <w:rFonts w:eastAsiaTheme="majorEastAsia"/>
                <w:sz w:val="24"/>
                <w:szCs w:val="24"/>
              </w:rPr>
            </w:pPr>
            <w:r w:rsidRPr="00C32978">
              <w:rPr>
                <w:sz w:val="24"/>
                <w:szCs w:val="24"/>
              </w:rPr>
              <w:t>Консультации по проблемам общения (по запросу).</w:t>
            </w:r>
          </w:p>
        </w:tc>
        <w:tc>
          <w:tcPr>
            <w:tcW w:w="1276" w:type="dxa"/>
          </w:tcPr>
          <w:p w:rsidR="00DF5155" w:rsidRPr="00C32978" w:rsidRDefault="00DF5155" w:rsidP="00DF5155">
            <w:pPr>
              <w:jc w:val="both"/>
              <w:rPr>
                <w:sz w:val="24"/>
                <w:szCs w:val="24"/>
                <w:lang w:eastAsia="en-US"/>
              </w:rPr>
            </w:pPr>
            <w:r w:rsidRPr="00C32978">
              <w:rPr>
                <w:sz w:val="24"/>
                <w:szCs w:val="24"/>
                <w:lang w:eastAsia="en-US"/>
              </w:rPr>
              <w:t>10-11</w:t>
            </w:r>
          </w:p>
        </w:tc>
        <w:tc>
          <w:tcPr>
            <w:tcW w:w="1276" w:type="dxa"/>
          </w:tcPr>
          <w:p w:rsidR="00DF5155" w:rsidRPr="00C32978" w:rsidRDefault="00DF5155" w:rsidP="00DF5155">
            <w:pPr>
              <w:jc w:val="both"/>
              <w:rPr>
                <w:sz w:val="24"/>
                <w:szCs w:val="24"/>
                <w:lang w:eastAsia="en-US"/>
              </w:rPr>
            </w:pPr>
            <w:r w:rsidRPr="00C32978">
              <w:rPr>
                <w:sz w:val="24"/>
                <w:szCs w:val="24"/>
                <w:lang w:eastAsia="en-US"/>
              </w:rPr>
              <w:t>В течение года</w:t>
            </w:r>
          </w:p>
        </w:tc>
        <w:tc>
          <w:tcPr>
            <w:tcW w:w="1843" w:type="dxa"/>
          </w:tcPr>
          <w:p w:rsidR="00DF5155" w:rsidRPr="00C32978" w:rsidRDefault="00DF5155" w:rsidP="00DF5155">
            <w:pPr>
              <w:ind w:firstLine="34"/>
              <w:jc w:val="both"/>
              <w:rPr>
                <w:sz w:val="24"/>
                <w:szCs w:val="24"/>
                <w:lang w:eastAsia="en-US"/>
              </w:rPr>
            </w:pPr>
            <w:r w:rsidRPr="00C32978">
              <w:rPr>
                <w:sz w:val="24"/>
                <w:szCs w:val="24"/>
              </w:rPr>
              <w:t>Педагог-психолог</w:t>
            </w:r>
          </w:p>
        </w:tc>
      </w:tr>
      <w:tr w:rsidR="00DF5155" w:rsidRPr="00C32978" w:rsidTr="00DF5155">
        <w:tc>
          <w:tcPr>
            <w:tcW w:w="1809" w:type="dxa"/>
          </w:tcPr>
          <w:p w:rsidR="00DF5155" w:rsidRPr="00C32978" w:rsidRDefault="00DF5155" w:rsidP="00DF5155">
            <w:pPr>
              <w:jc w:val="both"/>
              <w:rPr>
                <w:sz w:val="24"/>
                <w:szCs w:val="24"/>
                <w:lang w:eastAsia="en-US"/>
              </w:rPr>
            </w:pPr>
            <w:r w:rsidRPr="00C32978">
              <w:rPr>
                <w:sz w:val="24"/>
                <w:szCs w:val="24"/>
                <w:lang w:eastAsia="en-US"/>
              </w:rPr>
              <w:t>Поддержка детских объединений, ученического самоуправления</w:t>
            </w:r>
          </w:p>
        </w:tc>
        <w:tc>
          <w:tcPr>
            <w:tcW w:w="3827" w:type="dxa"/>
          </w:tcPr>
          <w:p w:rsidR="00DF5155" w:rsidRPr="00C32978" w:rsidRDefault="00DF5155" w:rsidP="00DF5155">
            <w:pPr>
              <w:jc w:val="both"/>
              <w:rPr>
                <w:sz w:val="24"/>
                <w:szCs w:val="24"/>
                <w:lang w:eastAsia="en-US"/>
              </w:rPr>
            </w:pPr>
            <w:r w:rsidRPr="00C32978">
              <w:rPr>
                <w:sz w:val="24"/>
                <w:szCs w:val="24"/>
                <w:lang w:eastAsia="en-US"/>
              </w:rPr>
              <w:t xml:space="preserve">Волонтерская организация, отряд </w:t>
            </w:r>
            <w:proofErr w:type="spellStart"/>
            <w:r w:rsidRPr="00C32978">
              <w:rPr>
                <w:sz w:val="24"/>
                <w:szCs w:val="24"/>
                <w:lang w:eastAsia="en-US"/>
              </w:rPr>
              <w:t>Юнармия</w:t>
            </w:r>
            <w:proofErr w:type="spellEnd"/>
            <w:r w:rsidRPr="00C32978">
              <w:rPr>
                <w:sz w:val="24"/>
                <w:szCs w:val="24"/>
                <w:lang w:eastAsia="en-US"/>
              </w:rPr>
              <w:t>, орган школьного самоуправления</w:t>
            </w:r>
          </w:p>
        </w:tc>
        <w:tc>
          <w:tcPr>
            <w:tcW w:w="1276" w:type="dxa"/>
          </w:tcPr>
          <w:p w:rsidR="00DF5155" w:rsidRPr="00C32978" w:rsidRDefault="00DF5155" w:rsidP="00DF5155">
            <w:pPr>
              <w:jc w:val="both"/>
              <w:rPr>
                <w:sz w:val="24"/>
                <w:szCs w:val="24"/>
                <w:lang w:eastAsia="en-US"/>
              </w:rPr>
            </w:pPr>
            <w:r w:rsidRPr="00C32978">
              <w:rPr>
                <w:sz w:val="24"/>
                <w:szCs w:val="24"/>
                <w:lang w:eastAsia="en-US"/>
              </w:rPr>
              <w:t>10-11</w:t>
            </w:r>
          </w:p>
        </w:tc>
        <w:tc>
          <w:tcPr>
            <w:tcW w:w="1276" w:type="dxa"/>
          </w:tcPr>
          <w:p w:rsidR="00DF5155" w:rsidRPr="00C32978" w:rsidRDefault="00DF5155" w:rsidP="00DF5155">
            <w:pPr>
              <w:jc w:val="both"/>
              <w:rPr>
                <w:sz w:val="24"/>
                <w:szCs w:val="24"/>
                <w:lang w:eastAsia="en-US"/>
              </w:rPr>
            </w:pPr>
            <w:r w:rsidRPr="00C32978">
              <w:rPr>
                <w:sz w:val="24"/>
                <w:szCs w:val="24"/>
                <w:lang w:eastAsia="en-US"/>
              </w:rPr>
              <w:t>В течение года</w:t>
            </w:r>
          </w:p>
        </w:tc>
        <w:tc>
          <w:tcPr>
            <w:tcW w:w="1843" w:type="dxa"/>
          </w:tcPr>
          <w:p w:rsidR="00DF5155" w:rsidRPr="00C32978" w:rsidRDefault="00DF5155" w:rsidP="00DF5155">
            <w:pPr>
              <w:ind w:firstLine="34"/>
              <w:jc w:val="both"/>
              <w:rPr>
                <w:sz w:val="24"/>
                <w:szCs w:val="24"/>
                <w:lang w:eastAsia="en-US"/>
              </w:rPr>
            </w:pPr>
            <w:r w:rsidRPr="00C32978">
              <w:rPr>
                <w:sz w:val="24"/>
                <w:szCs w:val="24"/>
                <w:lang w:eastAsia="en-US"/>
              </w:rPr>
              <w:t xml:space="preserve">Педагог-организатор, классные руководители, администрация </w:t>
            </w:r>
          </w:p>
        </w:tc>
      </w:tr>
    </w:tbl>
    <w:p w:rsidR="00DF5155" w:rsidRPr="00C32978" w:rsidRDefault="00DF5155" w:rsidP="00DF5155">
      <w:pPr>
        <w:spacing w:after="0" w:line="240" w:lineRule="auto"/>
        <w:ind w:firstLine="851"/>
        <w:jc w:val="both"/>
        <w:rPr>
          <w:rFonts w:ascii="Times New Roman" w:hAnsi="Times New Roman" w:cs="Times New Roman"/>
          <w:sz w:val="24"/>
          <w:szCs w:val="24"/>
        </w:rPr>
      </w:pPr>
    </w:p>
    <w:p w:rsidR="00DF5155" w:rsidRPr="00C32978" w:rsidRDefault="00DF5155" w:rsidP="00DF5155">
      <w:pPr>
        <w:spacing w:after="0" w:line="240" w:lineRule="auto"/>
        <w:ind w:firstLine="851"/>
        <w:jc w:val="both"/>
        <w:rPr>
          <w:rFonts w:ascii="Times New Roman" w:hAnsi="Times New Roman" w:cs="Times New Roman"/>
          <w:b/>
          <w:sz w:val="24"/>
          <w:szCs w:val="24"/>
        </w:rPr>
      </w:pPr>
      <w:r w:rsidRPr="00C32978">
        <w:rPr>
          <w:rFonts w:ascii="Times New Roman" w:hAnsi="Times New Roman" w:cs="Times New Roman"/>
          <w:b/>
          <w:sz w:val="24"/>
          <w:szCs w:val="24"/>
        </w:rPr>
        <w:t>Вариативность форм психолого-педагогического сопровождения участников образовательных отношений.</w:t>
      </w:r>
    </w:p>
    <w:p w:rsidR="00DF5155" w:rsidRPr="00C32978" w:rsidRDefault="00DF5155" w:rsidP="00DF5155">
      <w:p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Основными формами психолого-педагогического сопровождения  являются:</w:t>
      </w:r>
    </w:p>
    <w:p w:rsidR="00DF5155" w:rsidRPr="00C32978" w:rsidRDefault="00DF5155" w:rsidP="00B23AA5">
      <w:pPr>
        <w:pStyle w:val="a4"/>
        <w:numPr>
          <w:ilvl w:val="0"/>
          <w:numId w:val="51"/>
        </w:num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диагностика, направленная на определение особенностей статуса обучающегося;</w:t>
      </w:r>
    </w:p>
    <w:p w:rsidR="00DF5155" w:rsidRPr="00C32978" w:rsidRDefault="00DF5155" w:rsidP="00B23AA5">
      <w:pPr>
        <w:pStyle w:val="a4"/>
        <w:numPr>
          <w:ilvl w:val="0"/>
          <w:numId w:val="51"/>
        </w:num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консультирование педагогов и родителей (законных представителей) педагогом-психологом с учетом результатов диагностики, а также администрацией образовательной организации;</w:t>
      </w:r>
    </w:p>
    <w:p w:rsidR="00DF5155" w:rsidRPr="00C32978" w:rsidRDefault="00DF5155" w:rsidP="00B23AA5">
      <w:pPr>
        <w:pStyle w:val="a4"/>
        <w:numPr>
          <w:ilvl w:val="0"/>
          <w:numId w:val="51"/>
        </w:numPr>
        <w:spacing w:after="0" w:line="240" w:lineRule="auto"/>
        <w:ind w:firstLine="851"/>
        <w:jc w:val="both"/>
        <w:rPr>
          <w:rFonts w:ascii="Times New Roman" w:hAnsi="Times New Roman" w:cs="Times New Roman"/>
          <w:sz w:val="24"/>
          <w:szCs w:val="24"/>
        </w:rPr>
      </w:pPr>
      <w:r w:rsidRPr="00C32978">
        <w:rPr>
          <w:rFonts w:ascii="Times New Roman" w:hAnsi="Times New Roman" w:cs="Times New Roman"/>
          <w:sz w:val="24"/>
          <w:szCs w:val="24"/>
        </w:rPr>
        <w:t>профилактика, развивающая работа, просвещение, коррекционная работа, осуществляемая в течение всего учебного времени.</w:t>
      </w:r>
    </w:p>
    <w:tbl>
      <w:tblPr>
        <w:tblStyle w:val="aff2"/>
        <w:tblW w:w="9781" w:type="dxa"/>
        <w:tblInd w:w="108" w:type="dxa"/>
        <w:tblLayout w:type="fixed"/>
        <w:tblLook w:val="04A0" w:firstRow="1" w:lastRow="0" w:firstColumn="1" w:lastColumn="0" w:noHBand="0" w:noVBand="1"/>
      </w:tblPr>
      <w:tblGrid>
        <w:gridCol w:w="1418"/>
        <w:gridCol w:w="4111"/>
        <w:gridCol w:w="1559"/>
        <w:gridCol w:w="1134"/>
        <w:gridCol w:w="1559"/>
      </w:tblGrid>
      <w:tr w:rsidR="00DF5155" w:rsidRPr="00C32978" w:rsidTr="00DF5155">
        <w:tc>
          <w:tcPr>
            <w:tcW w:w="1418" w:type="dxa"/>
          </w:tcPr>
          <w:p w:rsidR="00DF5155" w:rsidRPr="00C32978" w:rsidRDefault="00DF5155" w:rsidP="00DF5155">
            <w:pPr>
              <w:ind w:firstLine="34"/>
              <w:jc w:val="center"/>
              <w:rPr>
                <w:b/>
                <w:sz w:val="24"/>
                <w:szCs w:val="24"/>
              </w:rPr>
            </w:pPr>
            <w:r w:rsidRPr="00C32978">
              <w:rPr>
                <w:b/>
                <w:sz w:val="24"/>
                <w:szCs w:val="24"/>
              </w:rPr>
              <w:t>Форма</w:t>
            </w:r>
          </w:p>
        </w:tc>
        <w:tc>
          <w:tcPr>
            <w:tcW w:w="4111" w:type="dxa"/>
          </w:tcPr>
          <w:p w:rsidR="00DF5155" w:rsidRPr="00C32978" w:rsidRDefault="00DF5155" w:rsidP="00DF5155">
            <w:pPr>
              <w:ind w:firstLine="34"/>
              <w:jc w:val="center"/>
              <w:rPr>
                <w:b/>
                <w:sz w:val="24"/>
                <w:szCs w:val="24"/>
              </w:rPr>
            </w:pPr>
            <w:r w:rsidRPr="00C32978">
              <w:rPr>
                <w:b/>
                <w:sz w:val="24"/>
                <w:szCs w:val="24"/>
              </w:rPr>
              <w:t>Мероприятия</w:t>
            </w:r>
          </w:p>
        </w:tc>
        <w:tc>
          <w:tcPr>
            <w:tcW w:w="1559" w:type="dxa"/>
          </w:tcPr>
          <w:p w:rsidR="00DF5155" w:rsidRPr="00C32978" w:rsidRDefault="00DF5155" w:rsidP="00DF5155">
            <w:pPr>
              <w:ind w:firstLine="34"/>
              <w:jc w:val="center"/>
              <w:rPr>
                <w:b/>
                <w:sz w:val="24"/>
                <w:szCs w:val="24"/>
              </w:rPr>
            </w:pPr>
            <w:r w:rsidRPr="00C32978">
              <w:rPr>
                <w:b/>
                <w:sz w:val="24"/>
                <w:szCs w:val="24"/>
              </w:rPr>
              <w:t>Контингент</w:t>
            </w:r>
          </w:p>
        </w:tc>
        <w:tc>
          <w:tcPr>
            <w:tcW w:w="1134" w:type="dxa"/>
          </w:tcPr>
          <w:p w:rsidR="00DF5155" w:rsidRPr="00C32978" w:rsidRDefault="00DF5155" w:rsidP="00DF5155">
            <w:pPr>
              <w:ind w:firstLine="34"/>
              <w:jc w:val="center"/>
              <w:rPr>
                <w:b/>
                <w:sz w:val="24"/>
                <w:szCs w:val="24"/>
              </w:rPr>
            </w:pPr>
            <w:r w:rsidRPr="00C32978">
              <w:rPr>
                <w:b/>
                <w:sz w:val="24"/>
                <w:szCs w:val="24"/>
              </w:rPr>
              <w:t>Сроки</w:t>
            </w:r>
          </w:p>
        </w:tc>
        <w:tc>
          <w:tcPr>
            <w:tcW w:w="1559" w:type="dxa"/>
          </w:tcPr>
          <w:p w:rsidR="00DF5155" w:rsidRPr="00C32978" w:rsidRDefault="00DF5155" w:rsidP="00DF5155">
            <w:pPr>
              <w:jc w:val="center"/>
              <w:rPr>
                <w:b/>
                <w:sz w:val="24"/>
                <w:szCs w:val="24"/>
              </w:rPr>
            </w:pPr>
            <w:r w:rsidRPr="00C32978">
              <w:rPr>
                <w:b/>
                <w:sz w:val="24"/>
                <w:szCs w:val="24"/>
                <w:lang w:eastAsia="en-US"/>
              </w:rPr>
              <w:t>Ответственные</w:t>
            </w:r>
          </w:p>
        </w:tc>
      </w:tr>
      <w:tr w:rsidR="00DF5155" w:rsidRPr="00C32978" w:rsidTr="00DF5155">
        <w:tc>
          <w:tcPr>
            <w:tcW w:w="1418" w:type="dxa"/>
            <w:vMerge w:val="restart"/>
          </w:tcPr>
          <w:p w:rsidR="00DF5155" w:rsidRPr="00C32978" w:rsidRDefault="00DF5155" w:rsidP="00DF5155">
            <w:pPr>
              <w:ind w:firstLine="34"/>
              <w:jc w:val="both"/>
              <w:rPr>
                <w:sz w:val="24"/>
                <w:szCs w:val="24"/>
              </w:rPr>
            </w:pPr>
            <w:r w:rsidRPr="00C32978">
              <w:rPr>
                <w:sz w:val="24"/>
                <w:szCs w:val="24"/>
              </w:rPr>
              <w:t>Профилактика</w:t>
            </w:r>
          </w:p>
        </w:tc>
        <w:tc>
          <w:tcPr>
            <w:tcW w:w="4111" w:type="dxa"/>
          </w:tcPr>
          <w:p w:rsidR="00DF5155" w:rsidRPr="00C32978" w:rsidRDefault="00DF5155" w:rsidP="00DF5155">
            <w:pPr>
              <w:ind w:firstLine="34"/>
              <w:jc w:val="both"/>
              <w:rPr>
                <w:sz w:val="24"/>
                <w:szCs w:val="24"/>
              </w:rPr>
            </w:pPr>
            <w:r w:rsidRPr="00C32978">
              <w:rPr>
                <w:sz w:val="24"/>
                <w:szCs w:val="24"/>
              </w:rPr>
              <w:t>Классные часы</w:t>
            </w:r>
            <w:proofErr w:type="gramStart"/>
            <w:r w:rsidRPr="00C32978">
              <w:rPr>
                <w:sz w:val="24"/>
                <w:szCs w:val="24"/>
              </w:rPr>
              <w:t xml:space="preserve"> ,</w:t>
            </w:r>
            <w:proofErr w:type="gramEnd"/>
            <w:r w:rsidRPr="00C32978">
              <w:rPr>
                <w:sz w:val="24"/>
                <w:szCs w:val="24"/>
              </w:rPr>
              <w:t xml:space="preserve"> тренинги.</w:t>
            </w:r>
          </w:p>
        </w:tc>
        <w:tc>
          <w:tcPr>
            <w:tcW w:w="1559" w:type="dxa"/>
          </w:tcPr>
          <w:p w:rsidR="00DF5155" w:rsidRPr="00C32978" w:rsidRDefault="00DF5155" w:rsidP="00DF5155">
            <w:pPr>
              <w:ind w:firstLine="34"/>
              <w:jc w:val="both"/>
              <w:rPr>
                <w:sz w:val="24"/>
                <w:szCs w:val="24"/>
              </w:rPr>
            </w:pPr>
            <w:r w:rsidRPr="00C32978">
              <w:rPr>
                <w:sz w:val="24"/>
                <w:szCs w:val="24"/>
              </w:rPr>
              <w:t>Обучающиеся</w:t>
            </w:r>
          </w:p>
        </w:tc>
        <w:tc>
          <w:tcPr>
            <w:tcW w:w="1134" w:type="dxa"/>
          </w:tcPr>
          <w:p w:rsidR="00DF5155" w:rsidRPr="00C32978" w:rsidRDefault="00DF5155" w:rsidP="00DF5155">
            <w:pPr>
              <w:ind w:firstLine="34"/>
              <w:jc w:val="both"/>
              <w:rPr>
                <w:sz w:val="24"/>
                <w:szCs w:val="24"/>
              </w:rPr>
            </w:pPr>
            <w:r w:rsidRPr="00C32978">
              <w:rPr>
                <w:sz w:val="24"/>
                <w:szCs w:val="24"/>
              </w:rPr>
              <w:t>В течение года</w:t>
            </w:r>
          </w:p>
        </w:tc>
        <w:tc>
          <w:tcPr>
            <w:tcW w:w="1559" w:type="dxa"/>
          </w:tcPr>
          <w:p w:rsidR="00DF5155" w:rsidRPr="00C32978" w:rsidRDefault="00DF5155" w:rsidP="00DF5155">
            <w:pPr>
              <w:jc w:val="both"/>
              <w:rPr>
                <w:sz w:val="24"/>
                <w:szCs w:val="24"/>
              </w:rPr>
            </w:pPr>
            <w:r w:rsidRPr="00C32978">
              <w:rPr>
                <w:sz w:val="24"/>
                <w:szCs w:val="24"/>
              </w:rPr>
              <w:t xml:space="preserve">Педагог-психолог, соц. педагог, классные руководители </w:t>
            </w:r>
          </w:p>
        </w:tc>
      </w:tr>
      <w:tr w:rsidR="00DF5155" w:rsidRPr="00C32978" w:rsidTr="00DF5155">
        <w:tc>
          <w:tcPr>
            <w:tcW w:w="1418" w:type="dxa"/>
            <w:vMerge/>
          </w:tcPr>
          <w:p w:rsidR="00DF5155" w:rsidRPr="00C32978" w:rsidRDefault="00DF5155" w:rsidP="00DF5155">
            <w:pPr>
              <w:ind w:firstLine="34"/>
              <w:jc w:val="both"/>
              <w:rPr>
                <w:sz w:val="24"/>
                <w:szCs w:val="24"/>
              </w:rPr>
            </w:pPr>
          </w:p>
        </w:tc>
        <w:tc>
          <w:tcPr>
            <w:tcW w:w="4111" w:type="dxa"/>
          </w:tcPr>
          <w:p w:rsidR="00DF5155" w:rsidRPr="00C32978" w:rsidRDefault="00DF5155" w:rsidP="00DF5155">
            <w:pPr>
              <w:ind w:firstLine="34"/>
              <w:jc w:val="both"/>
              <w:rPr>
                <w:sz w:val="24"/>
                <w:szCs w:val="24"/>
              </w:rPr>
            </w:pPr>
            <w:r w:rsidRPr="00C32978">
              <w:rPr>
                <w:sz w:val="24"/>
                <w:szCs w:val="24"/>
              </w:rPr>
              <w:t xml:space="preserve">Разработка профилактических </w:t>
            </w:r>
            <w:r w:rsidRPr="00C32978">
              <w:rPr>
                <w:sz w:val="24"/>
                <w:szCs w:val="24"/>
              </w:rPr>
              <w:lastRenderedPageBreak/>
              <w:t xml:space="preserve">рекомендаций </w:t>
            </w:r>
          </w:p>
        </w:tc>
        <w:tc>
          <w:tcPr>
            <w:tcW w:w="1559" w:type="dxa"/>
          </w:tcPr>
          <w:p w:rsidR="00DF5155" w:rsidRPr="00C32978" w:rsidRDefault="00DF5155" w:rsidP="00DF5155">
            <w:pPr>
              <w:ind w:firstLine="34"/>
              <w:jc w:val="both"/>
              <w:rPr>
                <w:sz w:val="24"/>
                <w:szCs w:val="24"/>
              </w:rPr>
            </w:pPr>
            <w:r w:rsidRPr="00C32978">
              <w:rPr>
                <w:sz w:val="24"/>
                <w:szCs w:val="24"/>
              </w:rPr>
              <w:lastRenderedPageBreak/>
              <w:t>Обучающие</w:t>
            </w:r>
            <w:r w:rsidRPr="00C32978">
              <w:rPr>
                <w:sz w:val="24"/>
                <w:szCs w:val="24"/>
              </w:rPr>
              <w:lastRenderedPageBreak/>
              <w:t>ся, родители (законные представители)</w:t>
            </w:r>
          </w:p>
        </w:tc>
        <w:tc>
          <w:tcPr>
            <w:tcW w:w="1134" w:type="dxa"/>
          </w:tcPr>
          <w:p w:rsidR="00DF5155" w:rsidRPr="00C32978" w:rsidRDefault="00DF5155" w:rsidP="00DF5155">
            <w:pPr>
              <w:ind w:firstLine="34"/>
              <w:jc w:val="both"/>
              <w:rPr>
                <w:sz w:val="24"/>
                <w:szCs w:val="24"/>
              </w:rPr>
            </w:pPr>
            <w:r w:rsidRPr="00C32978">
              <w:rPr>
                <w:sz w:val="24"/>
                <w:szCs w:val="24"/>
              </w:rPr>
              <w:lastRenderedPageBreak/>
              <w:t xml:space="preserve">В </w:t>
            </w:r>
            <w:r w:rsidRPr="00C32978">
              <w:rPr>
                <w:sz w:val="24"/>
                <w:szCs w:val="24"/>
              </w:rPr>
              <w:lastRenderedPageBreak/>
              <w:t>течение года</w:t>
            </w:r>
          </w:p>
        </w:tc>
        <w:tc>
          <w:tcPr>
            <w:tcW w:w="1559" w:type="dxa"/>
          </w:tcPr>
          <w:p w:rsidR="00DF5155" w:rsidRPr="00C32978" w:rsidRDefault="00DF5155" w:rsidP="00DF5155">
            <w:pPr>
              <w:jc w:val="both"/>
              <w:rPr>
                <w:sz w:val="24"/>
                <w:szCs w:val="24"/>
              </w:rPr>
            </w:pPr>
            <w:r w:rsidRPr="00C32978">
              <w:rPr>
                <w:sz w:val="24"/>
                <w:szCs w:val="24"/>
              </w:rPr>
              <w:lastRenderedPageBreak/>
              <w:t>Педагог-</w:t>
            </w:r>
            <w:r w:rsidRPr="00C32978">
              <w:rPr>
                <w:sz w:val="24"/>
                <w:szCs w:val="24"/>
              </w:rPr>
              <w:lastRenderedPageBreak/>
              <w:t>психолог, соц. педагог</w:t>
            </w:r>
          </w:p>
        </w:tc>
      </w:tr>
      <w:tr w:rsidR="00DF5155" w:rsidRPr="00C32978" w:rsidTr="00DF5155">
        <w:tc>
          <w:tcPr>
            <w:tcW w:w="1418" w:type="dxa"/>
            <w:vMerge w:val="restart"/>
          </w:tcPr>
          <w:p w:rsidR="00DF5155" w:rsidRPr="00C32978" w:rsidRDefault="00DF5155" w:rsidP="00DF5155">
            <w:pPr>
              <w:ind w:firstLine="34"/>
              <w:jc w:val="both"/>
              <w:rPr>
                <w:sz w:val="24"/>
                <w:szCs w:val="24"/>
              </w:rPr>
            </w:pPr>
            <w:r w:rsidRPr="00C32978">
              <w:rPr>
                <w:sz w:val="24"/>
                <w:szCs w:val="24"/>
              </w:rPr>
              <w:lastRenderedPageBreak/>
              <w:t>Диагностика</w:t>
            </w:r>
          </w:p>
        </w:tc>
        <w:tc>
          <w:tcPr>
            <w:tcW w:w="4111" w:type="dxa"/>
          </w:tcPr>
          <w:p w:rsidR="00DF5155" w:rsidRPr="00C32978" w:rsidRDefault="00DF5155" w:rsidP="00DF5155">
            <w:pPr>
              <w:ind w:firstLine="34"/>
              <w:jc w:val="both"/>
              <w:rPr>
                <w:sz w:val="24"/>
                <w:szCs w:val="24"/>
              </w:rPr>
            </w:pPr>
            <w:proofErr w:type="gramStart"/>
            <w:r w:rsidRPr="00C32978">
              <w:rPr>
                <w:sz w:val="24"/>
                <w:szCs w:val="24"/>
              </w:rPr>
              <w:t xml:space="preserve">Групповая и индивидуальная диагностика социально-психологических характеристик </w:t>
            </w:r>
            <w:r w:rsidRPr="00C32978">
              <w:rPr>
                <w:iCs/>
                <w:sz w:val="24"/>
                <w:szCs w:val="24"/>
              </w:rPr>
              <w:t xml:space="preserve">личности </w:t>
            </w:r>
            <w:r w:rsidRPr="00C32978">
              <w:rPr>
                <w:sz w:val="24"/>
                <w:szCs w:val="24"/>
              </w:rPr>
              <w:t xml:space="preserve">обучающихся (ценности, мотивы поведения, направленность личности; социально-психологический статус в классном коллективе; тревожность, низкая самооценка, неумение управлять эмоциями и др. особенностей проявления и причин </w:t>
            </w:r>
            <w:proofErr w:type="spellStart"/>
            <w:r w:rsidRPr="00C32978">
              <w:rPr>
                <w:sz w:val="24"/>
                <w:szCs w:val="24"/>
              </w:rPr>
              <w:t>девиантного</w:t>
            </w:r>
            <w:proofErr w:type="spellEnd"/>
            <w:r w:rsidRPr="00C32978">
              <w:rPr>
                <w:sz w:val="24"/>
                <w:szCs w:val="24"/>
              </w:rPr>
              <w:t xml:space="preserve"> поведения; уровень развитие коммуникативных, волевых и др. личностных качеств; готовности к выбору профессии)  на предмет соответствия нормативам возраста, выявление динамики.</w:t>
            </w:r>
            <w:proofErr w:type="gramEnd"/>
            <w:r w:rsidRPr="00C32978">
              <w:rPr>
                <w:sz w:val="24"/>
                <w:szCs w:val="24"/>
              </w:rPr>
              <w:t xml:space="preserve">  Мониторинг личностных результатов освоения ООП СОО.</w:t>
            </w:r>
          </w:p>
        </w:tc>
        <w:tc>
          <w:tcPr>
            <w:tcW w:w="1559" w:type="dxa"/>
          </w:tcPr>
          <w:p w:rsidR="00DF5155" w:rsidRPr="00C32978" w:rsidRDefault="00DF5155" w:rsidP="00DF5155">
            <w:pPr>
              <w:ind w:firstLine="34"/>
              <w:jc w:val="both"/>
              <w:rPr>
                <w:sz w:val="24"/>
                <w:szCs w:val="24"/>
              </w:rPr>
            </w:pPr>
            <w:r w:rsidRPr="00C32978">
              <w:rPr>
                <w:sz w:val="24"/>
                <w:szCs w:val="24"/>
              </w:rPr>
              <w:t>Обучающиеся</w:t>
            </w:r>
          </w:p>
        </w:tc>
        <w:tc>
          <w:tcPr>
            <w:tcW w:w="1134" w:type="dxa"/>
          </w:tcPr>
          <w:p w:rsidR="00DF5155" w:rsidRPr="00C32978" w:rsidRDefault="00DF5155" w:rsidP="00DF5155">
            <w:pPr>
              <w:ind w:firstLine="34"/>
              <w:jc w:val="both"/>
              <w:rPr>
                <w:sz w:val="24"/>
                <w:szCs w:val="24"/>
              </w:rPr>
            </w:pPr>
            <w:r w:rsidRPr="00C32978">
              <w:rPr>
                <w:sz w:val="24"/>
                <w:szCs w:val="24"/>
              </w:rPr>
              <w:t>В течение года</w:t>
            </w:r>
          </w:p>
        </w:tc>
        <w:tc>
          <w:tcPr>
            <w:tcW w:w="1559" w:type="dxa"/>
          </w:tcPr>
          <w:p w:rsidR="00DF5155" w:rsidRPr="00C32978" w:rsidRDefault="00DF5155" w:rsidP="00DF5155">
            <w:pPr>
              <w:jc w:val="both"/>
              <w:rPr>
                <w:sz w:val="24"/>
                <w:szCs w:val="24"/>
              </w:rPr>
            </w:pPr>
            <w:r w:rsidRPr="00C32978">
              <w:rPr>
                <w:sz w:val="24"/>
                <w:szCs w:val="24"/>
              </w:rPr>
              <w:t xml:space="preserve">Педагог-психолог </w:t>
            </w:r>
          </w:p>
        </w:tc>
      </w:tr>
      <w:tr w:rsidR="00DF5155" w:rsidRPr="00C32978" w:rsidTr="00DF5155">
        <w:tc>
          <w:tcPr>
            <w:tcW w:w="1418" w:type="dxa"/>
            <w:vMerge/>
          </w:tcPr>
          <w:p w:rsidR="00DF5155" w:rsidRPr="00C32978" w:rsidRDefault="00DF5155" w:rsidP="00DF5155">
            <w:pPr>
              <w:ind w:firstLine="34"/>
              <w:jc w:val="both"/>
              <w:rPr>
                <w:sz w:val="24"/>
                <w:szCs w:val="24"/>
              </w:rPr>
            </w:pPr>
          </w:p>
        </w:tc>
        <w:tc>
          <w:tcPr>
            <w:tcW w:w="4111" w:type="dxa"/>
          </w:tcPr>
          <w:p w:rsidR="00DF5155" w:rsidRPr="00C32978" w:rsidRDefault="00DF5155" w:rsidP="00DF5155">
            <w:pPr>
              <w:ind w:firstLine="34"/>
              <w:jc w:val="both"/>
              <w:rPr>
                <w:sz w:val="24"/>
                <w:szCs w:val="24"/>
              </w:rPr>
            </w:pPr>
            <w:r w:rsidRPr="00C32978">
              <w:rPr>
                <w:sz w:val="24"/>
                <w:szCs w:val="24"/>
              </w:rPr>
              <w:t xml:space="preserve">Диагностика количественных и качественных параметров </w:t>
            </w:r>
            <w:r w:rsidRPr="00C32978">
              <w:rPr>
                <w:iCs/>
                <w:sz w:val="24"/>
                <w:szCs w:val="24"/>
              </w:rPr>
              <w:t xml:space="preserve">образовательной среды </w:t>
            </w:r>
            <w:r w:rsidRPr="00C32978">
              <w:rPr>
                <w:sz w:val="24"/>
                <w:szCs w:val="24"/>
              </w:rPr>
              <w:t>(социометрия, анализ стиля педагогической деятельности, организационной культуры  и др.)</w:t>
            </w:r>
          </w:p>
        </w:tc>
        <w:tc>
          <w:tcPr>
            <w:tcW w:w="1559" w:type="dxa"/>
          </w:tcPr>
          <w:p w:rsidR="00DF5155" w:rsidRPr="00C32978" w:rsidRDefault="00DF5155" w:rsidP="00DF5155">
            <w:pPr>
              <w:ind w:firstLine="34"/>
              <w:jc w:val="both"/>
              <w:rPr>
                <w:sz w:val="24"/>
                <w:szCs w:val="24"/>
              </w:rPr>
            </w:pPr>
          </w:p>
        </w:tc>
        <w:tc>
          <w:tcPr>
            <w:tcW w:w="1134" w:type="dxa"/>
          </w:tcPr>
          <w:p w:rsidR="00DF5155" w:rsidRPr="00C32978" w:rsidRDefault="00DF5155" w:rsidP="00DF5155">
            <w:pPr>
              <w:ind w:firstLine="34"/>
              <w:jc w:val="both"/>
              <w:rPr>
                <w:sz w:val="24"/>
                <w:szCs w:val="24"/>
              </w:rPr>
            </w:pPr>
            <w:r w:rsidRPr="00C32978">
              <w:rPr>
                <w:sz w:val="24"/>
                <w:szCs w:val="24"/>
              </w:rPr>
              <w:t>В течение года</w:t>
            </w:r>
          </w:p>
        </w:tc>
        <w:tc>
          <w:tcPr>
            <w:tcW w:w="1559" w:type="dxa"/>
          </w:tcPr>
          <w:p w:rsidR="00DF5155" w:rsidRPr="00C32978" w:rsidRDefault="00DF5155" w:rsidP="00DF5155">
            <w:pPr>
              <w:jc w:val="both"/>
              <w:rPr>
                <w:sz w:val="24"/>
                <w:szCs w:val="24"/>
              </w:rPr>
            </w:pPr>
            <w:r w:rsidRPr="00C32978">
              <w:rPr>
                <w:sz w:val="24"/>
                <w:szCs w:val="24"/>
              </w:rPr>
              <w:t>Педагог-психолог</w:t>
            </w:r>
          </w:p>
        </w:tc>
      </w:tr>
      <w:tr w:rsidR="00DF5155" w:rsidRPr="00C32978" w:rsidTr="00DF5155">
        <w:tc>
          <w:tcPr>
            <w:tcW w:w="1418" w:type="dxa"/>
            <w:vMerge/>
          </w:tcPr>
          <w:p w:rsidR="00DF5155" w:rsidRPr="00C32978" w:rsidRDefault="00DF5155" w:rsidP="00DF5155">
            <w:pPr>
              <w:ind w:firstLine="34"/>
              <w:jc w:val="both"/>
              <w:rPr>
                <w:sz w:val="24"/>
                <w:szCs w:val="24"/>
              </w:rPr>
            </w:pPr>
          </w:p>
        </w:tc>
        <w:tc>
          <w:tcPr>
            <w:tcW w:w="4111" w:type="dxa"/>
          </w:tcPr>
          <w:p w:rsidR="00DF5155" w:rsidRPr="00C32978" w:rsidRDefault="00DF5155" w:rsidP="00DF5155">
            <w:pPr>
              <w:ind w:firstLine="34"/>
              <w:jc w:val="both"/>
              <w:rPr>
                <w:sz w:val="24"/>
                <w:szCs w:val="24"/>
              </w:rPr>
            </w:pPr>
            <w:r w:rsidRPr="00C32978">
              <w:rPr>
                <w:sz w:val="24"/>
                <w:szCs w:val="24"/>
              </w:rPr>
              <w:t>Диагностика</w:t>
            </w:r>
            <w:r w:rsidRPr="00C32978">
              <w:rPr>
                <w:iCs/>
                <w:sz w:val="24"/>
                <w:szCs w:val="24"/>
              </w:rPr>
              <w:t xml:space="preserve"> ожиданий, притязаний, интересов и потребностей </w:t>
            </w:r>
            <w:r w:rsidRPr="00C32978">
              <w:rPr>
                <w:sz w:val="24"/>
                <w:szCs w:val="24"/>
              </w:rPr>
              <w:t xml:space="preserve">родителей (законных представителей) и обучающихся (выявляет  мотивы выбора образовательного учреждения родителями и детьми, степень удовлетворенности качеством образования,  запросы по дополнительным образовательным услугам). </w:t>
            </w:r>
          </w:p>
          <w:p w:rsidR="00DF5155" w:rsidRPr="00C32978" w:rsidRDefault="00DF5155" w:rsidP="00DF5155">
            <w:pPr>
              <w:ind w:firstLine="34"/>
              <w:jc w:val="both"/>
              <w:rPr>
                <w:sz w:val="24"/>
                <w:szCs w:val="24"/>
              </w:rPr>
            </w:pPr>
            <w:r w:rsidRPr="00C32978">
              <w:rPr>
                <w:sz w:val="24"/>
                <w:szCs w:val="24"/>
              </w:rPr>
              <w:t xml:space="preserve">Диагностический инструментарий: опросники и анкеты. </w:t>
            </w:r>
          </w:p>
        </w:tc>
        <w:tc>
          <w:tcPr>
            <w:tcW w:w="1559" w:type="dxa"/>
          </w:tcPr>
          <w:p w:rsidR="00DF5155" w:rsidRPr="00C32978" w:rsidRDefault="00DF5155" w:rsidP="00DF5155">
            <w:pPr>
              <w:ind w:firstLine="34"/>
              <w:jc w:val="both"/>
              <w:rPr>
                <w:sz w:val="24"/>
                <w:szCs w:val="24"/>
              </w:rPr>
            </w:pPr>
            <w:r w:rsidRPr="00C32978">
              <w:rPr>
                <w:sz w:val="24"/>
                <w:szCs w:val="24"/>
              </w:rPr>
              <w:t>Обучающиеся, родители</w:t>
            </w:r>
          </w:p>
        </w:tc>
        <w:tc>
          <w:tcPr>
            <w:tcW w:w="1134" w:type="dxa"/>
          </w:tcPr>
          <w:p w:rsidR="00DF5155" w:rsidRPr="00C32978" w:rsidRDefault="00DF5155" w:rsidP="00DF5155">
            <w:pPr>
              <w:ind w:firstLine="34"/>
              <w:jc w:val="both"/>
              <w:rPr>
                <w:sz w:val="24"/>
                <w:szCs w:val="24"/>
              </w:rPr>
            </w:pPr>
            <w:r w:rsidRPr="00C32978">
              <w:rPr>
                <w:sz w:val="24"/>
                <w:szCs w:val="24"/>
              </w:rPr>
              <w:t>В течение года</w:t>
            </w:r>
          </w:p>
        </w:tc>
        <w:tc>
          <w:tcPr>
            <w:tcW w:w="1559" w:type="dxa"/>
          </w:tcPr>
          <w:p w:rsidR="00DF5155" w:rsidRPr="00C32978" w:rsidRDefault="00DF5155" w:rsidP="00DF5155">
            <w:pPr>
              <w:jc w:val="both"/>
              <w:rPr>
                <w:sz w:val="24"/>
                <w:szCs w:val="24"/>
              </w:rPr>
            </w:pPr>
            <w:r w:rsidRPr="00C32978">
              <w:rPr>
                <w:sz w:val="24"/>
                <w:szCs w:val="24"/>
              </w:rPr>
              <w:t>Педагог-психолог</w:t>
            </w:r>
          </w:p>
        </w:tc>
      </w:tr>
      <w:tr w:rsidR="00DF5155" w:rsidRPr="00C32978" w:rsidTr="00DF5155">
        <w:tc>
          <w:tcPr>
            <w:tcW w:w="1418" w:type="dxa"/>
          </w:tcPr>
          <w:p w:rsidR="00DF5155" w:rsidRPr="00C32978" w:rsidRDefault="00DF5155" w:rsidP="00DF5155">
            <w:pPr>
              <w:ind w:firstLine="34"/>
              <w:jc w:val="both"/>
              <w:rPr>
                <w:sz w:val="24"/>
                <w:szCs w:val="24"/>
              </w:rPr>
            </w:pPr>
            <w:r w:rsidRPr="00C32978">
              <w:rPr>
                <w:sz w:val="24"/>
                <w:szCs w:val="24"/>
              </w:rPr>
              <w:t>Консультирование</w:t>
            </w:r>
          </w:p>
        </w:tc>
        <w:tc>
          <w:tcPr>
            <w:tcW w:w="4111" w:type="dxa"/>
          </w:tcPr>
          <w:p w:rsidR="00DF5155" w:rsidRPr="00C32978" w:rsidRDefault="00DF5155" w:rsidP="00DF5155">
            <w:pPr>
              <w:ind w:firstLine="34"/>
              <w:jc w:val="both"/>
              <w:rPr>
                <w:sz w:val="24"/>
                <w:szCs w:val="24"/>
              </w:rPr>
            </w:pPr>
            <w:r w:rsidRPr="00C32978">
              <w:rPr>
                <w:sz w:val="24"/>
                <w:szCs w:val="24"/>
              </w:rPr>
              <w:t>Консультации (по запросу).</w:t>
            </w:r>
          </w:p>
        </w:tc>
        <w:tc>
          <w:tcPr>
            <w:tcW w:w="1559" w:type="dxa"/>
          </w:tcPr>
          <w:p w:rsidR="00DF5155" w:rsidRPr="00C32978" w:rsidRDefault="00DF5155" w:rsidP="00DF5155">
            <w:pPr>
              <w:ind w:firstLine="34"/>
              <w:jc w:val="both"/>
              <w:rPr>
                <w:sz w:val="24"/>
                <w:szCs w:val="24"/>
              </w:rPr>
            </w:pPr>
            <w:r w:rsidRPr="00C32978">
              <w:rPr>
                <w:sz w:val="24"/>
                <w:szCs w:val="24"/>
              </w:rPr>
              <w:t>Обучающиеся, педагоги, родители (законные представители)</w:t>
            </w:r>
          </w:p>
        </w:tc>
        <w:tc>
          <w:tcPr>
            <w:tcW w:w="1134" w:type="dxa"/>
          </w:tcPr>
          <w:p w:rsidR="00DF5155" w:rsidRPr="00C32978" w:rsidRDefault="00DF5155" w:rsidP="00DF5155">
            <w:pPr>
              <w:ind w:firstLine="34"/>
              <w:jc w:val="both"/>
              <w:rPr>
                <w:sz w:val="24"/>
                <w:szCs w:val="24"/>
              </w:rPr>
            </w:pPr>
            <w:r w:rsidRPr="00C32978">
              <w:rPr>
                <w:sz w:val="24"/>
                <w:szCs w:val="24"/>
              </w:rPr>
              <w:t>В течение года</w:t>
            </w:r>
          </w:p>
        </w:tc>
        <w:tc>
          <w:tcPr>
            <w:tcW w:w="1559" w:type="dxa"/>
          </w:tcPr>
          <w:p w:rsidR="00DF5155" w:rsidRPr="00C32978" w:rsidRDefault="00DF5155" w:rsidP="00DF5155">
            <w:pPr>
              <w:jc w:val="both"/>
              <w:rPr>
                <w:sz w:val="24"/>
                <w:szCs w:val="24"/>
              </w:rPr>
            </w:pPr>
            <w:r w:rsidRPr="00C32978">
              <w:rPr>
                <w:sz w:val="24"/>
                <w:szCs w:val="24"/>
              </w:rPr>
              <w:t>Педагог-психолог</w:t>
            </w:r>
          </w:p>
        </w:tc>
      </w:tr>
      <w:tr w:rsidR="00DF5155" w:rsidRPr="00C32978" w:rsidTr="00DF5155">
        <w:tc>
          <w:tcPr>
            <w:tcW w:w="1418" w:type="dxa"/>
          </w:tcPr>
          <w:p w:rsidR="00DF5155" w:rsidRPr="00C32978" w:rsidRDefault="00DF5155" w:rsidP="00DF5155">
            <w:pPr>
              <w:ind w:firstLine="34"/>
              <w:jc w:val="both"/>
              <w:rPr>
                <w:sz w:val="24"/>
                <w:szCs w:val="24"/>
              </w:rPr>
            </w:pPr>
            <w:r w:rsidRPr="00C32978">
              <w:rPr>
                <w:sz w:val="24"/>
                <w:szCs w:val="24"/>
              </w:rPr>
              <w:t>Коррекцио</w:t>
            </w:r>
            <w:r w:rsidRPr="00C32978">
              <w:rPr>
                <w:sz w:val="24"/>
                <w:szCs w:val="24"/>
              </w:rPr>
              <w:lastRenderedPageBreak/>
              <w:t>нно-развивающая работа</w:t>
            </w:r>
          </w:p>
        </w:tc>
        <w:tc>
          <w:tcPr>
            <w:tcW w:w="4111" w:type="dxa"/>
          </w:tcPr>
          <w:p w:rsidR="00DF5155" w:rsidRPr="00C32978" w:rsidRDefault="00DF5155" w:rsidP="00DF5155">
            <w:pPr>
              <w:ind w:firstLine="34"/>
              <w:jc w:val="both"/>
              <w:rPr>
                <w:iCs/>
                <w:sz w:val="24"/>
                <w:szCs w:val="24"/>
              </w:rPr>
            </w:pPr>
            <w:r w:rsidRPr="00C32978">
              <w:rPr>
                <w:iCs/>
                <w:sz w:val="24"/>
                <w:szCs w:val="24"/>
              </w:rPr>
              <w:lastRenderedPageBreak/>
              <w:t xml:space="preserve">По программе коррекционной </w:t>
            </w:r>
            <w:r w:rsidRPr="00C32978">
              <w:rPr>
                <w:iCs/>
                <w:sz w:val="24"/>
                <w:szCs w:val="24"/>
              </w:rPr>
              <w:lastRenderedPageBreak/>
              <w:t xml:space="preserve">работы с </w:t>
            </w:r>
            <w:proofErr w:type="gramStart"/>
            <w:r w:rsidRPr="00C32978">
              <w:rPr>
                <w:iCs/>
                <w:sz w:val="24"/>
                <w:szCs w:val="24"/>
              </w:rPr>
              <w:t>обучающимися</w:t>
            </w:r>
            <w:proofErr w:type="gramEnd"/>
            <w:r w:rsidRPr="00C32978">
              <w:rPr>
                <w:iCs/>
                <w:sz w:val="24"/>
                <w:szCs w:val="24"/>
              </w:rPr>
              <w:t xml:space="preserve"> ОВЗ и по запросу</w:t>
            </w:r>
          </w:p>
        </w:tc>
        <w:tc>
          <w:tcPr>
            <w:tcW w:w="1559" w:type="dxa"/>
          </w:tcPr>
          <w:p w:rsidR="00DF5155" w:rsidRPr="00C32978" w:rsidRDefault="00DF5155" w:rsidP="00DF5155">
            <w:pPr>
              <w:ind w:firstLine="34"/>
              <w:jc w:val="both"/>
              <w:rPr>
                <w:sz w:val="24"/>
                <w:szCs w:val="24"/>
              </w:rPr>
            </w:pPr>
            <w:r w:rsidRPr="00C32978">
              <w:rPr>
                <w:sz w:val="24"/>
                <w:szCs w:val="24"/>
              </w:rPr>
              <w:lastRenderedPageBreak/>
              <w:t>Обучающие</w:t>
            </w:r>
            <w:r w:rsidRPr="00C32978">
              <w:rPr>
                <w:sz w:val="24"/>
                <w:szCs w:val="24"/>
              </w:rPr>
              <w:lastRenderedPageBreak/>
              <w:t>ся</w:t>
            </w:r>
          </w:p>
        </w:tc>
        <w:tc>
          <w:tcPr>
            <w:tcW w:w="1134" w:type="dxa"/>
          </w:tcPr>
          <w:p w:rsidR="00DF5155" w:rsidRPr="00C32978" w:rsidRDefault="00DF5155" w:rsidP="00DF5155">
            <w:pPr>
              <w:ind w:firstLine="34"/>
              <w:jc w:val="both"/>
              <w:rPr>
                <w:sz w:val="24"/>
                <w:szCs w:val="24"/>
              </w:rPr>
            </w:pPr>
            <w:r w:rsidRPr="00C32978">
              <w:rPr>
                <w:sz w:val="24"/>
                <w:szCs w:val="24"/>
              </w:rPr>
              <w:lastRenderedPageBreak/>
              <w:t xml:space="preserve">В </w:t>
            </w:r>
            <w:r w:rsidRPr="00C32978">
              <w:rPr>
                <w:sz w:val="24"/>
                <w:szCs w:val="24"/>
              </w:rPr>
              <w:lastRenderedPageBreak/>
              <w:t>течение года</w:t>
            </w:r>
          </w:p>
        </w:tc>
        <w:tc>
          <w:tcPr>
            <w:tcW w:w="1559" w:type="dxa"/>
          </w:tcPr>
          <w:p w:rsidR="00DF5155" w:rsidRPr="00C32978" w:rsidRDefault="00DF5155" w:rsidP="00DF5155">
            <w:pPr>
              <w:jc w:val="both"/>
              <w:rPr>
                <w:sz w:val="24"/>
                <w:szCs w:val="24"/>
              </w:rPr>
            </w:pPr>
            <w:r w:rsidRPr="00C32978">
              <w:rPr>
                <w:sz w:val="24"/>
                <w:szCs w:val="24"/>
              </w:rPr>
              <w:lastRenderedPageBreak/>
              <w:t>Педагог-</w:t>
            </w:r>
            <w:r w:rsidRPr="00C32978">
              <w:rPr>
                <w:sz w:val="24"/>
                <w:szCs w:val="24"/>
              </w:rPr>
              <w:lastRenderedPageBreak/>
              <w:t>психолог, учитель-логопед, педагог-дефектолог</w:t>
            </w:r>
          </w:p>
        </w:tc>
      </w:tr>
      <w:tr w:rsidR="00DF5155" w:rsidRPr="00C32978" w:rsidTr="00DF5155">
        <w:trPr>
          <w:trHeight w:val="1104"/>
        </w:trPr>
        <w:tc>
          <w:tcPr>
            <w:tcW w:w="1418" w:type="dxa"/>
            <w:vMerge w:val="restart"/>
          </w:tcPr>
          <w:p w:rsidR="00DF5155" w:rsidRPr="00C32978" w:rsidRDefault="00DF5155" w:rsidP="00DF5155">
            <w:pPr>
              <w:ind w:firstLine="34"/>
              <w:jc w:val="both"/>
              <w:rPr>
                <w:sz w:val="24"/>
                <w:szCs w:val="24"/>
              </w:rPr>
            </w:pPr>
            <w:r w:rsidRPr="00C32978">
              <w:rPr>
                <w:sz w:val="24"/>
                <w:szCs w:val="24"/>
              </w:rPr>
              <w:lastRenderedPageBreak/>
              <w:t>Просвещение</w:t>
            </w:r>
          </w:p>
        </w:tc>
        <w:tc>
          <w:tcPr>
            <w:tcW w:w="4111" w:type="dxa"/>
          </w:tcPr>
          <w:p w:rsidR="00DF5155" w:rsidRPr="00C32978" w:rsidRDefault="00DF5155" w:rsidP="00DF5155">
            <w:pPr>
              <w:ind w:firstLine="34"/>
              <w:jc w:val="both"/>
              <w:rPr>
                <w:sz w:val="24"/>
                <w:szCs w:val="24"/>
              </w:rPr>
            </w:pPr>
            <w:r w:rsidRPr="00C32978">
              <w:rPr>
                <w:sz w:val="24"/>
                <w:szCs w:val="24"/>
              </w:rPr>
              <w:t xml:space="preserve">Родительские собрания </w:t>
            </w:r>
          </w:p>
        </w:tc>
        <w:tc>
          <w:tcPr>
            <w:tcW w:w="1559" w:type="dxa"/>
          </w:tcPr>
          <w:p w:rsidR="00DF5155" w:rsidRPr="00C32978" w:rsidRDefault="00DF5155" w:rsidP="00DF5155">
            <w:pPr>
              <w:ind w:firstLine="34"/>
              <w:jc w:val="both"/>
              <w:rPr>
                <w:sz w:val="24"/>
                <w:szCs w:val="24"/>
              </w:rPr>
            </w:pPr>
            <w:r w:rsidRPr="00C32978">
              <w:rPr>
                <w:sz w:val="24"/>
                <w:szCs w:val="24"/>
              </w:rPr>
              <w:t>Родители (законные представители)  10-11 классов</w:t>
            </w:r>
          </w:p>
        </w:tc>
        <w:tc>
          <w:tcPr>
            <w:tcW w:w="1134" w:type="dxa"/>
          </w:tcPr>
          <w:p w:rsidR="00DF5155" w:rsidRPr="00C32978" w:rsidRDefault="00DF5155" w:rsidP="00DF5155">
            <w:pPr>
              <w:ind w:firstLine="34"/>
              <w:jc w:val="both"/>
              <w:rPr>
                <w:sz w:val="24"/>
                <w:szCs w:val="24"/>
              </w:rPr>
            </w:pPr>
            <w:r w:rsidRPr="00C32978">
              <w:rPr>
                <w:sz w:val="24"/>
                <w:szCs w:val="24"/>
              </w:rPr>
              <w:t>В течение года</w:t>
            </w:r>
          </w:p>
        </w:tc>
        <w:tc>
          <w:tcPr>
            <w:tcW w:w="1559" w:type="dxa"/>
          </w:tcPr>
          <w:p w:rsidR="00DF5155" w:rsidRPr="00C32978" w:rsidRDefault="00DF5155" w:rsidP="00DF5155">
            <w:pPr>
              <w:jc w:val="both"/>
              <w:rPr>
                <w:sz w:val="24"/>
                <w:szCs w:val="24"/>
              </w:rPr>
            </w:pPr>
            <w:r w:rsidRPr="00C32978">
              <w:rPr>
                <w:sz w:val="24"/>
                <w:szCs w:val="24"/>
              </w:rPr>
              <w:t>Педагог-психолог</w:t>
            </w:r>
          </w:p>
        </w:tc>
      </w:tr>
      <w:tr w:rsidR="00DF5155" w:rsidRPr="00C32978" w:rsidTr="00DF5155">
        <w:tc>
          <w:tcPr>
            <w:tcW w:w="1418" w:type="dxa"/>
            <w:vMerge/>
          </w:tcPr>
          <w:p w:rsidR="00DF5155" w:rsidRPr="00C32978" w:rsidRDefault="00DF5155" w:rsidP="00DF5155">
            <w:pPr>
              <w:ind w:firstLine="34"/>
              <w:jc w:val="both"/>
              <w:rPr>
                <w:sz w:val="24"/>
                <w:szCs w:val="24"/>
              </w:rPr>
            </w:pPr>
          </w:p>
        </w:tc>
        <w:tc>
          <w:tcPr>
            <w:tcW w:w="4111" w:type="dxa"/>
          </w:tcPr>
          <w:p w:rsidR="00DF5155" w:rsidRPr="00C32978" w:rsidRDefault="00DF5155" w:rsidP="00DF5155">
            <w:pPr>
              <w:ind w:firstLine="34"/>
              <w:jc w:val="both"/>
              <w:rPr>
                <w:sz w:val="24"/>
                <w:szCs w:val="24"/>
              </w:rPr>
            </w:pPr>
            <w:r w:rsidRPr="00C32978">
              <w:rPr>
                <w:sz w:val="24"/>
                <w:szCs w:val="24"/>
              </w:rPr>
              <w:t xml:space="preserve">Размещение и обновление информации на сайте школы и на информационном стенде </w:t>
            </w:r>
          </w:p>
        </w:tc>
        <w:tc>
          <w:tcPr>
            <w:tcW w:w="1559" w:type="dxa"/>
          </w:tcPr>
          <w:p w:rsidR="00DF5155" w:rsidRPr="00C32978" w:rsidRDefault="00DF5155" w:rsidP="00DF5155">
            <w:pPr>
              <w:ind w:firstLine="34"/>
              <w:jc w:val="both"/>
              <w:rPr>
                <w:sz w:val="24"/>
                <w:szCs w:val="24"/>
              </w:rPr>
            </w:pPr>
            <w:r w:rsidRPr="00C32978">
              <w:rPr>
                <w:sz w:val="24"/>
                <w:szCs w:val="24"/>
              </w:rPr>
              <w:t>Для обучающихся,  родителей (законные представители)</w:t>
            </w:r>
          </w:p>
        </w:tc>
        <w:tc>
          <w:tcPr>
            <w:tcW w:w="1134" w:type="dxa"/>
          </w:tcPr>
          <w:p w:rsidR="00DF5155" w:rsidRPr="00C32978" w:rsidRDefault="00DF5155" w:rsidP="00DF5155">
            <w:pPr>
              <w:ind w:firstLine="34"/>
              <w:jc w:val="both"/>
              <w:rPr>
                <w:sz w:val="24"/>
                <w:szCs w:val="24"/>
              </w:rPr>
            </w:pPr>
            <w:r w:rsidRPr="00C32978">
              <w:rPr>
                <w:sz w:val="24"/>
                <w:szCs w:val="24"/>
              </w:rPr>
              <w:t>В течение года</w:t>
            </w:r>
          </w:p>
        </w:tc>
        <w:tc>
          <w:tcPr>
            <w:tcW w:w="1559" w:type="dxa"/>
          </w:tcPr>
          <w:p w:rsidR="00DF5155" w:rsidRPr="00C32978" w:rsidRDefault="00DF5155" w:rsidP="00DF5155">
            <w:pPr>
              <w:jc w:val="both"/>
              <w:rPr>
                <w:sz w:val="24"/>
                <w:szCs w:val="24"/>
              </w:rPr>
            </w:pPr>
            <w:r w:rsidRPr="00C32978">
              <w:rPr>
                <w:sz w:val="24"/>
                <w:szCs w:val="24"/>
              </w:rPr>
              <w:t>Педагог-психолог</w:t>
            </w:r>
          </w:p>
        </w:tc>
      </w:tr>
      <w:tr w:rsidR="00DF5155" w:rsidRPr="00C32978" w:rsidTr="00DF5155">
        <w:tc>
          <w:tcPr>
            <w:tcW w:w="1418" w:type="dxa"/>
            <w:vMerge/>
          </w:tcPr>
          <w:p w:rsidR="00DF5155" w:rsidRPr="00C32978" w:rsidRDefault="00DF5155" w:rsidP="00DF5155">
            <w:pPr>
              <w:ind w:firstLine="34"/>
              <w:jc w:val="both"/>
              <w:rPr>
                <w:sz w:val="24"/>
                <w:szCs w:val="24"/>
              </w:rPr>
            </w:pPr>
          </w:p>
        </w:tc>
        <w:tc>
          <w:tcPr>
            <w:tcW w:w="4111" w:type="dxa"/>
          </w:tcPr>
          <w:p w:rsidR="00DF5155" w:rsidRPr="00C32978" w:rsidRDefault="00DF5155" w:rsidP="00DF5155">
            <w:pPr>
              <w:ind w:firstLine="34"/>
              <w:jc w:val="both"/>
              <w:rPr>
                <w:sz w:val="24"/>
                <w:szCs w:val="24"/>
              </w:rPr>
            </w:pPr>
            <w:r w:rsidRPr="00C32978">
              <w:rPr>
                <w:sz w:val="24"/>
                <w:szCs w:val="24"/>
              </w:rPr>
              <w:t xml:space="preserve">Занятия </w:t>
            </w:r>
            <w:proofErr w:type="gramStart"/>
            <w:r w:rsidRPr="00C32978">
              <w:rPr>
                <w:sz w:val="24"/>
                <w:szCs w:val="24"/>
              </w:rPr>
              <w:t>ГЦ</w:t>
            </w:r>
            <w:proofErr w:type="gramEnd"/>
            <w:r w:rsidRPr="00C32978">
              <w:rPr>
                <w:sz w:val="24"/>
                <w:szCs w:val="24"/>
              </w:rPr>
              <w:t xml:space="preserve"> ПМСС</w:t>
            </w:r>
          </w:p>
        </w:tc>
        <w:tc>
          <w:tcPr>
            <w:tcW w:w="1559" w:type="dxa"/>
          </w:tcPr>
          <w:p w:rsidR="00DF5155" w:rsidRPr="00C32978" w:rsidRDefault="00DF5155" w:rsidP="00DF5155">
            <w:pPr>
              <w:ind w:firstLine="34"/>
              <w:jc w:val="both"/>
              <w:rPr>
                <w:sz w:val="24"/>
                <w:szCs w:val="24"/>
              </w:rPr>
            </w:pPr>
            <w:proofErr w:type="gramStart"/>
            <w:r w:rsidRPr="00C32978">
              <w:rPr>
                <w:sz w:val="24"/>
                <w:szCs w:val="24"/>
              </w:rPr>
              <w:t>Обучающиеся</w:t>
            </w:r>
            <w:proofErr w:type="gramEnd"/>
            <w:r w:rsidRPr="00C32978">
              <w:rPr>
                <w:sz w:val="24"/>
                <w:szCs w:val="24"/>
              </w:rPr>
              <w:t xml:space="preserve"> 10  класса</w:t>
            </w:r>
          </w:p>
        </w:tc>
        <w:tc>
          <w:tcPr>
            <w:tcW w:w="1134" w:type="dxa"/>
          </w:tcPr>
          <w:p w:rsidR="00DF5155" w:rsidRPr="00C32978" w:rsidRDefault="00DF5155" w:rsidP="00DF5155">
            <w:pPr>
              <w:ind w:firstLine="34"/>
              <w:jc w:val="both"/>
              <w:rPr>
                <w:sz w:val="24"/>
                <w:szCs w:val="24"/>
              </w:rPr>
            </w:pPr>
            <w:r w:rsidRPr="00C32978">
              <w:rPr>
                <w:sz w:val="24"/>
                <w:szCs w:val="24"/>
              </w:rPr>
              <w:t xml:space="preserve">По </w:t>
            </w:r>
            <w:proofErr w:type="spellStart"/>
            <w:r w:rsidRPr="00C32978">
              <w:rPr>
                <w:sz w:val="24"/>
                <w:szCs w:val="24"/>
              </w:rPr>
              <w:t>плагу</w:t>
            </w:r>
            <w:proofErr w:type="spellEnd"/>
            <w:r w:rsidRPr="00C32978">
              <w:rPr>
                <w:sz w:val="24"/>
                <w:szCs w:val="24"/>
              </w:rPr>
              <w:t xml:space="preserve"> ГЦ ПМСС</w:t>
            </w:r>
          </w:p>
        </w:tc>
        <w:tc>
          <w:tcPr>
            <w:tcW w:w="1559" w:type="dxa"/>
          </w:tcPr>
          <w:p w:rsidR="00DF5155" w:rsidRPr="00C32978" w:rsidRDefault="00DF5155" w:rsidP="00DF5155">
            <w:pPr>
              <w:jc w:val="both"/>
              <w:rPr>
                <w:sz w:val="24"/>
                <w:szCs w:val="24"/>
              </w:rPr>
            </w:pPr>
            <w:r w:rsidRPr="00C32978">
              <w:rPr>
                <w:sz w:val="24"/>
                <w:szCs w:val="24"/>
              </w:rPr>
              <w:t xml:space="preserve">Специалисты </w:t>
            </w:r>
            <w:proofErr w:type="gramStart"/>
            <w:r w:rsidRPr="00C32978">
              <w:rPr>
                <w:sz w:val="24"/>
                <w:szCs w:val="24"/>
              </w:rPr>
              <w:t>ГЦ</w:t>
            </w:r>
            <w:proofErr w:type="gramEnd"/>
            <w:r w:rsidRPr="00C32978">
              <w:rPr>
                <w:sz w:val="24"/>
                <w:szCs w:val="24"/>
              </w:rPr>
              <w:t xml:space="preserve"> ПМСС</w:t>
            </w:r>
          </w:p>
        </w:tc>
      </w:tr>
      <w:tr w:rsidR="00DF5155" w:rsidRPr="00C32978" w:rsidTr="00DF5155">
        <w:tc>
          <w:tcPr>
            <w:tcW w:w="1418" w:type="dxa"/>
            <w:vMerge w:val="restart"/>
          </w:tcPr>
          <w:p w:rsidR="00DF5155" w:rsidRPr="00C32978" w:rsidRDefault="00DF5155" w:rsidP="00DF5155">
            <w:pPr>
              <w:ind w:firstLine="34"/>
              <w:jc w:val="both"/>
              <w:rPr>
                <w:sz w:val="24"/>
                <w:szCs w:val="24"/>
              </w:rPr>
            </w:pPr>
            <w:r w:rsidRPr="00C32978">
              <w:rPr>
                <w:sz w:val="24"/>
                <w:szCs w:val="24"/>
              </w:rPr>
              <w:t>Экспертиза</w:t>
            </w:r>
          </w:p>
        </w:tc>
        <w:tc>
          <w:tcPr>
            <w:tcW w:w="4111" w:type="dxa"/>
          </w:tcPr>
          <w:p w:rsidR="00DF5155" w:rsidRPr="00C32978" w:rsidRDefault="00DF5155" w:rsidP="00DF5155">
            <w:pPr>
              <w:ind w:firstLine="34"/>
              <w:jc w:val="both"/>
              <w:rPr>
                <w:sz w:val="24"/>
                <w:szCs w:val="24"/>
              </w:rPr>
            </w:pPr>
            <w:r w:rsidRPr="00C32978">
              <w:rPr>
                <w:sz w:val="24"/>
                <w:szCs w:val="24"/>
              </w:rPr>
              <w:t xml:space="preserve">Экспертиза адаптации </w:t>
            </w:r>
            <w:proofErr w:type="gramStart"/>
            <w:r w:rsidRPr="00C32978">
              <w:rPr>
                <w:sz w:val="24"/>
                <w:szCs w:val="24"/>
              </w:rPr>
              <w:t>обучающихся</w:t>
            </w:r>
            <w:proofErr w:type="gramEnd"/>
            <w:r w:rsidRPr="00C32978">
              <w:rPr>
                <w:sz w:val="24"/>
                <w:szCs w:val="24"/>
              </w:rPr>
              <w:t xml:space="preserve"> 10 класса</w:t>
            </w:r>
          </w:p>
        </w:tc>
        <w:tc>
          <w:tcPr>
            <w:tcW w:w="1559" w:type="dxa"/>
          </w:tcPr>
          <w:p w:rsidR="00DF5155" w:rsidRPr="00C32978" w:rsidRDefault="00DF5155" w:rsidP="00DF5155">
            <w:pPr>
              <w:ind w:firstLine="34"/>
              <w:jc w:val="both"/>
              <w:rPr>
                <w:sz w:val="24"/>
                <w:szCs w:val="24"/>
              </w:rPr>
            </w:pPr>
          </w:p>
        </w:tc>
        <w:tc>
          <w:tcPr>
            <w:tcW w:w="1134" w:type="dxa"/>
          </w:tcPr>
          <w:p w:rsidR="00DF5155" w:rsidRPr="00C32978" w:rsidRDefault="00DF5155" w:rsidP="00DF5155">
            <w:pPr>
              <w:ind w:firstLine="34"/>
              <w:jc w:val="both"/>
              <w:rPr>
                <w:sz w:val="24"/>
                <w:szCs w:val="24"/>
              </w:rPr>
            </w:pPr>
            <w:r w:rsidRPr="00C32978">
              <w:rPr>
                <w:sz w:val="24"/>
                <w:szCs w:val="24"/>
              </w:rPr>
              <w:t>Октябрь</w:t>
            </w:r>
          </w:p>
          <w:p w:rsidR="00DF5155" w:rsidRPr="00C32978" w:rsidRDefault="00DF5155" w:rsidP="00DF5155">
            <w:pPr>
              <w:ind w:firstLine="34"/>
              <w:jc w:val="both"/>
              <w:rPr>
                <w:sz w:val="24"/>
                <w:szCs w:val="24"/>
              </w:rPr>
            </w:pPr>
            <w:r w:rsidRPr="00C32978">
              <w:rPr>
                <w:sz w:val="24"/>
                <w:szCs w:val="24"/>
              </w:rPr>
              <w:t xml:space="preserve">-ноябрь </w:t>
            </w:r>
          </w:p>
        </w:tc>
        <w:tc>
          <w:tcPr>
            <w:tcW w:w="1559" w:type="dxa"/>
          </w:tcPr>
          <w:p w:rsidR="00DF5155" w:rsidRPr="00C32978" w:rsidRDefault="00DF5155" w:rsidP="00DF5155">
            <w:pPr>
              <w:jc w:val="both"/>
              <w:rPr>
                <w:sz w:val="24"/>
                <w:szCs w:val="24"/>
              </w:rPr>
            </w:pPr>
            <w:r w:rsidRPr="00C32978">
              <w:rPr>
                <w:sz w:val="24"/>
                <w:szCs w:val="24"/>
              </w:rPr>
              <w:t>Педагог-психолог, педагоги,  администрация</w:t>
            </w:r>
          </w:p>
        </w:tc>
      </w:tr>
      <w:tr w:rsidR="00DF5155" w:rsidRPr="00C32978" w:rsidTr="00DF5155">
        <w:tc>
          <w:tcPr>
            <w:tcW w:w="1418" w:type="dxa"/>
            <w:vMerge/>
          </w:tcPr>
          <w:p w:rsidR="00DF5155" w:rsidRPr="00C32978" w:rsidRDefault="00DF5155" w:rsidP="00DF5155">
            <w:pPr>
              <w:ind w:firstLine="34"/>
              <w:jc w:val="both"/>
              <w:rPr>
                <w:sz w:val="24"/>
                <w:szCs w:val="24"/>
              </w:rPr>
            </w:pPr>
          </w:p>
        </w:tc>
        <w:tc>
          <w:tcPr>
            <w:tcW w:w="4111" w:type="dxa"/>
          </w:tcPr>
          <w:p w:rsidR="00DF5155" w:rsidRPr="00C32978" w:rsidRDefault="00DF5155" w:rsidP="00DF5155">
            <w:pPr>
              <w:ind w:firstLine="34"/>
              <w:jc w:val="both"/>
              <w:rPr>
                <w:sz w:val="24"/>
                <w:szCs w:val="24"/>
              </w:rPr>
            </w:pPr>
            <w:r w:rsidRPr="00C32978">
              <w:rPr>
                <w:sz w:val="24"/>
                <w:szCs w:val="24"/>
              </w:rPr>
              <w:t>Оценка адаптационных характеристик образовательной  среды, соответствия форм и методов работы педагога возрастным и индивидуальным особенностям обучающихся</w:t>
            </w:r>
          </w:p>
        </w:tc>
        <w:tc>
          <w:tcPr>
            <w:tcW w:w="1559" w:type="dxa"/>
          </w:tcPr>
          <w:p w:rsidR="00DF5155" w:rsidRPr="00C32978" w:rsidRDefault="00DF5155" w:rsidP="00DF5155">
            <w:pPr>
              <w:ind w:firstLine="34"/>
              <w:jc w:val="both"/>
              <w:rPr>
                <w:sz w:val="24"/>
                <w:szCs w:val="24"/>
              </w:rPr>
            </w:pPr>
          </w:p>
        </w:tc>
        <w:tc>
          <w:tcPr>
            <w:tcW w:w="1134" w:type="dxa"/>
          </w:tcPr>
          <w:p w:rsidR="00DF5155" w:rsidRPr="00C32978" w:rsidRDefault="00DF5155" w:rsidP="00DF5155">
            <w:pPr>
              <w:ind w:firstLine="34"/>
              <w:jc w:val="both"/>
              <w:rPr>
                <w:sz w:val="24"/>
                <w:szCs w:val="24"/>
              </w:rPr>
            </w:pPr>
            <w:r w:rsidRPr="00C32978">
              <w:rPr>
                <w:sz w:val="24"/>
                <w:szCs w:val="24"/>
              </w:rPr>
              <w:t>В течение года</w:t>
            </w:r>
          </w:p>
        </w:tc>
        <w:tc>
          <w:tcPr>
            <w:tcW w:w="1559" w:type="dxa"/>
          </w:tcPr>
          <w:p w:rsidR="00DF5155" w:rsidRPr="00C32978" w:rsidRDefault="00DF5155" w:rsidP="00DF5155">
            <w:pPr>
              <w:jc w:val="both"/>
              <w:rPr>
                <w:sz w:val="24"/>
                <w:szCs w:val="24"/>
              </w:rPr>
            </w:pPr>
            <w:r w:rsidRPr="00C32978">
              <w:rPr>
                <w:sz w:val="24"/>
                <w:szCs w:val="24"/>
              </w:rPr>
              <w:t>Администрация</w:t>
            </w:r>
          </w:p>
        </w:tc>
      </w:tr>
      <w:tr w:rsidR="00DF5155" w:rsidRPr="00C32978" w:rsidTr="00DF5155">
        <w:tc>
          <w:tcPr>
            <w:tcW w:w="1418" w:type="dxa"/>
            <w:vMerge/>
          </w:tcPr>
          <w:p w:rsidR="00DF5155" w:rsidRPr="00C32978" w:rsidRDefault="00DF5155" w:rsidP="00DF5155">
            <w:pPr>
              <w:ind w:firstLine="34"/>
              <w:jc w:val="both"/>
              <w:rPr>
                <w:sz w:val="24"/>
                <w:szCs w:val="24"/>
              </w:rPr>
            </w:pPr>
          </w:p>
        </w:tc>
        <w:tc>
          <w:tcPr>
            <w:tcW w:w="4111" w:type="dxa"/>
          </w:tcPr>
          <w:p w:rsidR="00DF5155" w:rsidRPr="00C32978" w:rsidRDefault="00DF5155" w:rsidP="00DF5155">
            <w:pPr>
              <w:ind w:firstLine="34"/>
              <w:jc w:val="both"/>
              <w:rPr>
                <w:sz w:val="24"/>
                <w:szCs w:val="24"/>
              </w:rPr>
            </w:pPr>
            <w:r w:rsidRPr="00C32978">
              <w:rPr>
                <w:sz w:val="24"/>
                <w:szCs w:val="24"/>
              </w:rPr>
              <w:t xml:space="preserve">Оценка режима учебной нагрузки </w:t>
            </w:r>
            <w:proofErr w:type="gramStart"/>
            <w:r w:rsidRPr="00C32978">
              <w:rPr>
                <w:sz w:val="24"/>
                <w:szCs w:val="24"/>
              </w:rPr>
              <w:t>обучающихся</w:t>
            </w:r>
            <w:proofErr w:type="gramEnd"/>
            <w:r w:rsidRPr="00C32978">
              <w:rPr>
                <w:sz w:val="24"/>
                <w:szCs w:val="24"/>
              </w:rPr>
              <w:t>.</w:t>
            </w:r>
          </w:p>
        </w:tc>
        <w:tc>
          <w:tcPr>
            <w:tcW w:w="1559" w:type="dxa"/>
          </w:tcPr>
          <w:p w:rsidR="00DF5155" w:rsidRPr="00C32978" w:rsidRDefault="00DF5155" w:rsidP="00DF5155">
            <w:pPr>
              <w:ind w:firstLine="34"/>
              <w:jc w:val="both"/>
              <w:rPr>
                <w:sz w:val="24"/>
                <w:szCs w:val="24"/>
              </w:rPr>
            </w:pPr>
          </w:p>
        </w:tc>
        <w:tc>
          <w:tcPr>
            <w:tcW w:w="1134" w:type="dxa"/>
          </w:tcPr>
          <w:p w:rsidR="00DF5155" w:rsidRPr="00C32978" w:rsidRDefault="00DF5155" w:rsidP="00DF5155">
            <w:pPr>
              <w:ind w:firstLine="34"/>
              <w:jc w:val="both"/>
              <w:rPr>
                <w:sz w:val="24"/>
                <w:szCs w:val="24"/>
              </w:rPr>
            </w:pPr>
            <w:r w:rsidRPr="00C32978">
              <w:rPr>
                <w:sz w:val="24"/>
                <w:szCs w:val="24"/>
              </w:rPr>
              <w:t>В течение года</w:t>
            </w:r>
          </w:p>
        </w:tc>
        <w:tc>
          <w:tcPr>
            <w:tcW w:w="1559" w:type="dxa"/>
          </w:tcPr>
          <w:p w:rsidR="00DF5155" w:rsidRPr="00C32978" w:rsidRDefault="00DF5155" w:rsidP="00DF5155">
            <w:pPr>
              <w:jc w:val="both"/>
              <w:rPr>
                <w:sz w:val="24"/>
                <w:szCs w:val="24"/>
              </w:rPr>
            </w:pPr>
            <w:r w:rsidRPr="00C32978">
              <w:rPr>
                <w:sz w:val="24"/>
                <w:szCs w:val="24"/>
              </w:rPr>
              <w:t xml:space="preserve">Администрация </w:t>
            </w:r>
          </w:p>
        </w:tc>
      </w:tr>
      <w:tr w:rsidR="00DF5155" w:rsidRPr="00C32978" w:rsidTr="00DF5155">
        <w:tc>
          <w:tcPr>
            <w:tcW w:w="1418" w:type="dxa"/>
            <w:vMerge/>
          </w:tcPr>
          <w:p w:rsidR="00DF5155" w:rsidRPr="00C32978" w:rsidRDefault="00DF5155" w:rsidP="00DF5155">
            <w:pPr>
              <w:ind w:firstLine="34"/>
              <w:jc w:val="both"/>
              <w:rPr>
                <w:sz w:val="24"/>
                <w:szCs w:val="24"/>
              </w:rPr>
            </w:pPr>
          </w:p>
        </w:tc>
        <w:tc>
          <w:tcPr>
            <w:tcW w:w="4111" w:type="dxa"/>
          </w:tcPr>
          <w:p w:rsidR="00DF5155" w:rsidRPr="00C32978" w:rsidRDefault="00DF5155" w:rsidP="00DF5155">
            <w:pPr>
              <w:ind w:firstLine="34"/>
              <w:jc w:val="both"/>
              <w:rPr>
                <w:sz w:val="24"/>
                <w:szCs w:val="24"/>
              </w:rPr>
            </w:pPr>
            <w:r w:rsidRPr="00C32978">
              <w:rPr>
                <w:sz w:val="24"/>
                <w:szCs w:val="24"/>
              </w:rPr>
              <w:t>Работа в составе Совета по профилактике, конфликтной комиссии.</w:t>
            </w:r>
          </w:p>
        </w:tc>
        <w:tc>
          <w:tcPr>
            <w:tcW w:w="1559" w:type="dxa"/>
          </w:tcPr>
          <w:p w:rsidR="00DF5155" w:rsidRPr="00C32978" w:rsidRDefault="00DF5155" w:rsidP="00DF5155">
            <w:pPr>
              <w:ind w:firstLine="34"/>
              <w:jc w:val="both"/>
              <w:rPr>
                <w:sz w:val="24"/>
                <w:szCs w:val="24"/>
              </w:rPr>
            </w:pPr>
          </w:p>
        </w:tc>
        <w:tc>
          <w:tcPr>
            <w:tcW w:w="1134" w:type="dxa"/>
          </w:tcPr>
          <w:p w:rsidR="00DF5155" w:rsidRPr="00C32978" w:rsidRDefault="00DF5155" w:rsidP="00DF5155">
            <w:pPr>
              <w:ind w:firstLine="34"/>
              <w:jc w:val="both"/>
              <w:rPr>
                <w:sz w:val="24"/>
                <w:szCs w:val="24"/>
              </w:rPr>
            </w:pPr>
            <w:r w:rsidRPr="00C32978">
              <w:rPr>
                <w:sz w:val="24"/>
                <w:szCs w:val="24"/>
              </w:rPr>
              <w:t>В течение года</w:t>
            </w:r>
          </w:p>
        </w:tc>
        <w:tc>
          <w:tcPr>
            <w:tcW w:w="1559" w:type="dxa"/>
          </w:tcPr>
          <w:p w:rsidR="00DF5155" w:rsidRPr="00C32978" w:rsidRDefault="00DF5155" w:rsidP="00DF5155">
            <w:pPr>
              <w:jc w:val="both"/>
              <w:rPr>
                <w:sz w:val="24"/>
                <w:szCs w:val="24"/>
              </w:rPr>
            </w:pPr>
            <w:r w:rsidRPr="00C32978">
              <w:rPr>
                <w:sz w:val="24"/>
                <w:szCs w:val="24"/>
              </w:rPr>
              <w:t xml:space="preserve">Педагог-психолог, соц. педагог, администрация </w:t>
            </w:r>
          </w:p>
        </w:tc>
      </w:tr>
    </w:tbl>
    <w:p w:rsidR="00660817" w:rsidRPr="00C32978" w:rsidRDefault="00660817" w:rsidP="00B30390">
      <w:pPr>
        <w:pStyle w:val="a9"/>
        <w:ind w:firstLine="567"/>
        <w:jc w:val="center"/>
        <w:rPr>
          <w:rFonts w:eastAsiaTheme="minorEastAsia"/>
          <w:b/>
          <w:sz w:val="24"/>
          <w:szCs w:val="24"/>
        </w:rPr>
      </w:pPr>
    </w:p>
    <w:p w:rsidR="00660817" w:rsidRPr="00C32978" w:rsidRDefault="00660817" w:rsidP="00B30390">
      <w:pPr>
        <w:pStyle w:val="a9"/>
        <w:ind w:firstLine="567"/>
        <w:jc w:val="center"/>
        <w:rPr>
          <w:rFonts w:eastAsiaTheme="minorEastAsia"/>
          <w:b/>
          <w:sz w:val="24"/>
          <w:szCs w:val="24"/>
        </w:rPr>
      </w:pPr>
    </w:p>
    <w:p w:rsidR="00CA12D7" w:rsidRPr="00C32978" w:rsidRDefault="00CA12D7" w:rsidP="00B30390">
      <w:pPr>
        <w:pStyle w:val="a9"/>
        <w:ind w:firstLine="567"/>
        <w:jc w:val="center"/>
        <w:rPr>
          <w:rFonts w:eastAsiaTheme="minorEastAsia"/>
          <w:b/>
          <w:sz w:val="24"/>
          <w:szCs w:val="24"/>
        </w:rPr>
      </w:pPr>
      <w:r w:rsidRPr="00C32978">
        <w:rPr>
          <w:rStyle w:val="Zag11"/>
          <w:rFonts w:eastAsia="@Arial Unicode MS"/>
          <w:b/>
          <w:sz w:val="24"/>
          <w:szCs w:val="24"/>
        </w:rPr>
        <w:t xml:space="preserve">3.3.5. Информационно – методические условия реализации </w:t>
      </w:r>
      <w:r w:rsidRPr="00C32978">
        <w:rPr>
          <w:rFonts w:eastAsiaTheme="minorEastAsia"/>
          <w:b/>
          <w:sz w:val="24"/>
          <w:szCs w:val="24"/>
        </w:rPr>
        <w:t>основной образовательной программы</w:t>
      </w:r>
    </w:p>
    <w:p w:rsidR="00660817" w:rsidRPr="00C32978" w:rsidRDefault="00660817" w:rsidP="00B30390">
      <w:pPr>
        <w:pStyle w:val="a9"/>
        <w:ind w:firstLine="567"/>
        <w:jc w:val="center"/>
        <w:rPr>
          <w:rFonts w:eastAsiaTheme="minorEastAsia"/>
          <w:b/>
          <w:sz w:val="24"/>
          <w:szCs w:val="24"/>
        </w:rPr>
      </w:pPr>
    </w:p>
    <w:p w:rsidR="00660817" w:rsidRPr="00C32978" w:rsidRDefault="00660817" w:rsidP="00B30390">
      <w:pPr>
        <w:pStyle w:val="a9"/>
        <w:ind w:firstLine="567"/>
        <w:jc w:val="both"/>
        <w:rPr>
          <w:rFonts w:eastAsiaTheme="minorEastAsia"/>
          <w:sz w:val="24"/>
          <w:szCs w:val="24"/>
        </w:rPr>
      </w:pPr>
      <w:r w:rsidRPr="00C32978">
        <w:rPr>
          <w:rFonts w:eastAsiaTheme="minorEastAsia"/>
          <w:sz w:val="24"/>
          <w:szCs w:val="24"/>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tbl>
      <w:tblPr>
        <w:tblStyle w:val="aff2"/>
        <w:tblW w:w="0" w:type="auto"/>
        <w:shd w:val="clear" w:color="auto" w:fill="FFFFFF" w:themeFill="background1"/>
        <w:tblLook w:val="04A0" w:firstRow="1" w:lastRow="0" w:firstColumn="1" w:lastColumn="0" w:noHBand="0" w:noVBand="1"/>
      </w:tblPr>
      <w:tblGrid>
        <w:gridCol w:w="2339"/>
        <w:gridCol w:w="3633"/>
        <w:gridCol w:w="1856"/>
        <w:gridCol w:w="2169"/>
      </w:tblGrid>
      <w:tr w:rsidR="00605AB2" w:rsidRPr="00C32978" w:rsidTr="00660817">
        <w:tc>
          <w:tcPr>
            <w:tcW w:w="2392" w:type="dxa"/>
            <w:shd w:val="clear" w:color="auto" w:fill="FFFFFF" w:themeFill="background1"/>
          </w:tcPr>
          <w:p w:rsidR="00660817" w:rsidRPr="00C32978" w:rsidRDefault="00660817" w:rsidP="00B30390">
            <w:pPr>
              <w:rPr>
                <w:sz w:val="24"/>
                <w:szCs w:val="24"/>
              </w:rPr>
            </w:pPr>
            <w:r w:rsidRPr="00C32978">
              <w:rPr>
                <w:sz w:val="24"/>
                <w:szCs w:val="24"/>
              </w:rPr>
              <w:lastRenderedPageBreak/>
              <w:t>наименование</w:t>
            </w:r>
          </w:p>
        </w:tc>
        <w:tc>
          <w:tcPr>
            <w:tcW w:w="2393" w:type="dxa"/>
            <w:shd w:val="clear" w:color="auto" w:fill="FFFFFF" w:themeFill="background1"/>
          </w:tcPr>
          <w:p w:rsidR="00660817" w:rsidRPr="00C32978" w:rsidRDefault="00660817" w:rsidP="00B30390">
            <w:pPr>
              <w:rPr>
                <w:sz w:val="24"/>
                <w:szCs w:val="24"/>
              </w:rPr>
            </w:pPr>
            <w:r w:rsidRPr="00C32978">
              <w:rPr>
                <w:sz w:val="24"/>
                <w:szCs w:val="24"/>
              </w:rPr>
              <w:t xml:space="preserve">Имеется </w:t>
            </w:r>
          </w:p>
          <w:p w:rsidR="00660817" w:rsidRPr="00C32978" w:rsidRDefault="00660817" w:rsidP="00B30390">
            <w:pPr>
              <w:rPr>
                <w:sz w:val="24"/>
                <w:szCs w:val="24"/>
              </w:rPr>
            </w:pPr>
            <w:r w:rsidRPr="00C32978">
              <w:rPr>
                <w:sz w:val="24"/>
                <w:szCs w:val="24"/>
              </w:rPr>
              <w:t>(количество)</w:t>
            </w:r>
          </w:p>
        </w:tc>
        <w:tc>
          <w:tcPr>
            <w:tcW w:w="2393" w:type="dxa"/>
            <w:shd w:val="clear" w:color="auto" w:fill="FFFFFF" w:themeFill="background1"/>
          </w:tcPr>
          <w:p w:rsidR="00660817" w:rsidRPr="00C32978" w:rsidRDefault="00660817" w:rsidP="00B30390">
            <w:pPr>
              <w:rPr>
                <w:sz w:val="24"/>
                <w:szCs w:val="24"/>
              </w:rPr>
            </w:pPr>
            <w:r w:rsidRPr="00C32978">
              <w:rPr>
                <w:sz w:val="24"/>
                <w:szCs w:val="24"/>
              </w:rPr>
              <w:t>Не имеется</w:t>
            </w:r>
          </w:p>
        </w:tc>
        <w:tc>
          <w:tcPr>
            <w:tcW w:w="2393" w:type="dxa"/>
            <w:shd w:val="clear" w:color="auto" w:fill="FFFFFF" w:themeFill="background1"/>
          </w:tcPr>
          <w:p w:rsidR="00660817" w:rsidRPr="00C32978" w:rsidRDefault="00660817" w:rsidP="00B30390">
            <w:pPr>
              <w:rPr>
                <w:sz w:val="24"/>
                <w:szCs w:val="24"/>
              </w:rPr>
            </w:pPr>
            <w:r w:rsidRPr="00C32978">
              <w:rPr>
                <w:sz w:val="24"/>
                <w:szCs w:val="24"/>
              </w:rPr>
              <w:t>Обоснование для изменения</w:t>
            </w:r>
          </w:p>
        </w:tc>
      </w:tr>
      <w:tr w:rsidR="00605AB2" w:rsidRPr="00C32978" w:rsidTr="00660817">
        <w:tc>
          <w:tcPr>
            <w:tcW w:w="2392" w:type="dxa"/>
            <w:shd w:val="clear" w:color="auto" w:fill="FFFFFF" w:themeFill="background1"/>
          </w:tcPr>
          <w:p w:rsidR="00660817" w:rsidRPr="00C32978" w:rsidRDefault="00660817" w:rsidP="00B30390">
            <w:pPr>
              <w:rPr>
                <w:sz w:val="24"/>
                <w:szCs w:val="24"/>
              </w:rPr>
            </w:pPr>
            <w:r w:rsidRPr="00C32978">
              <w:rPr>
                <w:rFonts w:eastAsiaTheme="minorEastAsia"/>
                <w:sz w:val="24"/>
                <w:szCs w:val="24"/>
              </w:rPr>
              <w:t>комплекс информационных образовательных ресурсов, в том числе цифровые образовательные ресурсы;</w:t>
            </w:r>
          </w:p>
        </w:tc>
        <w:tc>
          <w:tcPr>
            <w:tcW w:w="2393" w:type="dxa"/>
            <w:shd w:val="clear" w:color="auto" w:fill="FFFFFF" w:themeFill="background1"/>
          </w:tcPr>
          <w:p w:rsidR="00605AB2" w:rsidRPr="00C32978" w:rsidRDefault="00605AB2" w:rsidP="00B23AA5">
            <w:pPr>
              <w:pStyle w:val="a"/>
              <w:numPr>
                <w:ilvl w:val="0"/>
                <w:numId w:val="28"/>
              </w:numPr>
              <w:ind w:left="55" w:firstLine="141"/>
              <w:jc w:val="left"/>
              <w:rPr>
                <w:rFonts w:eastAsiaTheme="minorEastAsia"/>
                <w:sz w:val="24"/>
                <w:szCs w:val="24"/>
                <w:lang w:eastAsia="ru-RU"/>
              </w:rPr>
            </w:pPr>
            <w:r w:rsidRPr="00C32978">
              <w:rPr>
                <w:rFonts w:eastAsiaTheme="minorEastAsia"/>
                <w:sz w:val="24"/>
                <w:szCs w:val="24"/>
                <w:lang w:eastAsia="ru-RU"/>
              </w:rPr>
              <w:t>печатные издания;</w:t>
            </w:r>
          </w:p>
          <w:p w:rsidR="00605AB2" w:rsidRPr="00C32978" w:rsidRDefault="00605AB2" w:rsidP="00B23AA5">
            <w:pPr>
              <w:pStyle w:val="a"/>
              <w:numPr>
                <w:ilvl w:val="0"/>
                <w:numId w:val="28"/>
              </w:numPr>
              <w:ind w:left="55" w:firstLine="141"/>
              <w:jc w:val="left"/>
              <w:rPr>
                <w:rFonts w:eastAsiaTheme="minorEastAsia"/>
                <w:sz w:val="24"/>
                <w:szCs w:val="24"/>
                <w:lang w:eastAsia="ru-RU"/>
              </w:rPr>
            </w:pPr>
            <w:r w:rsidRPr="00C32978">
              <w:rPr>
                <w:rFonts w:eastAsiaTheme="minorEastAsia"/>
                <w:sz w:val="24"/>
                <w:szCs w:val="24"/>
                <w:lang w:eastAsia="ru-RU"/>
              </w:rPr>
              <w:t>картографические объекты на печатной основе;</w:t>
            </w:r>
          </w:p>
          <w:p w:rsidR="00605AB2" w:rsidRPr="00C32978" w:rsidRDefault="00605AB2" w:rsidP="00B23AA5">
            <w:pPr>
              <w:pStyle w:val="a"/>
              <w:numPr>
                <w:ilvl w:val="0"/>
                <w:numId w:val="28"/>
              </w:numPr>
              <w:ind w:left="55" w:firstLine="141"/>
              <w:jc w:val="left"/>
              <w:rPr>
                <w:rFonts w:eastAsiaTheme="minorEastAsia"/>
                <w:sz w:val="24"/>
                <w:szCs w:val="24"/>
                <w:lang w:eastAsia="ru-RU"/>
              </w:rPr>
            </w:pPr>
            <w:r w:rsidRPr="00C32978">
              <w:rPr>
                <w:rFonts w:eastAsiaTheme="minorEastAsia"/>
                <w:sz w:val="24"/>
                <w:szCs w:val="24"/>
                <w:lang w:eastAsia="ru-RU"/>
              </w:rPr>
              <w:t>электронные образовательные ресурсы (видеофрагменты, звукозаписи, текстовые документы);</w:t>
            </w:r>
          </w:p>
          <w:p w:rsidR="00605AB2" w:rsidRPr="00C32978" w:rsidRDefault="00605AB2" w:rsidP="00B23AA5">
            <w:pPr>
              <w:pStyle w:val="a"/>
              <w:numPr>
                <w:ilvl w:val="0"/>
                <w:numId w:val="28"/>
              </w:numPr>
              <w:ind w:left="55" w:firstLine="141"/>
              <w:jc w:val="left"/>
              <w:rPr>
                <w:rFonts w:eastAsiaTheme="minorEastAsia"/>
                <w:sz w:val="24"/>
                <w:szCs w:val="24"/>
                <w:lang w:eastAsia="ru-RU"/>
              </w:rPr>
            </w:pPr>
            <w:r w:rsidRPr="00C32978">
              <w:rPr>
                <w:rFonts w:eastAsiaTheme="minorEastAsia"/>
                <w:sz w:val="24"/>
                <w:szCs w:val="24"/>
                <w:lang w:eastAsia="ru-RU"/>
              </w:rPr>
              <w:t>цифровые образовательные ресурсы (представленные в цифровой форме фотографии, видеофрагменты, статические и динамические модели, объекты виртуальной реальности и интерактивного моделирования, картографические материалы, звукозаписи, символьные объекты и деловая графика, текстовые документы и иные учебные материалы);</w:t>
            </w:r>
          </w:p>
          <w:p w:rsidR="00605AB2" w:rsidRPr="00C32978" w:rsidRDefault="00605AB2" w:rsidP="00B23AA5">
            <w:pPr>
              <w:pStyle w:val="a4"/>
              <w:numPr>
                <w:ilvl w:val="0"/>
                <w:numId w:val="28"/>
              </w:numPr>
              <w:ind w:left="55" w:firstLine="141"/>
              <w:rPr>
                <w:rFonts w:eastAsiaTheme="minorEastAsia"/>
                <w:sz w:val="24"/>
                <w:szCs w:val="24"/>
                <w:lang w:eastAsia="ru-RU"/>
              </w:rPr>
            </w:pPr>
            <w:r w:rsidRPr="00C32978">
              <w:rPr>
                <w:rFonts w:eastAsiaTheme="minorEastAsia"/>
                <w:sz w:val="24"/>
                <w:szCs w:val="24"/>
                <w:lang w:eastAsia="ru-RU"/>
              </w:rPr>
              <w:t>Интернет-ресурсы (в том числе сайт школы)</w:t>
            </w:r>
          </w:p>
        </w:tc>
        <w:tc>
          <w:tcPr>
            <w:tcW w:w="2393" w:type="dxa"/>
            <w:shd w:val="clear" w:color="auto" w:fill="FFFFFF" w:themeFill="background1"/>
          </w:tcPr>
          <w:p w:rsidR="00660817" w:rsidRPr="00C32978" w:rsidRDefault="00605AB2" w:rsidP="00B30390">
            <w:pPr>
              <w:rPr>
                <w:sz w:val="24"/>
                <w:szCs w:val="24"/>
              </w:rPr>
            </w:pPr>
            <w:r w:rsidRPr="00C32978">
              <w:rPr>
                <w:sz w:val="24"/>
                <w:szCs w:val="24"/>
              </w:rPr>
              <w:t>-</w:t>
            </w:r>
          </w:p>
        </w:tc>
        <w:tc>
          <w:tcPr>
            <w:tcW w:w="2393" w:type="dxa"/>
            <w:shd w:val="clear" w:color="auto" w:fill="FFFFFF" w:themeFill="background1"/>
          </w:tcPr>
          <w:p w:rsidR="00660817" w:rsidRPr="00C32978" w:rsidRDefault="00605AB2" w:rsidP="00B30390">
            <w:pPr>
              <w:rPr>
                <w:sz w:val="24"/>
                <w:szCs w:val="24"/>
              </w:rPr>
            </w:pPr>
            <w:r w:rsidRPr="00C32978">
              <w:rPr>
                <w:sz w:val="24"/>
                <w:szCs w:val="24"/>
              </w:rPr>
              <w:t>-</w:t>
            </w:r>
          </w:p>
        </w:tc>
      </w:tr>
      <w:tr w:rsidR="00605AB2" w:rsidRPr="00C32978" w:rsidTr="00605AB2">
        <w:tc>
          <w:tcPr>
            <w:tcW w:w="2392" w:type="dxa"/>
            <w:shd w:val="clear" w:color="auto" w:fill="FFFFFF" w:themeFill="background1"/>
          </w:tcPr>
          <w:p w:rsidR="00660817" w:rsidRPr="00C32978" w:rsidRDefault="00660817" w:rsidP="00B30390">
            <w:pPr>
              <w:rPr>
                <w:sz w:val="24"/>
                <w:szCs w:val="24"/>
              </w:rPr>
            </w:pPr>
            <w:r w:rsidRPr="00C32978">
              <w:rPr>
                <w:rFonts w:eastAsiaTheme="minorEastAsia"/>
                <w:sz w:val="24"/>
                <w:szCs w:val="24"/>
              </w:rPr>
              <w:t>совокупность технологических средств ИКТ: компьютеры, иное информационное оборудование, коммуникационные каналы;</w:t>
            </w:r>
          </w:p>
        </w:tc>
        <w:tc>
          <w:tcPr>
            <w:tcW w:w="2393" w:type="dxa"/>
            <w:shd w:val="clear" w:color="auto" w:fill="D99594" w:themeFill="accent2" w:themeFillTint="99"/>
          </w:tcPr>
          <w:p w:rsidR="00660817" w:rsidRPr="00C32978" w:rsidRDefault="00612C19" w:rsidP="00B30390">
            <w:pPr>
              <w:rPr>
                <w:sz w:val="24"/>
                <w:szCs w:val="24"/>
              </w:rPr>
            </w:pPr>
            <w:r w:rsidRPr="00C32978">
              <w:rPr>
                <w:sz w:val="24"/>
                <w:szCs w:val="24"/>
              </w:rPr>
              <w:t>29</w:t>
            </w:r>
          </w:p>
        </w:tc>
        <w:tc>
          <w:tcPr>
            <w:tcW w:w="2393" w:type="dxa"/>
            <w:shd w:val="clear" w:color="auto" w:fill="D99594" w:themeFill="accent2" w:themeFillTint="99"/>
          </w:tcPr>
          <w:p w:rsidR="00660817" w:rsidRPr="00C32978" w:rsidRDefault="00612C19" w:rsidP="00B30390">
            <w:pPr>
              <w:rPr>
                <w:sz w:val="24"/>
                <w:szCs w:val="24"/>
              </w:rPr>
            </w:pPr>
            <w:r w:rsidRPr="00C32978">
              <w:rPr>
                <w:sz w:val="24"/>
                <w:szCs w:val="24"/>
              </w:rPr>
              <w:t>-</w:t>
            </w:r>
          </w:p>
        </w:tc>
        <w:tc>
          <w:tcPr>
            <w:tcW w:w="2393" w:type="dxa"/>
            <w:shd w:val="clear" w:color="auto" w:fill="D99594" w:themeFill="accent2" w:themeFillTint="99"/>
          </w:tcPr>
          <w:p w:rsidR="00660817" w:rsidRPr="00C32978" w:rsidRDefault="00612C19" w:rsidP="00B30390">
            <w:pPr>
              <w:rPr>
                <w:sz w:val="24"/>
                <w:szCs w:val="24"/>
              </w:rPr>
            </w:pPr>
            <w:r w:rsidRPr="00C32978">
              <w:rPr>
                <w:sz w:val="24"/>
                <w:szCs w:val="24"/>
              </w:rPr>
              <w:t>Докупить 2019 – 2021 гг. ПК для учителей</w:t>
            </w:r>
          </w:p>
        </w:tc>
      </w:tr>
      <w:tr w:rsidR="00660817" w:rsidRPr="00C32978" w:rsidTr="00660817">
        <w:tc>
          <w:tcPr>
            <w:tcW w:w="2392" w:type="dxa"/>
            <w:shd w:val="clear" w:color="auto" w:fill="FFFFFF" w:themeFill="background1"/>
          </w:tcPr>
          <w:p w:rsidR="00660817" w:rsidRPr="00C32978" w:rsidRDefault="00660817" w:rsidP="00B30390">
            <w:pPr>
              <w:rPr>
                <w:sz w:val="24"/>
                <w:szCs w:val="24"/>
              </w:rPr>
            </w:pPr>
            <w:r w:rsidRPr="00C32978">
              <w:rPr>
                <w:rFonts w:eastAsiaTheme="minorEastAsia"/>
                <w:sz w:val="24"/>
                <w:szCs w:val="24"/>
              </w:rPr>
              <w:t>систему современных педагогических технологий, обеспечивающих обучение в современной информационно-образовательной среде.</w:t>
            </w:r>
          </w:p>
        </w:tc>
        <w:tc>
          <w:tcPr>
            <w:tcW w:w="2393" w:type="dxa"/>
            <w:shd w:val="clear" w:color="auto" w:fill="FFFFFF" w:themeFill="background1"/>
          </w:tcPr>
          <w:p w:rsidR="00605AB2" w:rsidRPr="00C32978" w:rsidRDefault="00605AB2" w:rsidP="00B30390">
            <w:pPr>
              <w:rPr>
                <w:sz w:val="24"/>
                <w:szCs w:val="24"/>
              </w:rPr>
            </w:pPr>
            <w:r w:rsidRPr="00C32978">
              <w:rPr>
                <w:sz w:val="24"/>
                <w:szCs w:val="24"/>
              </w:rPr>
              <w:t>В основном педагогические работники используют:</w:t>
            </w:r>
          </w:p>
          <w:p w:rsidR="00605AB2" w:rsidRPr="00C32978" w:rsidRDefault="00605AB2" w:rsidP="00B23AA5">
            <w:pPr>
              <w:pStyle w:val="a4"/>
              <w:numPr>
                <w:ilvl w:val="0"/>
                <w:numId w:val="30"/>
              </w:numPr>
              <w:rPr>
                <w:rFonts w:eastAsia="Times New Roman"/>
                <w:sz w:val="24"/>
                <w:szCs w:val="24"/>
              </w:rPr>
            </w:pPr>
            <w:r w:rsidRPr="00C32978">
              <w:rPr>
                <w:rFonts w:eastAsia="Times New Roman"/>
                <w:sz w:val="24"/>
                <w:szCs w:val="24"/>
              </w:rPr>
              <w:t>информационно – коммуникационную технологию</w:t>
            </w:r>
          </w:p>
          <w:p w:rsidR="00605AB2" w:rsidRPr="00C32978" w:rsidRDefault="00605AB2" w:rsidP="00B23AA5">
            <w:pPr>
              <w:pStyle w:val="a4"/>
              <w:numPr>
                <w:ilvl w:val="0"/>
                <w:numId w:val="29"/>
              </w:numPr>
              <w:rPr>
                <w:rFonts w:eastAsia="Times New Roman"/>
                <w:sz w:val="24"/>
                <w:szCs w:val="24"/>
              </w:rPr>
            </w:pPr>
            <w:r w:rsidRPr="00C32978">
              <w:rPr>
                <w:rFonts w:eastAsia="Times New Roman"/>
                <w:sz w:val="24"/>
                <w:szCs w:val="24"/>
              </w:rPr>
              <w:t>проектную технологию</w:t>
            </w:r>
          </w:p>
          <w:p w:rsidR="00605AB2" w:rsidRPr="00C32978" w:rsidRDefault="00605AB2" w:rsidP="00B23AA5">
            <w:pPr>
              <w:pStyle w:val="a4"/>
              <w:numPr>
                <w:ilvl w:val="0"/>
                <w:numId w:val="29"/>
              </w:numPr>
              <w:rPr>
                <w:rFonts w:eastAsia="Times New Roman"/>
                <w:sz w:val="24"/>
                <w:szCs w:val="24"/>
              </w:rPr>
            </w:pPr>
            <w:r w:rsidRPr="00C32978">
              <w:rPr>
                <w:rFonts w:eastAsia="Times New Roman"/>
                <w:sz w:val="24"/>
                <w:szCs w:val="24"/>
              </w:rPr>
              <w:t>технологию развивающего обучения</w:t>
            </w:r>
          </w:p>
          <w:p w:rsidR="00605AB2" w:rsidRPr="00C32978" w:rsidRDefault="00605AB2" w:rsidP="00B23AA5">
            <w:pPr>
              <w:pStyle w:val="a4"/>
              <w:numPr>
                <w:ilvl w:val="0"/>
                <w:numId w:val="29"/>
              </w:numPr>
              <w:rPr>
                <w:rFonts w:eastAsia="Times New Roman"/>
                <w:sz w:val="24"/>
                <w:szCs w:val="24"/>
              </w:rPr>
            </w:pPr>
            <w:proofErr w:type="spellStart"/>
            <w:r w:rsidRPr="00C32978">
              <w:rPr>
                <w:rFonts w:eastAsia="Times New Roman"/>
                <w:sz w:val="24"/>
                <w:szCs w:val="24"/>
              </w:rPr>
              <w:t>здоровьесберегающую</w:t>
            </w:r>
            <w:proofErr w:type="spellEnd"/>
            <w:r w:rsidRPr="00C32978">
              <w:rPr>
                <w:rFonts w:eastAsia="Times New Roman"/>
                <w:sz w:val="24"/>
                <w:szCs w:val="24"/>
              </w:rPr>
              <w:t xml:space="preserve"> технологи. </w:t>
            </w:r>
          </w:p>
          <w:p w:rsidR="00660817" w:rsidRPr="00C32978" w:rsidRDefault="00605AB2" w:rsidP="00B23AA5">
            <w:pPr>
              <w:pStyle w:val="a4"/>
              <w:numPr>
                <w:ilvl w:val="0"/>
                <w:numId w:val="29"/>
              </w:numPr>
              <w:rPr>
                <w:rFonts w:eastAsia="Times New Roman"/>
                <w:sz w:val="24"/>
                <w:szCs w:val="24"/>
              </w:rPr>
            </w:pPr>
            <w:r w:rsidRPr="00C32978">
              <w:rPr>
                <w:rFonts w:eastAsia="Times New Roman"/>
                <w:sz w:val="24"/>
                <w:szCs w:val="24"/>
              </w:rPr>
              <w:t>игровую технологию</w:t>
            </w:r>
          </w:p>
        </w:tc>
        <w:tc>
          <w:tcPr>
            <w:tcW w:w="2393" w:type="dxa"/>
            <w:shd w:val="clear" w:color="auto" w:fill="FFFFFF" w:themeFill="background1"/>
          </w:tcPr>
          <w:p w:rsidR="00660817" w:rsidRPr="00C32978" w:rsidRDefault="00605AB2" w:rsidP="00B30390">
            <w:pPr>
              <w:rPr>
                <w:sz w:val="24"/>
                <w:szCs w:val="24"/>
              </w:rPr>
            </w:pPr>
            <w:r w:rsidRPr="00C32978">
              <w:rPr>
                <w:sz w:val="24"/>
                <w:szCs w:val="24"/>
              </w:rPr>
              <w:t>-</w:t>
            </w:r>
          </w:p>
        </w:tc>
        <w:tc>
          <w:tcPr>
            <w:tcW w:w="2393" w:type="dxa"/>
            <w:shd w:val="clear" w:color="auto" w:fill="FFFFFF" w:themeFill="background1"/>
          </w:tcPr>
          <w:p w:rsidR="00660817" w:rsidRPr="00C32978" w:rsidRDefault="00605AB2" w:rsidP="00B30390">
            <w:pPr>
              <w:rPr>
                <w:sz w:val="24"/>
                <w:szCs w:val="24"/>
              </w:rPr>
            </w:pPr>
            <w:r w:rsidRPr="00C32978">
              <w:rPr>
                <w:sz w:val="24"/>
                <w:szCs w:val="24"/>
              </w:rPr>
              <w:t>Дальнейшее изучение современных педагогических технологий</w:t>
            </w:r>
          </w:p>
        </w:tc>
      </w:tr>
    </w:tbl>
    <w:p w:rsidR="00660817" w:rsidRPr="00C32978" w:rsidRDefault="00660817" w:rsidP="00B30390">
      <w:pPr>
        <w:pStyle w:val="a9"/>
        <w:ind w:firstLine="567"/>
        <w:jc w:val="both"/>
        <w:rPr>
          <w:rFonts w:eastAsiaTheme="minorEastAsia"/>
          <w:sz w:val="24"/>
          <w:szCs w:val="24"/>
        </w:rPr>
      </w:pPr>
    </w:p>
    <w:p w:rsidR="00660817" w:rsidRPr="00C32978" w:rsidRDefault="00660817" w:rsidP="00B30390">
      <w:pPr>
        <w:pStyle w:val="a9"/>
        <w:ind w:firstLine="567"/>
        <w:jc w:val="both"/>
        <w:rPr>
          <w:rFonts w:eastAsiaTheme="minorEastAsia"/>
          <w:b/>
          <w:sz w:val="24"/>
          <w:szCs w:val="24"/>
        </w:rPr>
      </w:pPr>
    </w:p>
    <w:p w:rsidR="00605AB2" w:rsidRPr="00C32978" w:rsidRDefault="00605AB2" w:rsidP="00B30390">
      <w:pPr>
        <w:pStyle w:val="a9"/>
        <w:ind w:firstLine="851"/>
        <w:jc w:val="both"/>
        <w:rPr>
          <w:rFonts w:eastAsiaTheme="minorEastAsia"/>
          <w:sz w:val="24"/>
          <w:szCs w:val="24"/>
        </w:rPr>
      </w:pPr>
      <w:r w:rsidRPr="00C32978">
        <w:rPr>
          <w:rFonts w:eastAsiaTheme="minorEastAsia"/>
          <w:sz w:val="24"/>
          <w:szCs w:val="24"/>
        </w:rPr>
        <w:t xml:space="preserve">Информационно-образовательная среда </w:t>
      </w:r>
      <w:r w:rsidR="00AB219B" w:rsidRPr="00C32978">
        <w:rPr>
          <w:rFonts w:eastAsiaTheme="minorEastAsia"/>
          <w:sz w:val="24"/>
          <w:szCs w:val="24"/>
        </w:rPr>
        <w:t xml:space="preserve">организации </w:t>
      </w:r>
      <w:r w:rsidRPr="00C32978">
        <w:rPr>
          <w:rFonts w:eastAsiaTheme="minorEastAsia"/>
          <w:sz w:val="24"/>
          <w:szCs w:val="24"/>
        </w:rPr>
        <w:t>обеспечива</w:t>
      </w:r>
      <w:r w:rsidR="00AB219B" w:rsidRPr="00C32978">
        <w:rPr>
          <w:rFonts w:eastAsiaTheme="minorEastAsia"/>
          <w:sz w:val="24"/>
          <w:szCs w:val="24"/>
        </w:rPr>
        <w:t>ет</w:t>
      </w:r>
      <w:r w:rsidRPr="00C32978">
        <w:rPr>
          <w:rFonts w:eastAsiaTheme="minorEastAsia"/>
          <w:sz w:val="24"/>
          <w:szCs w:val="24"/>
        </w:rPr>
        <w:t xml:space="preserve">: </w:t>
      </w:r>
    </w:p>
    <w:p w:rsidR="00605AB2" w:rsidRPr="00C32978" w:rsidRDefault="00605AB2" w:rsidP="00B23AA5">
      <w:pPr>
        <w:pStyle w:val="a9"/>
        <w:numPr>
          <w:ilvl w:val="0"/>
          <w:numId w:val="31"/>
        </w:numPr>
        <w:ind w:left="0" w:firstLine="0"/>
        <w:jc w:val="both"/>
        <w:rPr>
          <w:rFonts w:eastAsiaTheme="minorEastAsia"/>
          <w:sz w:val="24"/>
          <w:szCs w:val="24"/>
        </w:rPr>
      </w:pPr>
      <w:r w:rsidRPr="00C32978">
        <w:rPr>
          <w:rFonts w:eastAsiaTheme="minorEastAsia"/>
          <w:sz w:val="24"/>
          <w:szCs w:val="24"/>
        </w:rPr>
        <w:t xml:space="preserve">информационно-методическую поддержку образовательной деятельности; </w:t>
      </w:r>
    </w:p>
    <w:p w:rsidR="00605AB2" w:rsidRPr="00C32978" w:rsidRDefault="00605AB2" w:rsidP="00B23AA5">
      <w:pPr>
        <w:pStyle w:val="a9"/>
        <w:numPr>
          <w:ilvl w:val="0"/>
          <w:numId w:val="31"/>
        </w:numPr>
        <w:ind w:left="0" w:firstLine="0"/>
        <w:jc w:val="both"/>
        <w:rPr>
          <w:rFonts w:eastAsiaTheme="minorEastAsia"/>
          <w:sz w:val="24"/>
          <w:szCs w:val="24"/>
        </w:rPr>
      </w:pPr>
      <w:r w:rsidRPr="00C32978">
        <w:rPr>
          <w:rFonts w:eastAsiaTheme="minorEastAsia"/>
          <w:sz w:val="24"/>
          <w:szCs w:val="24"/>
        </w:rPr>
        <w:lastRenderedPageBreak/>
        <w:t xml:space="preserve">планирование образовательной деятельности и ее ресурсного обеспечения; </w:t>
      </w:r>
    </w:p>
    <w:p w:rsidR="00605AB2" w:rsidRPr="00C32978" w:rsidRDefault="00605AB2" w:rsidP="00B23AA5">
      <w:pPr>
        <w:pStyle w:val="a9"/>
        <w:numPr>
          <w:ilvl w:val="0"/>
          <w:numId w:val="31"/>
        </w:numPr>
        <w:ind w:left="0" w:firstLine="0"/>
        <w:jc w:val="both"/>
        <w:rPr>
          <w:rFonts w:eastAsiaTheme="minorEastAsia"/>
          <w:sz w:val="24"/>
          <w:szCs w:val="24"/>
        </w:rPr>
      </w:pPr>
      <w:r w:rsidRPr="00C32978">
        <w:rPr>
          <w:rFonts w:eastAsiaTheme="minorEastAsia"/>
          <w:sz w:val="24"/>
          <w:szCs w:val="24"/>
        </w:rPr>
        <w:t xml:space="preserve">проектирование и организацию индивидуальной и групповой деятельности; </w:t>
      </w:r>
    </w:p>
    <w:p w:rsidR="00605AB2" w:rsidRPr="00C32978" w:rsidRDefault="00605AB2" w:rsidP="00B23AA5">
      <w:pPr>
        <w:pStyle w:val="a9"/>
        <w:numPr>
          <w:ilvl w:val="0"/>
          <w:numId w:val="31"/>
        </w:numPr>
        <w:ind w:left="0" w:firstLine="0"/>
        <w:jc w:val="both"/>
        <w:rPr>
          <w:rFonts w:eastAsiaTheme="minorEastAsia"/>
          <w:sz w:val="24"/>
          <w:szCs w:val="24"/>
        </w:rPr>
      </w:pPr>
      <w:r w:rsidRPr="00C32978">
        <w:rPr>
          <w:rFonts w:eastAsiaTheme="minorEastAsia"/>
          <w:sz w:val="24"/>
          <w:szCs w:val="24"/>
        </w:rPr>
        <w:t xml:space="preserve">мониторинг и фиксацию хода и результатов образовательной деятельности; </w:t>
      </w:r>
    </w:p>
    <w:p w:rsidR="00605AB2" w:rsidRPr="00C32978" w:rsidRDefault="00605AB2" w:rsidP="00B23AA5">
      <w:pPr>
        <w:pStyle w:val="a9"/>
        <w:numPr>
          <w:ilvl w:val="0"/>
          <w:numId w:val="31"/>
        </w:numPr>
        <w:ind w:left="0" w:firstLine="0"/>
        <w:jc w:val="both"/>
        <w:rPr>
          <w:rFonts w:eastAsiaTheme="minorEastAsia"/>
          <w:sz w:val="24"/>
          <w:szCs w:val="24"/>
        </w:rPr>
      </w:pPr>
      <w:r w:rsidRPr="00C32978">
        <w:rPr>
          <w:rFonts w:eastAsiaTheme="minorEastAsia"/>
          <w:sz w:val="24"/>
          <w:szCs w:val="24"/>
        </w:rPr>
        <w:t xml:space="preserve">мониторинг здоровья </w:t>
      </w:r>
      <w:proofErr w:type="gramStart"/>
      <w:r w:rsidRPr="00C32978">
        <w:rPr>
          <w:rFonts w:eastAsiaTheme="minorEastAsia"/>
          <w:sz w:val="24"/>
          <w:szCs w:val="24"/>
        </w:rPr>
        <w:t>обучающихся</w:t>
      </w:r>
      <w:proofErr w:type="gramEnd"/>
      <w:r w:rsidRPr="00C32978">
        <w:rPr>
          <w:rFonts w:eastAsiaTheme="minorEastAsia"/>
          <w:sz w:val="24"/>
          <w:szCs w:val="24"/>
        </w:rPr>
        <w:t xml:space="preserve">; </w:t>
      </w:r>
    </w:p>
    <w:p w:rsidR="00605AB2" w:rsidRPr="00C32978" w:rsidRDefault="00605AB2" w:rsidP="00B23AA5">
      <w:pPr>
        <w:pStyle w:val="a9"/>
        <w:numPr>
          <w:ilvl w:val="0"/>
          <w:numId w:val="31"/>
        </w:numPr>
        <w:ind w:left="0" w:firstLine="0"/>
        <w:jc w:val="both"/>
        <w:rPr>
          <w:rFonts w:eastAsiaTheme="minorEastAsia"/>
          <w:sz w:val="24"/>
          <w:szCs w:val="24"/>
        </w:rPr>
      </w:pPr>
      <w:r w:rsidRPr="00C32978">
        <w:rPr>
          <w:rFonts w:eastAsiaTheme="minorEastAsia"/>
          <w:sz w:val="24"/>
          <w:szCs w:val="24"/>
        </w:rPr>
        <w:t xml:space="preserve">современные процедуры создания, поиска, сбора, анализа, обработки, хранения и представления информации; </w:t>
      </w:r>
    </w:p>
    <w:p w:rsidR="00605AB2" w:rsidRPr="00C32978" w:rsidRDefault="00605AB2" w:rsidP="00B23AA5">
      <w:pPr>
        <w:pStyle w:val="a9"/>
        <w:numPr>
          <w:ilvl w:val="0"/>
          <w:numId w:val="31"/>
        </w:numPr>
        <w:ind w:left="0" w:firstLine="0"/>
        <w:jc w:val="both"/>
        <w:rPr>
          <w:rFonts w:eastAsiaTheme="minorEastAsia"/>
          <w:sz w:val="24"/>
          <w:szCs w:val="24"/>
        </w:rPr>
      </w:pPr>
      <w:proofErr w:type="gramStart"/>
      <w:r w:rsidRPr="00C32978">
        <w:rPr>
          <w:rFonts w:eastAsiaTheme="minorEastAsia"/>
          <w:sz w:val="24"/>
          <w:szCs w:val="24"/>
        </w:rPr>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w:t>
      </w:r>
      <w:proofErr w:type="gramEnd"/>
    </w:p>
    <w:p w:rsidR="00605AB2" w:rsidRPr="00C32978" w:rsidRDefault="00605AB2" w:rsidP="00B23AA5">
      <w:pPr>
        <w:pStyle w:val="a9"/>
        <w:numPr>
          <w:ilvl w:val="0"/>
          <w:numId w:val="31"/>
        </w:numPr>
        <w:ind w:left="0" w:firstLine="0"/>
        <w:jc w:val="both"/>
        <w:rPr>
          <w:rFonts w:eastAsiaTheme="minorEastAsia"/>
          <w:sz w:val="24"/>
          <w:szCs w:val="24"/>
        </w:rPr>
      </w:pPr>
      <w:r w:rsidRPr="00C32978">
        <w:rPr>
          <w:rFonts w:eastAsiaTheme="minorEastAsia"/>
          <w:sz w:val="24"/>
          <w:szCs w:val="24"/>
        </w:rPr>
        <w:t xml:space="preserve">общественности), в том числе с применением дистанционных образовательных технологий; </w:t>
      </w:r>
    </w:p>
    <w:p w:rsidR="00605AB2" w:rsidRPr="00C32978" w:rsidRDefault="00605AB2" w:rsidP="00B23AA5">
      <w:pPr>
        <w:pStyle w:val="a9"/>
        <w:numPr>
          <w:ilvl w:val="0"/>
          <w:numId w:val="31"/>
        </w:numPr>
        <w:ind w:left="0" w:firstLine="0"/>
        <w:jc w:val="both"/>
        <w:rPr>
          <w:rFonts w:eastAsiaTheme="minorEastAsia"/>
          <w:sz w:val="24"/>
          <w:szCs w:val="24"/>
        </w:rPr>
      </w:pPr>
      <w:r w:rsidRPr="00C32978">
        <w:rPr>
          <w:rFonts w:eastAsiaTheme="minorEastAsia"/>
          <w:sz w:val="24"/>
          <w:szCs w:val="24"/>
        </w:rPr>
        <w:t xml:space="preserve">дистанционное взаимодействие организации, осуществляющей образовательную деятельность с другими образовательными организациями, </w:t>
      </w:r>
    </w:p>
    <w:p w:rsidR="00605AB2" w:rsidRPr="00C32978" w:rsidRDefault="00605AB2" w:rsidP="00B23AA5">
      <w:pPr>
        <w:pStyle w:val="a9"/>
        <w:numPr>
          <w:ilvl w:val="0"/>
          <w:numId w:val="31"/>
        </w:numPr>
        <w:ind w:left="0" w:firstLine="0"/>
        <w:jc w:val="both"/>
        <w:rPr>
          <w:rFonts w:eastAsiaTheme="minorEastAsia"/>
          <w:sz w:val="24"/>
          <w:szCs w:val="24"/>
        </w:rPr>
      </w:pPr>
      <w:r w:rsidRPr="00C32978">
        <w:rPr>
          <w:rFonts w:eastAsiaTheme="minorEastAsia"/>
          <w:sz w:val="24"/>
          <w:szCs w:val="24"/>
        </w:rPr>
        <w:t xml:space="preserve">учреждениями культуры, здравоохранения, спорта, досуга, службами занятости населения, обеспечения безопасности жизнедеятельности. </w:t>
      </w:r>
    </w:p>
    <w:p w:rsidR="00605AB2" w:rsidRPr="00C32978" w:rsidRDefault="00605AB2" w:rsidP="00B30390">
      <w:pPr>
        <w:pStyle w:val="a9"/>
        <w:ind w:firstLine="851"/>
        <w:jc w:val="both"/>
        <w:rPr>
          <w:rFonts w:eastAsiaTheme="minorEastAsia"/>
          <w:sz w:val="24"/>
          <w:szCs w:val="24"/>
        </w:rPr>
      </w:pPr>
      <w:r w:rsidRPr="00C32978">
        <w:rPr>
          <w:rFonts w:eastAsiaTheme="minorEastAsia"/>
          <w:sz w:val="24"/>
          <w:szCs w:val="24"/>
        </w:rPr>
        <w:t xml:space="preserve">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 </w:t>
      </w:r>
      <w:r w:rsidR="00AB219B" w:rsidRPr="00C32978">
        <w:rPr>
          <w:rFonts w:eastAsiaTheme="minorEastAsia"/>
          <w:sz w:val="24"/>
          <w:szCs w:val="24"/>
        </w:rPr>
        <w:t xml:space="preserve"> (ПРИЛОЖЕНИЕ «Уровень владения ИКТ педагогов»)</w:t>
      </w:r>
    </w:p>
    <w:p w:rsidR="00660817" w:rsidRPr="00C32978" w:rsidRDefault="00605AB2" w:rsidP="00B30390">
      <w:pPr>
        <w:pStyle w:val="a9"/>
        <w:ind w:firstLine="851"/>
        <w:jc w:val="both"/>
        <w:rPr>
          <w:rFonts w:eastAsiaTheme="minorEastAsia"/>
          <w:sz w:val="24"/>
          <w:szCs w:val="24"/>
        </w:rPr>
      </w:pPr>
      <w:r w:rsidRPr="00C32978">
        <w:rPr>
          <w:rFonts w:eastAsiaTheme="minorEastAsia"/>
          <w:sz w:val="24"/>
          <w:szCs w:val="24"/>
        </w:rPr>
        <w:t>Функционирование информационно-образовательной среды должно соответствовать законодательству Российской Федерации.</w:t>
      </w:r>
    </w:p>
    <w:p w:rsidR="00660817" w:rsidRPr="00C32978" w:rsidRDefault="00660817" w:rsidP="00B30390">
      <w:pPr>
        <w:pStyle w:val="a9"/>
        <w:ind w:firstLine="567"/>
        <w:jc w:val="center"/>
        <w:rPr>
          <w:rFonts w:eastAsiaTheme="minorEastAsia"/>
          <w:sz w:val="24"/>
          <w:szCs w:val="24"/>
        </w:rPr>
      </w:pPr>
    </w:p>
    <w:p w:rsidR="00660817" w:rsidRPr="00C32978" w:rsidRDefault="00660817" w:rsidP="00B30390">
      <w:pPr>
        <w:pStyle w:val="a9"/>
        <w:ind w:firstLine="567"/>
        <w:jc w:val="center"/>
        <w:rPr>
          <w:rFonts w:eastAsiaTheme="minorEastAsia"/>
          <w:b/>
          <w:sz w:val="24"/>
          <w:szCs w:val="24"/>
        </w:rPr>
      </w:pPr>
    </w:p>
    <w:p w:rsidR="00CA12D7" w:rsidRPr="00C32978" w:rsidRDefault="00CA12D7" w:rsidP="00B30390">
      <w:pPr>
        <w:pStyle w:val="a9"/>
        <w:ind w:firstLine="567"/>
        <w:jc w:val="center"/>
        <w:rPr>
          <w:rFonts w:eastAsiaTheme="minorEastAsia"/>
          <w:b/>
          <w:sz w:val="24"/>
          <w:szCs w:val="24"/>
        </w:rPr>
      </w:pPr>
      <w:r w:rsidRPr="00C32978">
        <w:rPr>
          <w:rStyle w:val="Zag11"/>
          <w:rFonts w:eastAsia="@Arial Unicode MS"/>
          <w:b/>
          <w:sz w:val="24"/>
          <w:szCs w:val="24"/>
        </w:rPr>
        <w:t xml:space="preserve">3.3.6. </w:t>
      </w:r>
      <w:proofErr w:type="spellStart"/>
      <w:r w:rsidRPr="00C32978">
        <w:rPr>
          <w:rStyle w:val="Zag11"/>
          <w:rFonts w:eastAsia="@Arial Unicode MS"/>
          <w:b/>
          <w:sz w:val="24"/>
          <w:szCs w:val="24"/>
        </w:rPr>
        <w:t>Учебно</w:t>
      </w:r>
      <w:proofErr w:type="spellEnd"/>
      <w:r w:rsidRPr="00C32978">
        <w:rPr>
          <w:rStyle w:val="Zag11"/>
          <w:rFonts w:eastAsia="@Arial Unicode MS"/>
          <w:b/>
          <w:sz w:val="24"/>
          <w:szCs w:val="24"/>
        </w:rPr>
        <w:t xml:space="preserve"> – методическое и информационное обеспечение реализации </w:t>
      </w:r>
      <w:r w:rsidRPr="00C32978">
        <w:rPr>
          <w:rFonts w:eastAsiaTheme="minorEastAsia"/>
          <w:b/>
          <w:sz w:val="24"/>
          <w:szCs w:val="24"/>
        </w:rPr>
        <w:t>основной образовательной программы</w:t>
      </w:r>
    </w:p>
    <w:p w:rsidR="00AB219B" w:rsidRPr="00C32978" w:rsidRDefault="00AB219B" w:rsidP="00B30390">
      <w:pPr>
        <w:pStyle w:val="a9"/>
        <w:ind w:firstLine="567"/>
        <w:jc w:val="center"/>
        <w:rPr>
          <w:rFonts w:eastAsiaTheme="minorEastAsia"/>
          <w:b/>
          <w:sz w:val="24"/>
          <w:szCs w:val="24"/>
        </w:rPr>
      </w:pPr>
    </w:p>
    <w:p w:rsidR="00AB219B" w:rsidRPr="00C32978" w:rsidRDefault="00AB219B" w:rsidP="00B30390">
      <w:pPr>
        <w:pStyle w:val="a9"/>
        <w:ind w:firstLine="567"/>
        <w:jc w:val="both"/>
        <w:rPr>
          <w:rFonts w:eastAsiaTheme="minorEastAsia"/>
          <w:sz w:val="24"/>
          <w:szCs w:val="24"/>
        </w:rPr>
      </w:pPr>
      <w:proofErr w:type="gramStart"/>
      <w:r w:rsidRPr="00C32978">
        <w:rPr>
          <w:rFonts w:eastAsiaTheme="minorEastAsia"/>
          <w:sz w:val="24"/>
          <w:szCs w:val="24"/>
        </w:rPr>
        <w:t xml:space="preserve">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w:t>
      </w:r>
      <w:proofErr w:type="spellStart"/>
      <w:r w:rsidRPr="00C32978">
        <w:rPr>
          <w:rFonts w:eastAsiaTheme="minorEastAsia"/>
          <w:sz w:val="24"/>
          <w:szCs w:val="24"/>
        </w:rPr>
        <w:t>нформации</w:t>
      </w:r>
      <w:proofErr w:type="spellEnd"/>
      <w:r w:rsidRPr="00C32978">
        <w:rPr>
          <w:rFonts w:eastAsiaTheme="minorEastAsia"/>
          <w:sz w:val="24"/>
          <w:szCs w:val="24"/>
        </w:rPr>
        <w:t xml:space="preserve">, связанной с реализацией </w:t>
      </w:r>
      <w:proofErr w:type="gramEnd"/>
    </w:p>
    <w:p w:rsidR="00AB219B" w:rsidRPr="00C32978" w:rsidRDefault="00AB219B" w:rsidP="00B30390">
      <w:pPr>
        <w:pStyle w:val="a9"/>
        <w:ind w:firstLine="567"/>
        <w:jc w:val="both"/>
        <w:rPr>
          <w:rFonts w:eastAsiaTheme="minorEastAsia"/>
          <w:sz w:val="24"/>
          <w:szCs w:val="24"/>
        </w:rPr>
      </w:pPr>
      <w:r w:rsidRPr="00C32978">
        <w:rPr>
          <w:rFonts w:eastAsiaTheme="minorEastAsia"/>
          <w:sz w:val="24"/>
          <w:szCs w:val="24"/>
        </w:rPr>
        <w:t xml:space="preserve">основной образовательной программы, достижением планируемых результатов, организацией образовательной деятельности и условиями ее осуществления. </w:t>
      </w:r>
    </w:p>
    <w:p w:rsidR="00AB219B" w:rsidRPr="00C32978" w:rsidRDefault="00AB219B" w:rsidP="00B30390">
      <w:pPr>
        <w:pStyle w:val="a9"/>
        <w:ind w:firstLine="567"/>
        <w:jc w:val="both"/>
        <w:rPr>
          <w:rFonts w:eastAsiaTheme="minorEastAsia"/>
          <w:sz w:val="24"/>
          <w:szCs w:val="24"/>
        </w:rPr>
      </w:pPr>
      <w:r w:rsidRPr="00C32978">
        <w:rPr>
          <w:rFonts w:eastAsiaTheme="minorEastAsia"/>
          <w:sz w:val="24"/>
          <w:szCs w:val="24"/>
        </w:rPr>
        <w:t xml:space="preserve">Учебно-методическое и информационное обеспечение реализации основной образовательной программы включает: </w:t>
      </w:r>
    </w:p>
    <w:p w:rsidR="00AB219B" w:rsidRPr="00C32978" w:rsidRDefault="00AB219B" w:rsidP="00B23AA5">
      <w:pPr>
        <w:pStyle w:val="a9"/>
        <w:numPr>
          <w:ilvl w:val="0"/>
          <w:numId w:val="32"/>
        </w:numPr>
        <w:jc w:val="both"/>
        <w:rPr>
          <w:rFonts w:eastAsiaTheme="minorEastAsia"/>
          <w:sz w:val="24"/>
          <w:szCs w:val="24"/>
        </w:rPr>
      </w:pPr>
      <w:r w:rsidRPr="00C32978">
        <w:rPr>
          <w:rFonts w:eastAsiaTheme="minorEastAsia"/>
          <w:sz w:val="24"/>
          <w:szCs w:val="24"/>
        </w:rPr>
        <w:t xml:space="preserve">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w:t>
      </w:r>
    </w:p>
    <w:p w:rsidR="00AB219B" w:rsidRPr="00C32978" w:rsidRDefault="00AB219B" w:rsidP="00B23AA5">
      <w:pPr>
        <w:pStyle w:val="a9"/>
        <w:numPr>
          <w:ilvl w:val="0"/>
          <w:numId w:val="32"/>
        </w:numPr>
        <w:jc w:val="both"/>
        <w:rPr>
          <w:rFonts w:eastAsiaTheme="minorEastAsia"/>
          <w:sz w:val="24"/>
          <w:szCs w:val="24"/>
        </w:rPr>
      </w:pPr>
      <w:r w:rsidRPr="00C32978">
        <w:rPr>
          <w:rFonts w:eastAsiaTheme="minorEastAsia"/>
          <w:sz w:val="24"/>
          <w:szCs w:val="24"/>
        </w:rP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w:t>
      </w:r>
    </w:p>
    <w:p w:rsidR="00AB219B" w:rsidRPr="00C32978" w:rsidRDefault="00AB219B" w:rsidP="00B30390">
      <w:pPr>
        <w:pStyle w:val="a9"/>
        <w:ind w:firstLine="567"/>
        <w:jc w:val="both"/>
        <w:rPr>
          <w:rFonts w:eastAsiaTheme="minorEastAsia"/>
          <w:sz w:val="24"/>
          <w:szCs w:val="24"/>
        </w:rPr>
      </w:pPr>
      <w:r w:rsidRPr="00C32978">
        <w:rPr>
          <w:rFonts w:eastAsiaTheme="minorEastAsia"/>
          <w:sz w:val="24"/>
          <w:szCs w:val="24"/>
        </w:rPr>
        <w:lastRenderedPageBreak/>
        <w:t xml:space="preserve">Норма обеспеченности образовательной деятельности учебными изданиями определяется исходя из расчета: </w:t>
      </w:r>
    </w:p>
    <w:p w:rsidR="00AB219B" w:rsidRPr="00C32978" w:rsidRDefault="00AB219B" w:rsidP="00B23AA5">
      <w:pPr>
        <w:pStyle w:val="a9"/>
        <w:numPr>
          <w:ilvl w:val="0"/>
          <w:numId w:val="33"/>
        </w:numPr>
        <w:jc w:val="both"/>
        <w:rPr>
          <w:rFonts w:eastAsiaTheme="minorEastAsia"/>
          <w:sz w:val="24"/>
          <w:szCs w:val="24"/>
        </w:rPr>
      </w:pPr>
      <w:r w:rsidRPr="00C32978">
        <w:rPr>
          <w:rFonts w:eastAsiaTheme="minorEastAsia"/>
          <w:sz w:val="24"/>
          <w:szCs w:val="24"/>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 </w:t>
      </w:r>
    </w:p>
    <w:p w:rsidR="00AB219B" w:rsidRPr="00C32978" w:rsidRDefault="00AB219B" w:rsidP="00B23AA5">
      <w:pPr>
        <w:pStyle w:val="a9"/>
        <w:numPr>
          <w:ilvl w:val="0"/>
          <w:numId w:val="33"/>
        </w:numPr>
        <w:jc w:val="both"/>
        <w:rPr>
          <w:rFonts w:eastAsiaTheme="minorEastAsia"/>
          <w:sz w:val="24"/>
          <w:szCs w:val="24"/>
        </w:rPr>
      </w:pPr>
      <w:r w:rsidRPr="00C32978">
        <w:rPr>
          <w:rFonts w:eastAsiaTheme="minorEastAsia"/>
          <w:sz w:val="24"/>
          <w:szCs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 (ПРИЛОЖЕНИЕ «Положение о УМК»)</w:t>
      </w:r>
    </w:p>
    <w:p w:rsidR="00AB219B" w:rsidRPr="00C32978" w:rsidRDefault="00AB219B" w:rsidP="00B30390">
      <w:pPr>
        <w:pStyle w:val="a9"/>
        <w:ind w:firstLine="567"/>
        <w:jc w:val="both"/>
        <w:rPr>
          <w:rFonts w:eastAsiaTheme="minorEastAsia"/>
          <w:sz w:val="24"/>
          <w:szCs w:val="24"/>
        </w:rPr>
      </w:pPr>
    </w:p>
    <w:p w:rsidR="00AB219B" w:rsidRPr="00C32978" w:rsidRDefault="00AB219B" w:rsidP="00B30390">
      <w:pPr>
        <w:pStyle w:val="a9"/>
        <w:ind w:firstLine="851"/>
        <w:jc w:val="both"/>
        <w:rPr>
          <w:rFonts w:eastAsiaTheme="minorEastAsia"/>
          <w:sz w:val="24"/>
          <w:szCs w:val="24"/>
        </w:rPr>
      </w:pPr>
      <w:r w:rsidRPr="00C32978">
        <w:rPr>
          <w:rFonts w:eastAsiaTheme="minorEastAsia"/>
          <w:sz w:val="24"/>
          <w:szCs w:val="24"/>
        </w:rPr>
        <w:t xml:space="preserve">Фонд дополнительной литературы включает: </w:t>
      </w:r>
    </w:p>
    <w:p w:rsidR="00AB219B" w:rsidRPr="00C32978" w:rsidRDefault="00AB219B" w:rsidP="00B23AA5">
      <w:pPr>
        <w:pStyle w:val="a9"/>
        <w:numPr>
          <w:ilvl w:val="0"/>
          <w:numId w:val="34"/>
        </w:numPr>
        <w:jc w:val="both"/>
        <w:rPr>
          <w:rFonts w:eastAsiaTheme="minorEastAsia"/>
          <w:sz w:val="24"/>
          <w:szCs w:val="24"/>
        </w:rPr>
      </w:pPr>
      <w:r w:rsidRPr="00C32978">
        <w:rPr>
          <w:rFonts w:eastAsiaTheme="minorEastAsia"/>
          <w:sz w:val="24"/>
          <w:szCs w:val="24"/>
        </w:rPr>
        <w:t xml:space="preserve">отечественную и зарубежную, классическую и современную художественную литературу; </w:t>
      </w:r>
    </w:p>
    <w:p w:rsidR="00AB219B" w:rsidRPr="00C32978" w:rsidRDefault="00AB219B" w:rsidP="00B23AA5">
      <w:pPr>
        <w:pStyle w:val="a9"/>
        <w:numPr>
          <w:ilvl w:val="0"/>
          <w:numId w:val="34"/>
        </w:numPr>
        <w:jc w:val="both"/>
        <w:rPr>
          <w:rFonts w:eastAsiaTheme="minorEastAsia"/>
          <w:sz w:val="24"/>
          <w:szCs w:val="24"/>
        </w:rPr>
      </w:pPr>
      <w:r w:rsidRPr="00C32978">
        <w:rPr>
          <w:rFonts w:eastAsiaTheme="minorEastAsia"/>
          <w:sz w:val="24"/>
          <w:szCs w:val="24"/>
        </w:rPr>
        <w:t xml:space="preserve">научно-популярную и научно-техническую литературу; </w:t>
      </w:r>
    </w:p>
    <w:p w:rsidR="00AB219B" w:rsidRPr="00C32978" w:rsidRDefault="00AB219B" w:rsidP="00B23AA5">
      <w:pPr>
        <w:pStyle w:val="a9"/>
        <w:numPr>
          <w:ilvl w:val="0"/>
          <w:numId w:val="34"/>
        </w:numPr>
        <w:jc w:val="both"/>
        <w:rPr>
          <w:rFonts w:eastAsiaTheme="minorEastAsia"/>
          <w:sz w:val="24"/>
          <w:szCs w:val="24"/>
        </w:rPr>
      </w:pPr>
      <w:r w:rsidRPr="00C32978">
        <w:rPr>
          <w:rFonts w:eastAsiaTheme="minorEastAsia"/>
          <w:sz w:val="24"/>
          <w:szCs w:val="24"/>
        </w:rPr>
        <w:t xml:space="preserve">издания по изобразительному искусству, музыке, физической культуре и спорту, экологии, правилам безопасного поведения на дорогах; </w:t>
      </w:r>
    </w:p>
    <w:p w:rsidR="00AB219B" w:rsidRPr="00C32978" w:rsidRDefault="00AB219B" w:rsidP="00B23AA5">
      <w:pPr>
        <w:pStyle w:val="a9"/>
        <w:numPr>
          <w:ilvl w:val="0"/>
          <w:numId w:val="34"/>
        </w:numPr>
        <w:jc w:val="both"/>
        <w:rPr>
          <w:rFonts w:eastAsiaTheme="minorEastAsia"/>
          <w:sz w:val="24"/>
          <w:szCs w:val="24"/>
        </w:rPr>
      </w:pPr>
      <w:r w:rsidRPr="00C32978">
        <w:rPr>
          <w:rFonts w:eastAsiaTheme="minorEastAsia"/>
          <w:sz w:val="24"/>
          <w:szCs w:val="24"/>
        </w:rPr>
        <w:t xml:space="preserve">справочно-библиографические и периодические издания; </w:t>
      </w:r>
    </w:p>
    <w:p w:rsidR="00AB219B" w:rsidRPr="00C32978" w:rsidRDefault="00AB219B" w:rsidP="00B23AA5">
      <w:pPr>
        <w:pStyle w:val="a9"/>
        <w:numPr>
          <w:ilvl w:val="0"/>
          <w:numId w:val="34"/>
        </w:numPr>
        <w:jc w:val="both"/>
        <w:rPr>
          <w:rFonts w:eastAsiaTheme="minorEastAsia"/>
          <w:sz w:val="24"/>
          <w:szCs w:val="24"/>
        </w:rPr>
      </w:pPr>
      <w:r w:rsidRPr="00C32978">
        <w:rPr>
          <w:rFonts w:eastAsiaTheme="minorEastAsia"/>
          <w:sz w:val="24"/>
          <w:szCs w:val="24"/>
        </w:rPr>
        <w:t xml:space="preserve">собрание словарей; </w:t>
      </w:r>
    </w:p>
    <w:p w:rsidR="00AB219B" w:rsidRPr="00C32978" w:rsidRDefault="00AB219B" w:rsidP="00B23AA5">
      <w:pPr>
        <w:pStyle w:val="a9"/>
        <w:numPr>
          <w:ilvl w:val="0"/>
          <w:numId w:val="34"/>
        </w:numPr>
        <w:jc w:val="both"/>
        <w:rPr>
          <w:rFonts w:eastAsiaTheme="minorEastAsia"/>
          <w:sz w:val="24"/>
          <w:szCs w:val="24"/>
        </w:rPr>
      </w:pPr>
      <w:r w:rsidRPr="00C32978">
        <w:rPr>
          <w:rFonts w:eastAsiaTheme="minorEastAsia"/>
          <w:sz w:val="24"/>
          <w:szCs w:val="24"/>
        </w:rPr>
        <w:t xml:space="preserve">литературу по социальному и профессиональному самоопределению </w:t>
      </w:r>
      <w:proofErr w:type="gramStart"/>
      <w:r w:rsidRPr="00C32978">
        <w:rPr>
          <w:rFonts w:eastAsiaTheme="minorEastAsia"/>
          <w:sz w:val="24"/>
          <w:szCs w:val="24"/>
        </w:rPr>
        <w:t>обучающихся</w:t>
      </w:r>
      <w:proofErr w:type="gramEnd"/>
      <w:r w:rsidRPr="00C32978">
        <w:rPr>
          <w:rFonts w:eastAsiaTheme="minorEastAsia"/>
          <w:sz w:val="24"/>
          <w:szCs w:val="24"/>
        </w:rPr>
        <w:t>.</w:t>
      </w:r>
    </w:p>
    <w:p w:rsidR="00AB219B" w:rsidRPr="00C32978" w:rsidRDefault="00AB219B" w:rsidP="00B30390">
      <w:pPr>
        <w:pStyle w:val="a9"/>
        <w:ind w:firstLine="567"/>
        <w:jc w:val="both"/>
        <w:rPr>
          <w:rFonts w:eastAsiaTheme="minorEastAsia"/>
          <w:sz w:val="24"/>
          <w:szCs w:val="24"/>
        </w:rPr>
      </w:pPr>
    </w:p>
    <w:p w:rsidR="00AB219B" w:rsidRPr="00C32978" w:rsidRDefault="00AB219B" w:rsidP="00B30390">
      <w:pPr>
        <w:pStyle w:val="a9"/>
        <w:ind w:firstLine="567"/>
        <w:jc w:val="center"/>
        <w:rPr>
          <w:rFonts w:eastAsiaTheme="minorEastAsia"/>
          <w:b/>
          <w:sz w:val="24"/>
          <w:szCs w:val="24"/>
        </w:rPr>
      </w:pPr>
    </w:p>
    <w:p w:rsidR="00CA12D7" w:rsidRPr="00C32978" w:rsidRDefault="00CA12D7" w:rsidP="00B30390">
      <w:pPr>
        <w:pStyle w:val="a9"/>
        <w:jc w:val="center"/>
        <w:rPr>
          <w:rStyle w:val="Zag11"/>
          <w:rFonts w:eastAsia="@Arial Unicode MS"/>
          <w:b/>
          <w:sz w:val="24"/>
          <w:szCs w:val="24"/>
        </w:rPr>
      </w:pPr>
      <w:r w:rsidRPr="00C32978">
        <w:rPr>
          <w:rStyle w:val="Zag11"/>
          <w:rFonts w:eastAsia="@Arial Unicode MS"/>
          <w:b/>
          <w:sz w:val="24"/>
          <w:szCs w:val="24"/>
        </w:rPr>
        <w:t>3.4. Механизмы достижения целевых ориентиров в системе условий</w:t>
      </w:r>
    </w:p>
    <w:p w:rsidR="00AB219B" w:rsidRPr="00C32978" w:rsidRDefault="00AB219B" w:rsidP="00B30390">
      <w:pPr>
        <w:pStyle w:val="a9"/>
        <w:jc w:val="center"/>
        <w:rPr>
          <w:rStyle w:val="Zag11"/>
          <w:rFonts w:eastAsia="@Arial Unicode MS"/>
          <w:b/>
          <w:sz w:val="24"/>
          <w:szCs w:val="24"/>
        </w:rPr>
      </w:pPr>
    </w:p>
    <w:p w:rsidR="00AB219B" w:rsidRPr="00C32978" w:rsidRDefault="00AB219B" w:rsidP="00B30390">
      <w:pPr>
        <w:suppressAutoHyphens/>
        <w:spacing w:after="0" w:line="240" w:lineRule="auto"/>
        <w:ind w:firstLine="709"/>
        <w:jc w:val="both"/>
        <w:rPr>
          <w:rFonts w:ascii="Times New Roman" w:eastAsia="Calibri" w:hAnsi="Times New Roman" w:cs="Times New Roman"/>
          <w:sz w:val="24"/>
          <w:szCs w:val="24"/>
          <w:lang w:eastAsia="en-US"/>
        </w:rPr>
      </w:pPr>
      <w:r w:rsidRPr="00C32978">
        <w:rPr>
          <w:rFonts w:ascii="Times New Roman" w:eastAsia="Calibri" w:hAnsi="Times New Roman" w:cs="Times New Roman"/>
          <w:sz w:val="24"/>
          <w:szCs w:val="24"/>
          <w:lang w:eastAsia="en-US"/>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AB219B" w:rsidRPr="00C32978" w:rsidRDefault="00AB219B" w:rsidP="00B30390">
      <w:pPr>
        <w:suppressAutoHyphens/>
        <w:spacing w:after="0" w:line="240" w:lineRule="auto"/>
        <w:ind w:firstLine="709"/>
        <w:jc w:val="both"/>
        <w:rPr>
          <w:rFonts w:ascii="Times New Roman" w:eastAsia="Calibri" w:hAnsi="Times New Roman" w:cs="Times New Roman"/>
          <w:sz w:val="24"/>
          <w:szCs w:val="24"/>
        </w:rPr>
      </w:pPr>
      <w:r w:rsidRPr="00C32978">
        <w:rPr>
          <w:rFonts w:ascii="Times New Roman" w:eastAsia="Calibri" w:hAnsi="Times New Roman" w:cs="Times New Roman"/>
          <w:sz w:val="24"/>
          <w:szCs w:val="24"/>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Pr="00C32978">
        <w:rPr>
          <w:rFonts w:ascii="Times New Roman" w:eastAsia="Calibri" w:hAnsi="Times New Roman" w:cs="Times New Roman"/>
          <w:sz w:val="24"/>
          <w:szCs w:val="24"/>
          <w:lang w:eastAsia="en-US"/>
        </w:rPr>
        <w:t>ФГОС СОО</w:t>
      </w:r>
      <w:r w:rsidRPr="00C32978">
        <w:rPr>
          <w:rFonts w:ascii="Times New Roman" w:eastAsia="Calibri" w:hAnsi="Times New Roman" w:cs="Times New Roman"/>
          <w:sz w:val="24"/>
          <w:szCs w:val="24"/>
        </w:rPr>
        <w:t xml:space="preserve"> и выстроенную в ООП образовательной организации.</w:t>
      </w:r>
    </w:p>
    <w:p w:rsidR="00AB219B" w:rsidRPr="00C32978" w:rsidRDefault="00AB219B" w:rsidP="00B30390">
      <w:pPr>
        <w:suppressAutoHyphens/>
        <w:spacing w:after="0" w:line="240" w:lineRule="auto"/>
        <w:ind w:firstLine="709"/>
        <w:jc w:val="both"/>
        <w:rPr>
          <w:rFonts w:ascii="Times New Roman" w:eastAsia="Calibri" w:hAnsi="Times New Roman" w:cs="Times New Roman"/>
          <w:sz w:val="24"/>
          <w:szCs w:val="24"/>
        </w:rPr>
      </w:pPr>
      <w:r w:rsidRPr="00C32978">
        <w:rPr>
          <w:rFonts w:ascii="Times New Roman" w:eastAsia="Calibri" w:hAnsi="Times New Roman" w:cs="Times New Roman"/>
          <w:sz w:val="24"/>
          <w:szCs w:val="24"/>
        </w:rPr>
        <w:t xml:space="preserve">Одним из механизмов повышения качества образования является система государственно-общественного управления, </w:t>
      </w:r>
      <w:r w:rsidRPr="00C32978">
        <w:rPr>
          <w:rFonts w:ascii="Times New Roman" w:eastAsia="Calibri" w:hAnsi="Times New Roman" w:cs="Times New Roman"/>
          <w:sz w:val="24"/>
          <w:szCs w:val="24"/>
          <w:lang w:eastAsia="en-US"/>
        </w:rPr>
        <w:t xml:space="preserve">характерными чертами которой являются </w:t>
      </w:r>
      <w:r w:rsidRPr="00C32978">
        <w:rPr>
          <w:rFonts w:ascii="Times New Roman" w:eastAsia="Calibri" w:hAnsi="Times New Roman" w:cs="Times New Roman"/>
          <w:sz w:val="24"/>
          <w:szCs w:val="24"/>
        </w:rPr>
        <w:t xml:space="preserve">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 </w:t>
      </w:r>
    </w:p>
    <w:p w:rsidR="00AB219B" w:rsidRPr="00C32978" w:rsidRDefault="00AB219B" w:rsidP="00B30390">
      <w:pPr>
        <w:pStyle w:val="a9"/>
        <w:jc w:val="center"/>
        <w:rPr>
          <w:rStyle w:val="Zag11"/>
          <w:rFonts w:eastAsia="@Arial Unicode MS"/>
          <w:b/>
          <w:sz w:val="24"/>
          <w:szCs w:val="24"/>
        </w:rPr>
      </w:pPr>
    </w:p>
    <w:p w:rsidR="00CA12D7" w:rsidRPr="00C32978" w:rsidRDefault="00CA12D7" w:rsidP="00B30390">
      <w:pPr>
        <w:pStyle w:val="a9"/>
        <w:jc w:val="center"/>
        <w:rPr>
          <w:rStyle w:val="Zag11"/>
          <w:rFonts w:eastAsia="@Arial Unicode MS"/>
          <w:b/>
          <w:sz w:val="24"/>
          <w:szCs w:val="24"/>
        </w:rPr>
      </w:pPr>
      <w:r w:rsidRPr="00C32978">
        <w:rPr>
          <w:rStyle w:val="Zag11"/>
          <w:rFonts w:eastAsia="@Arial Unicode MS"/>
          <w:b/>
          <w:sz w:val="24"/>
          <w:szCs w:val="24"/>
        </w:rPr>
        <w:t>3.5. Сетевой график (дорожная карта)</w:t>
      </w:r>
    </w:p>
    <w:p w:rsidR="00DF5155" w:rsidRPr="00C32978" w:rsidRDefault="00DF5155" w:rsidP="00B30390">
      <w:pPr>
        <w:pStyle w:val="a9"/>
        <w:jc w:val="center"/>
        <w:rPr>
          <w:rStyle w:val="Zag11"/>
          <w:rFonts w:eastAsia="@Arial Unicode MS"/>
          <w:b/>
          <w:sz w:val="24"/>
          <w:szCs w:val="24"/>
        </w:rPr>
      </w:pP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E6543A" w:rsidRPr="00C32978" w:rsidTr="00B30390">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6543A" w:rsidRPr="00C32978" w:rsidRDefault="00E6543A" w:rsidP="00B30390">
            <w:pPr>
              <w:spacing w:after="0" w:line="240" w:lineRule="auto"/>
              <w:jc w:val="center"/>
              <w:rPr>
                <w:rFonts w:ascii="Times New Roman" w:hAnsi="Times New Roman" w:cs="Times New Roman"/>
                <w:b/>
                <w:sz w:val="24"/>
                <w:szCs w:val="24"/>
              </w:rPr>
            </w:pPr>
            <w:r w:rsidRPr="00C32978">
              <w:rPr>
                <w:rFonts w:ascii="Times New Roman" w:hAnsi="Times New Roman" w:cs="Times New Roman"/>
                <w:b/>
                <w:sz w:val="24"/>
                <w:szCs w:val="24"/>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6543A" w:rsidRPr="00C32978" w:rsidRDefault="00E6543A" w:rsidP="00B30390">
            <w:pPr>
              <w:spacing w:after="0" w:line="240" w:lineRule="auto"/>
              <w:jc w:val="center"/>
              <w:rPr>
                <w:rFonts w:ascii="Times New Roman" w:hAnsi="Times New Roman" w:cs="Times New Roman"/>
                <w:b/>
                <w:sz w:val="24"/>
                <w:szCs w:val="24"/>
              </w:rPr>
            </w:pPr>
            <w:r w:rsidRPr="00C32978">
              <w:rPr>
                <w:rFonts w:ascii="Times New Roman" w:hAnsi="Times New Roman" w:cs="Times New Roman"/>
                <w:b/>
                <w:sz w:val="24"/>
                <w:szCs w:val="24"/>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E6543A" w:rsidRPr="00C32978" w:rsidRDefault="00E6543A" w:rsidP="00B30390">
            <w:pPr>
              <w:spacing w:after="0" w:line="240" w:lineRule="auto"/>
              <w:jc w:val="center"/>
              <w:rPr>
                <w:rFonts w:ascii="Times New Roman" w:hAnsi="Times New Roman" w:cs="Times New Roman"/>
                <w:b/>
                <w:sz w:val="24"/>
                <w:szCs w:val="24"/>
              </w:rPr>
            </w:pPr>
            <w:r w:rsidRPr="00C32978">
              <w:rPr>
                <w:rFonts w:ascii="Times New Roman" w:hAnsi="Times New Roman" w:cs="Times New Roman"/>
                <w:b/>
                <w:sz w:val="24"/>
                <w:szCs w:val="24"/>
              </w:rPr>
              <w:t>Сроки реализации</w:t>
            </w:r>
          </w:p>
        </w:tc>
      </w:tr>
      <w:tr w:rsidR="00E6543A" w:rsidRPr="00C32978" w:rsidTr="00E6543A">
        <w:trPr>
          <w:trHeight w:val="214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I.</w:t>
            </w:r>
            <w:r w:rsidRPr="00C32978">
              <w:rPr>
                <w:rFonts w:ascii="Times New Roman" w:hAnsi="Times New Roman" w:cs="Times New Roman"/>
                <w:sz w:val="24"/>
                <w:szCs w:val="24"/>
              </w:rPr>
              <w:t> </w:t>
            </w:r>
            <w:r w:rsidRPr="00C32978">
              <w:rPr>
                <w:rFonts w:ascii="Times New Roman" w:hAnsi="Times New Roman" w:cs="Times New Roman"/>
                <w:sz w:val="24"/>
                <w:szCs w:val="24"/>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772"/>
        </w:trPr>
        <w:tc>
          <w:tcPr>
            <w:tcW w:w="2694" w:type="dxa"/>
            <w:vMerge/>
            <w:tcBorders>
              <w:top w:val="single" w:sz="4" w:space="0" w:color="000000"/>
              <w:left w:val="single" w:sz="4" w:space="0" w:color="000000"/>
              <w:bottom w:val="single" w:sz="4" w:space="0" w:color="000000"/>
              <w:right w:val="single" w:sz="4" w:space="0" w:color="000000"/>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trike/>
                <w:sz w:val="24"/>
                <w:szCs w:val="24"/>
              </w:rPr>
            </w:pPr>
            <w:r w:rsidRPr="00C32978">
              <w:rPr>
                <w:rFonts w:ascii="Times New Roman" w:hAnsi="Times New Roman" w:cs="Times New Roman"/>
                <w:sz w:val="24"/>
                <w:szCs w:val="24"/>
              </w:rPr>
              <w:t>4.</w:t>
            </w:r>
            <w:r w:rsidRPr="00C32978">
              <w:rPr>
                <w:rFonts w:ascii="Times New Roman" w:hAnsi="Times New Roman" w:cs="Times New Roman"/>
                <w:sz w:val="24"/>
                <w:szCs w:val="24"/>
              </w:rPr>
              <w:t> </w:t>
            </w:r>
            <w:r w:rsidRPr="00C32978">
              <w:rPr>
                <w:rFonts w:ascii="Times New Roman" w:hAnsi="Times New Roman" w:cs="Times New Roman"/>
                <w:sz w:val="24"/>
                <w:szCs w:val="24"/>
              </w:rPr>
              <w:t xml:space="preserve"> Разработка на основе примерной основной образовательной </w:t>
            </w:r>
            <w:proofErr w:type="gramStart"/>
            <w:r w:rsidRPr="00C32978">
              <w:rPr>
                <w:rFonts w:ascii="Times New Roman" w:hAnsi="Times New Roman" w:cs="Times New Roman"/>
                <w:sz w:val="24"/>
                <w:szCs w:val="24"/>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5.</w:t>
            </w:r>
            <w:r w:rsidRPr="00C32978">
              <w:rPr>
                <w:rFonts w:ascii="Times New Roman" w:hAnsi="Times New Roman" w:cs="Times New Roman"/>
                <w:sz w:val="24"/>
                <w:szCs w:val="24"/>
              </w:rPr>
              <w:t> </w:t>
            </w:r>
            <w:r w:rsidRPr="00C32978">
              <w:rPr>
                <w:rFonts w:ascii="Times New Roman" w:hAnsi="Times New Roman" w:cs="Times New Roman"/>
                <w:sz w:val="24"/>
                <w:szCs w:val="24"/>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6.</w:t>
            </w:r>
            <w:r w:rsidRPr="00C32978">
              <w:rPr>
                <w:rFonts w:ascii="Times New Roman" w:hAnsi="Times New Roman" w:cs="Times New Roman"/>
                <w:sz w:val="24"/>
                <w:szCs w:val="24"/>
              </w:rPr>
              <w:t> </w:t>
            </w:r>
            <w:r w:rsidRPr="00C32978">
              <w:rPr>
                <w:rFonts w:ascii="Times New Roman" w:hAnsi="Times New Roman" w:cs="Times New Roman"/>
                <w:sz w:val="24"/>
                <w:szCs w:val="24"/>
              </w:rPr>
              <w:t xml:space="preserve"> Приведение должностных инструкций работников образовательной организации в соответствие с требованиями ФГОС СОО и тарифно-</w:t>
            </w:r>
            <w:r w:rsidRPr="00C32978">
              <w:rPr>
                <w:rFonts w:ascii="Times New Roman" w:hAnsi="Times New Roman" w:cs="Times New Roman"/>
                <w:sz w:val="24"/>
                <w:szCs w:val="24"/>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1610"/>
        </w:trPr>
        <w:tc>
          <w:tcPr>
            <w:tcW w:w="2694" w:type="dxa"/>
            <w:vMerge/>
            <w:tcBorders>
              <w:left w:val="single" w:sz="4" w:space="0" w:color="000000"/>
              <w:right w:val="single" w:sz="4" w:space="0" w:color="000000"/>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7.</w:t>
            </w:r>
            <w:r w:rsidRPr="00C32978">
              <w:rPr>
                <w:rFonts w:ascii="Times New Roman" w:hAnsi="Times New Roman" w:cs="Times New Roman"/>
                <w:sz w:val="24"/>
                <w:szCs w:val="24"/>
              </w:rPr>
              <w:t> </w:t>
            </w:r>
            <w:r w:rsidRPr="00C32978">
              <w:rPr>
                <w:rFonts w:ascii="Times New Roman" w:hAnsi="Times New Roman" w:cs="Times New Roman"/>
                <w:sz w:val="24"/>
                <w:szCs w:val="24"/>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688"/>
        </w:trPr>
        <w:tc>
          <w:tcPr>
            <w:tcW w:w="2694" w:type="dxa"/>
            <w:vMerge/>
            <w:tcBorders>
              <w:left w:val="single" w:sz="4" w:space="0" w:color="000000"/>
              <w:right w:val="single" w:sz="4" w:space="0" w:color="000000"/>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trike/>
                <w:sz w:val="24"/>
                <w:szCs w:val="24"/>
              </w:rPr>
            </w:pPr>
            <w:r w:rsidRPr="00C32978">
              <w:rPr>
                <w:rFonts w:ascii="Times New Roman" w:hAnsi="Times New Roman" w:cs="Times New Roman"/>
                <w:sz w:val="24"/>
                <w:szCs w:val="24"/>
              </w:rPr>
              <w:t>8.</w:t>
            </w:r>
            <w:r w:rsidRPr="00C32978">
              <w:rPr>
                <w:rFonts w:ascii="Times New Roman" w:hAnsi="Times New Roman" w:cs="Times New Roman"/>
                <w:sz w:val="24"/>
                <w:szCs w:val="24"/>
              </w:rPr>
              <w:t> </w:t>
            </w:r>
            <w:r w:rsidRPr="00C32978">
              <w:rPr>
                <w:rFonts w:ascii="Times New Roman" w:hAnsi="Times New Roman" w:cs="Times New Roman"/>
                <w:sz w:val="24"/>
                <w:szCs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w:t>
            </w:r>
            <w:r w:rsidRPr="00C32978">
              <w:rPr>
                <w:rFonts w:ascii="Times New Roman" w:hAnsi="Times New Roman" w:cs="Times New Roman"/>
                <w:sz w:val="24"/>
                <w:szCs w:val="24"/>
              </w:rPr>
              <w:lastRenderedPageBreak/>
              <w:t xml:space="preserve">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6130"/>
        </w:trPr>
        <w:tc>
          <w:tcPr>
            <w:tcW w:w="2694" w:type="dxa"/>
            <w:vMerge/>
            <w:tcBorders>
              <w:left w:val="single" w:sz="4" w:space="0" w:color="000000"/>
              <w:bottom w:val="single" w:sz="4" w:space="0" w:color="000000"/>
              <w:right w:val="single" w:sz="4" w:space="0" w:color="000000"/>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trike/>
                <w:sz w:val="24"/>
                <w:szCs w:val="24"/>
              </w:rPr>
            </w:pPr>
            <w:r w:rsidRPr="00C32978">
              <w:rPr>
                <w:rFonts w:ascii="Times New Roman" w:hAnsi="Times New Roman" w:cs="Times New Roman"/>
                <w:sz w:val="24"/>
                <w:szCs w:val="24"/>
              </w:rPr>
              <w:t>9.</w:t>
            </w:r>
            <w:r w:rsidRPr="00C32978">
              <w:rPr>
                <w:rFonts w:ascii="Times New Roman" w:hAnsi="Times New Roman" w:cs="Times New Roman"/>
                <w:sz w:val="24"/>
                <w:szCs w:val="24"/>
              </w:rPr>
              <w:t> </w:t>
            </w:r>
            <w:r w:rsidRPr="00C32978">
              <w:rPr>
                <w:rFonts w:ascii="Times New Roman" w:hAnsi="Times New Roman" w:cs="Times New Roman"/>
                <w:sz w:val="24"/>
                <w:szCs w:val="24"/>
              </w:rPr>
              <w:t>Доработка:</w:t>
            </w:r>
          </w:p>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w:t>
            </w:r>
            <w:r w:rsidRPr="00C32978">
              <w:rPr>
                <w:rFonts w:ascii="Times New Roman" w:hAnsi="Times New Roman" w:cs="Times New Roman"/>
                <w:sz w:val="24"/>
                <w:szCs w:val="24"/>
              </w:rPr>
              <w:t> </w:t>
            </w:r>
            <w:r w:rsidRPr="00C32978">
              <w:rPr>
                <w:rFonts w:ascii="Times New Roman" w:hAnsi="Times New Roman" w:cs="Times New Roman"/>
                <w:sz w:val="24"/>
                <w:szCs w:val="24"/>
              </w:rPr>
              <w:t>образовательных программ (индивидуальных и</w:t>
            </w:r>
            <w:r w:rsidRPr="00C32978">
              <w:rPr>
                <w:rFonts w:ascii="Times New Roman" w:hAnsi="Times New Roman" w:cs="Times New Roman"/>
                <w:sz w:val="24"/>
                <w:szCs w:val="24"/>
              </w:rPr>
              <w:t> </w:t>
            </w:r>
            <w:r w:rsidRPr="00C32978">
              <w:rPr>
                <w:rFonts w:ascii="Times New Roman" w:hAnsi="Times New Roman" w:cs="Times New Roman"/>
                <w:sz w:val="24"/>
                <w:szCs w:val="24"/>
              </w:rPr>
              <w:t>др.);</w:t>
            </w:r>
          </w:p>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w:t>
            </w:r>
            <w:r w:rsidRPr="00C32978">
              <w:rPr>
                <w:rFonts w:ascii="Times New Roman" w:hAnsi="Times New Roman" w:cs="Times New Roman"/>
                <w:sz w:val="24"/>
                <w:szCs w:val="24"/>
              </w:rPr>
              <w:t> </w:t>
            </w:r>
            <w:r w:rsidRPr="00C32978">
              <w:rPr>
                <w:rFonts w:ascii="Times New Roman" w:hAnsi="Times New Roman" w:cs="Times New Roman"/>
                <w:sz w:val="24"/>
                <w:szCs w:val="24"/>
              </w:rPr>
              <w:t>учебного плана;</w:t>
            </w:r>
          </w:p>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w:t>
            </w:r>
            <w:r w:rsidRPr="00C32978">
              <w:rPr>
                <w:rFonts w:ascii="Times New Roman" w:hAnsi="Times New Roman" w:cs="Times New Roman"/>
                <w:sz w:val="24"/>
                <w:szCs w:val="24"/>
              </w:rPr>
              <w:t> </w:t>
            </w:r>
            <w:r w:rsidRPr="00C32978">
              <w:rPr>
                <w:rFonts w:ascii="Times New Roman" w:hAnsi="Times New Roman" w:cs="Times New Roman"/>
                <w:sz w:val="24"/>
                <w:szCs w:val="24"/>
              </w:rPr>
              <w:t>рабочих программ учебных предметов, курсов, дисциплин, модулей;</w:t>
            </w:r>
          </w:p>
          <w:p w:rsidR="00E6543A" w:rsidRPr="00C32978" w:rsidRDefault="00E6543A" w:rsidP="00B30390">
            <w:pPr>
              <w:spacing w:after="0" w:line="240" w:lineRule="auto"/>
              <w:rPr>
                <w:rFonts w:ascii="Times New Roman" w:eastAsia="Times New Roman" w:hAnsi="Times New Roman" w:cs="Times New Roman"/>
                <w:sz w:val="24"/>
                <w:szCs w:val="24"/>
              </w:rPr>
            </w:pPr>
            <w:r w:rsidRPr="00C32978">
              <w:rPr>
                <w:rFonts w:ascii="Times New Roman" w:hAnsi="Times New Roman" w:cs="Times New Roman"/>
                <w:sz w:val="24"/>
                <w:szCs w:val="24"/>
              </w:rPr>
              <w:t>–</w:t>
            </w:r>
            <w:r w:rsidRPr="00C32978">
              <w:rPr>
                <w:rFonts w:ascii="Times New Roman" w:hAnsi="Times New Roman" w:cs="Times New Roman"/>
                <w:sz w:val="24"/>
                <w:szCs w:val="24"/>
              </w:rPr>
              <w:t> </w:t>
            </w:r>
            <w:r w:rsidRPr="00C32978">
              <w:rPr>
                <w:rFonts w:ascii="Times New Roman" w:hAnsi="Times New Roman" w:cs="Times New Roman"/>
                <w:sz w:val="24"/>
                <w:szCs w:val="24"/>
              </w:rPr>
              <w:t>годового календарного учебного графика;</w:t>
            </w:r>
            <w:r w:rsidRPr="00C32978">
              <w:rPr>
                <w:rFonts w:ascii="Times New Roman" w:eastAsia="Times New Roman" w:hAnsi="Times New Roman" w:cs="Times New Roman"/>
                <w:sz w:val="24"/>
                <w:szCs w:val="24"/>
              </w:rPr>
              <w:t xml:space="preserve"> </w:t>
            </w:r>
          </w:p>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 положений о внеурочной деятельности обучающихся;</w:t>
            </w:r>
          </w:p>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 xml:space="preserve">– положения об организации текущей и итоговой оценки достижения </w:t>
            </w:r>
            <w:proofErr w:type="gramStart"/>
            <w:r w:rsidRPr="00C32978">
              <w:rPr>
                <w:rFonts w:ascii="Times New Roman" w:hAnsi="Times New Roman" w:cs="Times New Roman"/>
                <w:sz w:val="24"/>
                <w:szCs w:val="24"/>
              </w:rPr>
              <w:t>обучающимися</w:t>
            </w:r>
            <w:proofErr w:type="gramEnd"/>
            <w:r w:rsidRPr="00C32978">
              <w:rPr>
                <w:rFonts w:ascii="Times New Roman" w:hAnsi="Times New Roman" w:cs="Times New Roman"/>
                <w:sz w:val="24"/>
                <w:szCs w:val="24"/>
              </w:rPr>
              <w:t xml:space="preserve"> планируемых результатов освоения основной образовательной программы;</w:t>
            </w:r>
          </w:p>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 xml:space="preserve">– положения об организации домашней работы </w:t>
            </w:r>
            <w:proofErr w:type="gramStart"/>
            <w:r w:rsidRPr="00C32978">
              <w:rPr>
                <w:rFonts w:ascii="Times New Roman" w:hAnsi="Times New Roman" w:cs="Times New Roman"/>
                <w:sz w:val="24"/>
                <w:szCs w:val="24"/>
              </w:rPr>
              <w:t>обучающихся</w:t>
            </w:r>
            <w:proofErr w:type="gramEnd"/>
            <w:r w:rsidRPr="00C32978">
              <w:rPr>
                <w:rFonts w:ascii="Times New Roman" w:hAnsi="Times New Roman" w:cs="Times New Roman"/>
                <w:sz w:val="24"/>
                <w:szCs w:val="24"/>
              </w:rPr>
              <w:t>;</w:t>
            </w:r>
          </w:p>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1.</w:t>
            </w:r>
            <w:r w:rsidRPr="00C32978">
              <w:rPr>
                <w:rFonts w:ascii="Times New Roman" w:hAnsi="Times New Roman" w:cs="Times New Roman"/>
                <w:sz w:val="24"/>
                <w:szCs w:val="24"/>
              </w:rPr>
              <w:t> </w:t>
            </w:r>
            <w:r w:rsidRPr="00C32978">
              <w:rPr>
                <w:rFonts w:ascii="Times New Roman" w:hAnsi="Times New Roman" w:cs="Times New Roman"/>
                <w:sz w:val="24"/>
                <w:szCs w:val="24"/>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2.</w:t>
            </w:r>
            <w:r w:rsidRPr="00C32978">
              <w:rPr>
                <w:rFonts w:ascii="Times New Roman" w:hAnsi="Times New Roman" w:cs="Times New Roman"/>
                <w:sz w:val="24"/>
                <w:szCs w:val="24"/>
              </w:rPr>
              <w:t> </w:t>
            </w:r>
            <w:r w:rsidRPr="00C32978">
              <w:rPr>
                <w:rFonts w:ascii="Times New Roman" w:hAnsi="Times New Roman" w:cs="Times New Roman"/>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3.</w:t>
            </w:r>
            <w:r w:rsidRPr="00C32978">
              <w:rPr>
                <w:rFonts w:ascii="Times New Roman" w:hAnsi="Times New Roman" w:cs="Times New Roman"/>
                <w:sz w:val="24"/>
                <w:szCs w:val="24"/>
              </w:rPr>
              <w:t> </w:t>
            </w:r>
            <w:r w:rsidRPr="00C32978">
              <w:rPr>
                <w:rFonts w:ascii="Times New Roman" w:hAnsi="Times New Roman" w:cs="Times New Roman"/>
                <w:sz w:val="24"/>
                <w:szCs w:val="24"/>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154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III.</w:t>
            </w:r>
            <w:r w:rsidRPr="00C32978">
              <w:rPr>
                <w:rFonts w:ascii="Times New Roman" w:hAnsi="Times New Roman" w:cs="Times New Roman"/>
                <w:sz w:val="24"/>
                <w:szCs w:val="24"/>
              </w:rPr>
              <w:t> </w:t>
            </w:r>
            <w:r w:rsidRPr="00C32978">
              <w:rPr>
                <w:rFonts w:ascii="Times New Roman" w:hAnsi="Times New Roman" w:cs="Times New Roman"/>
                <w:sz w:val="24"/>
                <w:szCs w:val="24"/>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1.</w:t>
            </w:r>
            <w:r w:rsidRPr="00C32978">
              <w:rPr>
                <w:rFonts w:ascii="Times New Roman" w:hAnsi="Times New Roman" w:cs="Times New Roman"/>
                <w:sz w:val="24"/>
                <w:szCs w:val="24"/>
              </w:rPr>
              <w:t> </w:t>
            </w:r>
            <w:r w:rsidRPr="00C32978">
              <w:rPr>
                <w:rFonts w:ascii="Times New Roman" w:hAnsi="Times New Roman" w:cs="Times New Roman"/>
                <w:sz w:val="24"/>
                <w:szCs w:val="24"/>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2.</w:t>
            </w:r>
            <w:r w:rsidRPr="00C32978">
              <w:rPr>
                <w:rFonts w:ascii="Times New Roman" w:hAnsi="Times New Roman" w:cs="Times New Roman"/>
                <w:sz w:val="24"/>
                <w:szCs w:val="24"/>
              </w:rPr>
              <w:t> </w:t>
            </w:r>
            <w:r w:rsidRPr="00C32978">
              <w:rPr>
                <w:rFonts w:ascii="Times New Roman" w:hAnsi="Times New Roman" w:cs="Times New Roman"/>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3.</w:t>
            </w:r>
            <w:r w:rsidRPr="00C32978">
              <w:rPr>
                <w:rFonts w:ascii="Times New Roman" w:hAnsi="Times New Roman" w:cs="Times New Roman"/>
                <w:sz w:val="24"/>
                <w:szCs w:val="24"/>
              </w:rPr>
              <w:t> </w:t>
            </w:r>
            <w:r w:rsidRPr="00C32978">
              <w:rPr>
                <w:rFonts w:ascii="Times New Roman" w:hAnsi="Times New Roman" w:cs="Times New Roman"/>
                <w:sz w:val="24"/>
                <w:szCs w:val="24"/>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4.</w:t>
            </w:r>
            <w:r w:rsidRPr="00C32978">
              <w:rPr>
                <w:rFonts w:ascii="Times New Roman" w:hAnsi="Times New Roman" w:cs="Times New Roman"/>
                <w:sz w:val="24"/>
                <w:szCs w:val="24"/>
              </w:rPr>
              <w:t> </w:t>
            </w:r>
            <w:r w:rsidRPr="00C32978">
              <w:rPr>
                <w:rFonts w:ascii="Times New Roman" w:hAnsi="Times New Roman" w:cs="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IV.</w:t>
            </w:r>
            <w:r w:rsidRPr="00C32978">
              <w:rPr>
                <w:rFonts w:ascii="Times New Roman" w:hAnsi="Times New Roman" w:cs="Times New Roman"/>
                <w:sz w:val="24"/>
                <w:szCs w:val="24"/>
              </w:rPr>
              <w:t> </w:t>
            </w:r>
            <w:r w:rsidRPr="00C32978">
              <w:rPr>
                <w:rFonts w:ascii="Times New Roman" w:hAnsi="Times New Roman" w:cs="Times New Roman"/>
                <w:sz w:val="24"/>
                <w:szCs w:val="24"/>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2.</w:t>
            </w:r>
            <w:r w:rsidRPr="00C32978">
              <w:rPr>
                <w:rFonts w:ascii="Times New Roman" w:hAnsi="Times New Roman" w:cs="Times New Roman"/>
                <w:sz w:val="24"/>
                <w:szCs w:val="24"/>
              </w:rPr>
              <w:t> </w:t>
            </w:r>
            <w:r w:rsidRPr="00C32978">
              <w:rPr>
                <w:rFonts w:ascii="Times New Roman" w:hAnsi="Times New Roman" w:cs="Times New Roman"/>
                <w:sz w:val="24"/>
                <w:szCs w:val="24"/>
              </w:rPr>
              <w:t xml:space="preserve">Создание (корректировка) </w:t>
            </w:r>
            <w:proofErr w:type="spellStart"/>
            <w:r w:rsidRPr="00C32978">
              <w:rPr>
                <w:rFonts w:ascii="Times New Roman" w:hAnsi="Times New Roman" w:cs="Times New Roman"/>
                <w:sz w:val="24"/>
                <w:szCs w:val="24"/>
              </w:rPr>
              <w:t>плана</w:t>
            </w:r>
            <w:r w:rsidRPr="00C32978">
              <w:rPr>
                <w:rFonts w:ascii="Times New Roman" w:hAnsi="Times New Roman" w:cs="Times New Roman"/>
                <w:sz w:val="24"/>
                <w:szCs w:val="24"/>
              </w:rPr>
              <w:softHyphen/>
              <w:t>графика</w:t>
            </w:r>
            <w:proofErr w:type="spellEnd"/>
            <w:r w:rsidRPr="00C32978">
              <w:rPr>
                <w:rFonts w:ascii="Times New Roman" w:hAnsi="Times New Roman" w:cs="Times New Roman"/>
                <w:sz w:val="24"/>
                <w:szCs w:val="24"/>
              </w:rPr>
              <w:t xml:space="preserve">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1609"/>
        </w:trPr>
        <w:tc>
          <w:tcPr>
            <w:tcW w:w="2694" w:type="dxa"/>
            <w:vMerge/>
            <w:tcBorders>
              <w:top w:val="single" w:sz="4" w:space="0" w:color="000000"/>
              <w:left w:val="single" w:sz="4" w:space="0" w:color="000000"/>
              <w:bottom w:val="single" w:sz="4" w:space="0" w:color="000000"/>
              <w:right w:val="single" w:sz="4" w:space="0" w:color="000000"/>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3.</w:t>
            </w:r>
            <w:r w:rsidRPr="00C32978">
              <w:rPr>
                <w:rFonts w:ascii="Times New Roman" w:hAnsi="Times New Roman" w:cs="Times New Roman"/>
                <w:sz w:val="24"/>
                <w:szCs w:val="24"/>
              </w:rPr>
              <w:t> </w:t>
            </w:r>
            <w:r w:rsidRPr="00C32978">
              <w:rPr>
                <w:rFonts w:ascii="Times New Roman" w:hAnsi="Times New Roman" w:cs="Times New Roman"/>
                <w:sz w:val="24"/>
                <w:szCs w:val="24"/>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V.</w:t>
            </w:r>
            <w:r w:rsidRPr="00C32978">
              <w:rPr>
                <w:rFonts w:ascii="Times New Roman" w:hAnsi="Times New Roman" w:cs="Times New Roman"/>
                <w:sz w:val="24"/>
                <w:szCs w:val="24"/>
              </w:rPr>
              <w:t> </w:t>
            </w:r>
            <w:r w:rsidRPr="00C32978">
              <w:rPr>
                <w:rFonts w:ascii="Times New Roman" w:hAnsi="Times New Roman" w:cs="Times New Roman"/>
                <w:sz w:val="24"/>
                <w:szCs w:val="24"/>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1.</w:t>
            </w:r>
            <w:r w:rsidRPr="00C32978">
              <w:rPr>
                <w:rFonts w:ascii="Times New Roman" w:hAnsi="Times New Roman" w:cs="Times New Roman"/>
                <w:sz w:val="24"/>
                <w:szCs w:val="24"/>
              </w:rPr>
              <w:t> </w:t>
            </w:r>
            <w:r w:rsidRPr="00C32978">
              <w:rPr>
                <w:rFonts w:ascii="Times New Roman" w:hAnsi="Times New Roman" w:cs="Times New Roman"/>
                <w:sz w:val="24"/>
                <w:szCs w:val="24"/>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543A" w:rsidRPr="00C32978" w:rsidRDefault="00E6543A" w:rsidP="00B30390">
            <w:pPr>
              <w:spacing w:after="0" w:line="240" w:lineRule="auto"/>
              <w:rPr>
                <w:rFonts w:ascii="Times New Roman" w:hAnsi="Times New Roman" w:cs="Times New Roman"/>
                <w:strike/>
                <w:sz w:val="24"/>
                <w:szCs w:val="24"/>
              </w:rPr>
            </w:pPr>
            <w:r w:rsidRPr="00C32978">
              <w:rPr>
                <w:rFonts w:ascii="Times New Roman" w:hAnsi="Times New Roman" w:cs="Times New Roman"/>
                <w:sz w:val="24"/>
                <w:szCs w:val="24"/>
              </w:rPr>
              <w:t>2.</w:t>
            </w:r>
            <w:r w:rsidRPr="00C32978">
              <w:rPr>
                <w:rFonts w:ascii="Times New Roman" w:hAnsi="Times New Roman" w:cs="Times New Roman"/>
                <w:sz w:val="24"/>
                <w:szCs w:val="24"/>
              </w:rPr>
              <w:t> </w:t>
            </w:r>
            <w:r w:rsidRPr="00C32978">
              <w:rPr>
                <w:rFonts w:ascii="Times New Roman" w:hAnsi="Times New Roman" w:cs="Times New Roman"/>
                <w:sz w:val="24"/>
                <w:szCs w:val="24"/>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914"/>
        </w:trPr>
        <w:tc>
          <w:tcPr>
            <w:tcW w:w="2694" w:type="dxa"/>
            <w:vMerge/>
            <w:tcBorders>
              <w:top w:val="single" w:sz="4" w:space="0" w:color="000000"/>
              <w:left w:val="single" w:sz="4" w:space="0" w:color="000000"/>
              <w:bottom w:val="single" w:sz="4" w:space="0" w:color="000000"/>
              <w:right w:val="single" w:sz="4" w:space="0" w:color="000000"/>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3.</w:t>
            </w:r>
            <w:r w:rsidRPr="00C32978">
              <w:rPr>
                <w:rFonts w:ascii="Times New Roman" w:hAnsi="Times New Roman" w:cs="Times New Roman"/>
                <w:sz w:val="24"/>
                <w:szCs w:val="24"/>
              </w:rPr>
              <w:t> </w:t>
            </w:r>
            <w:r w:rsidRPr="00C32978">
              <w:rPr>
                <w:rFonts w:ascii="Times New Roman" w:hAnsi="Times New Roman" w:cs="Times New Roman"/>
                <w:sz w:val="24"/>
                <w:szCs w:val="24"/>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4.</w:t>
            </w:r>
            <w:r w:rsidRPr="00C32978">
              <w:rPr>
                <w:rFonts w:ascii="Times New Roman" w:hAnsi="Times New Roman" w:cs="Times New Roman"/>
                <w:sz w:val="24"/>
                <w:szCs w:val="24"/>
              </w:rPr>
              <w:t> </w:t>
            </w:r>
            <w:r w:rsidRPr="00C32978">
              <w:rPr>
                <w:rFonts w:ascii="Times New Roman" w:hAnsi="Times New Roman" w:cs="Times New Roman"/>
                <w:sz w:val="24"/>
                <w:szCs w:val="24"/>
              </w:rPr>
              <w:t xml:space="preserve">Разработка и утверждение локальных актов, регламентирующих: организацию и проведение публичного отчета образовательной </w:t>
            </w:r>
            <w:r w:rsidRPr="00C32978">
              <w:rPr>
                <w:rFonts w:ascii="Times New Roman" w:hAnsi="Times New Roman" w:cs="Times New Roman"/>
                <w:sz w:val="24"/>
                <w:szCs w:val="24"/>
              </w:rPr>
              <w:lastRenderedPageBreak/>
              <w:t>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lastRenderedPageBreak/>
              <w:t>VI.</w:t>
            </w:r>
            <w:r w:rsidRPr="00C32978">
              <w:rPr>
                <w:rFonts w:ascii="Times New Roman" w:hAnsi="Times New Roman" w:cs="Times New Roman"/>
                <w:sz w:val="24"/>
                <w:szCs w:val="24"/>
              </w:rPr>
              <w:t> </w:t>
            </w:r>
            <w:r w:rsidRPr="00C32978">
              <w:rPr>
                <w:rFonts w:ascii="Times New Roman" w:hAnsi="Times New Roman" w:cs="Times New Roman"/>
                <w:sz w:val="24"/>
                <w:szCs w:val="24"/>
              </w:rPr>
              <w:t>Материально-</w:t>
            </w:r>
          </w:p>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1.</w:t>
            </w:r>
            <w:r w:rsidRPr="00C32978">
              <w:rPr>
                <w:rFonts w:ascii="Times New Roman" w:hAnsi="Times New Roman" w:cs="Times New Roman"/>
                <w:sz w:val="24"/>
                <w:szCs w:val="24"/>
              </w:rPr>
              <w:t> </w:t>
            </w:r>
            <w:r w:rsidRPr="00C32978">
              <w:rPr>
                <w:rFonts w:ascii="Times New Roman" w:hAnsi="Times New Roman" w:cs="Times New Roman"/>
                <w:sz w:val="24"/>
                <w:szCs w:val="24"/>
              </w:rPr>
              <w:t>Анализ материально-</w:t>
            </w:r>
            <w:r w:rsidRPr="00C32978">
              <w:rPr>
                <w:rFonts w:ascii="Times New Roman" w:hAnsi="Times New Roman" w:cs="Times New Roman"/>
                <w:sz w:val="24"/>
                <w:szCs w:val="24"/>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306"/>
        </w:trPr>
        <w:tc>
          <w:tcPr>
            <w:tcW w:w="2694" w:type="dxa"/>
            <w:vMerge/>
            <w:tcBorders>
              <w:left w:val="single" w:sz="4" w:space="0" w:color="000000"/>
              <w:right w:val="single" w:sz="4" w:space="0" w:color="000000"/>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2.</w:t>
            </w:r>
            <w:r w:rsidRPr="00C32978">
              <w:rPr>
                <w:rFonts w:ascii="Times New Roman" w:hAnsi="Times New Roman" w:cs="Times New Roman"/>
                <w:sz w:val="24"/>
                <w:szCs w:val="24"/>
              </w:rPr>
              <w:t> </w:t>
            </w:r>
            <w:r w:rsidRPr="00C32978">
              <w:rPr>
                <w:rFonts w:ascii="Times New Roman" w:hAnsi="Times New Roman" w:cs="Times New Roman"/>
                <w:sz w:val="24"/>
                <w:szCs w:val="24"/>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3.</w:t>
            </w:r>
            <w:r w:rsidRPr="00C32978">
              <w:rPr>
                <w:rFonts w:ascii="Times New Roman" w:hAnsi="Times New Roman" w:cs="Times New Roman"/>
                <w:sz w:val="24"/>
                <w:szCs w:val="24"/>
              </w:rPr>
              <w:t> </w:t>
            </w:r>
            <w:r w:rsidRPr="00C32978">
              <w:rPr>
                <w:rFonts w:ascii="Times New Roman" w:hAnsi="Times New Roman" w:cs="Times New Roman"/>
                <w:sz w:val="24"/>
                <w:szCs w:val="24"/>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888"/>
        </w:trPr>
        <w:tc>
          <w:tcPr>
            <w:tcW w:w="2694" w:type="dxa"/>
            <w:vMerge/>
            <w:tcBorders>
              <w:left w:val="single" w:sz="4" w:space="0" w:color="000000"/>
              <w:right w:val="single" w:sz="4" w:space="0" w:color="000000"/>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4.</w:t>
            </w:r>
            <w:r w:rsidRPr="00C32978">
              <w:rPr>
                <w:rFonts w:ascii="Times New Roman" w:hAnsi="Times New Roman" w:cs="Times New Roman"/>
                <w:sz w:val="24"/>
                <w:szCs w:val="24"/>
              </w:rPr>
              <w:t> </w:t>
            </w:r>
            <w:r w:rsidRPr="00C32978">
              <w:rPr>
                <w:rFonts w:ascii="Times New Roman" w:hAnsi="Times New Roman" w:cs="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694"/>
        </w:trPr>
        <w:tc>
          <w:tcPr>
            <w:tcW w:w="2694" w:type="dxa"/>
            <w:vMerge/>
            <w:tcBorders>
              <w:left w:val="single" w:sz="4" w:space="0" w:color="000000"/>
              <w:right w:val="single" w:sz="4" w:space="0" w:color="000000"/>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5.</w:t>
            </w:r>
            <w:r w:rsidRPr="00C32978">
              <w:rPr>
                <w:rFonts w:ascii="Times New Roman" w:hAnsi="Times New Roman" w:cs="Times New Roman"/>
                <w:sz w:val="24"/>
                <w:szCs w:val="24"/>
              </w:rPr>
              <w:t> </w:t>
            </w:r>
            <w:r w:rsidRPr="00C32978">
              <w:rPr>
                <w:rFonts w:ascii="Times New Roman" w:hAnsi="Times New Roman" w:cs="Times New Roman"/>
                <w:sz w:val="24"/>
                <w:szCs w:val="24"/>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306"/>
        </w:trPr>
        <w:tc>
          <w:tcPr>
            <w:tcW w:w="2694" w:type="dxa"/>
            <w:vMerge/>
            <w:tcBorders>
              <w:left w:val="single" w:sz="4" w:space="0" w:color="000000"/>
              <w:right w:val="single" w:sz="4" w:space="0" w:color="000000"/>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6.</w:t>
            </w:r>
            <w:r w:rsidRPr="00C32978">
              <w:rPr>
                <w:rFonts w:ascii="Times New Roman" w:hAnsi="Times New Roman" w:cs="Times New Roman"/>
                <w:sz w:val="24"/>
                <w:szCs w:val="24"/>
              </w:rPr>
              <w:t> </w:t>
            </w:r>
            <w:r w:rsidRPr="00C32978">
              <w:rPr>
                <w:rFonts w:ascii="Times New Roman" w:hAnsi="Times New Roman" w:cs="Times New Roman"/>
                <w:sz w:val="24"/>
                <w:szCs w:val="24"/>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888"/>
        </w:trPr>
        <w:tc>
          <w:tcPr>
            <w:tcW w:w="2694" w:type="dxa"/>
            <w:vMerge/>
            <w:tcBorders>
              <w:left w:val="single" w:sz="4" w:space="0" w:color="000000"/>
              <w:right w:val="single" w:sz="4" w:space="0" w:color="000000"/>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7.</w:t>
            </w:r>
            <w:r w:rsidRPr="00C32978">
              <w:rPr>
                <w:rFonts w:ascii="Times New Roman" w:hAnsi="Times New Roman" w:cs="Times New Roman"/>
                <w:sz w:val="24"/>
                <w:szCs w:val="24"/>
              </w:rPr>
              <w:t> </w:t>
            </w:r>
            <w:r w:rsidRPr="00C32978">
              <w:rPr>
                <w:rFonts w:ascii="Times New Roman" w:hAnsi="Times New Roman" w:cs="Times New Roman"/>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r w:rsidR="00E6543A" w:rsidRPr="00C32978" w:rsidTr="00B30390">
        <w:trPr>
          <w:trHeight w:val="306"/>
        </w:trPr>
        <w:tc>
          <w:tcPr>
            <w:tcW w:w="2694" w:type="dxa"/>
            <w:vMerge/>
            <w:tcBorders>
              <w:left w:val="single" w:sz="4" w:space="0" w:color="000000"/>
              <w:bottom w:val="single" w:sz="4" w:space="0" w:color="000000"/>
              <w:right w:val="single" w:sz="4" w:space="0" w:color="000000"/>
            </w:tcBorders>
            <w:vAlign w:val="center"/>
          </w:tcPr>
          <w:p w:rsidR="00E6543A" w:rsidRPr="00C32978" w:rsidRDefault="00E6543A" w:rsidP="00B30390">
            <w:pPr>
              <w:spacing w:after="0" w:line="240" w:lineRule="auto"/>
              <w:rPr>
                <w:rFonts w:ascii="Times New Roman" w:hAnsi="Times New Roman" w:cs="Times New Roman"/>
                <w:sz w:val="24"/>
                <w:szCs w:val="24"/>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r w:rsidRPr="00C32978">
              <w:rPr>
                <w:rFonts w:ascii="Times New Roman" w:hAnsi="Times New Roman" w:cs="Times New Roman"/>
                <w:sz w:val="24"/>
                <w:szCs w:val="24"/>
              </w:rPr>
              <w:t>8.</w:t>
            </w:r>
            <w:r w:rsidRPr="00C32978">
              <w:rPr>
                <w:rFonts w:ascii="Times New Roman" w:hAnsi="Times New Roman" w:cs="Times New Roman"/>
                <w:sz w:val="24"/>
                <w:szCs w:val="24"/>
              </w:rPr>
              <w:t> </w:t>
            </w:r>
            <w:r w:rsidRPr="00C32978">
              <w:rPr>
                <w:rFonts w:ascii="Times New Roman" w:hAnsi="Times New Roman" w:cs="Times New Roman"/>
                <w:sz w:val="24"/>
                <w:szCs w:val="24"/>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6543A" w:rsidRPr="00C32978" w:rsidRDefault="00E6543A" w:rsidP="00B30390">
            <w:pPr>
              <w:spacing w:after="0" w:line="240" w:lineRule="auto"/>
              <w:rPr>
                <w:rFonts w:ascii="Times New Roman" w:hAnsi="Times New Roman" w:cs="Times New Roman"/>
                <w:sz w:val="24"/>
                <w:szCs w:val="24"/>
              </w:rPr>
            </w:pPr>
          </w:p>
        </w:tc>
      </w:tr>
    </w:tbl>
    <w:p w:rsidR="00AB219B" w:rsidRPr="00C32978" w:rsidRDefault="00AB219B" w:rsidP="00B30390">
      <w:pPr>
        <w:pStyle w:val="a9"/>
        <w:jc w:val="center"/>
        <w:rPr>
          <w:rStyle w:val="Zag11"/>
          <w:rFonts w:eastAsia="@Arial Unicode MS"/>
          <w:sz w:val="24"/>
          <w:szCs w:val="24"/>
        </w:rPr>
      </w:pPr>
    </w:p>
    <w:p w:rsidR="00AB219B" w:rsidRPr="00C32978" w:rsidRDefault="00AB219B" w:rsidP="00B30390">
      <w:pPr>
        <w:pStyle w:val="a9"/>
        <w:jc w:val="center"/>
        <w:rPr>
          <w:rStyle w:val="Zag11"/>
          <w:rFonts w:eastAsia="@Arial Unicode MS"/>
          <w:b/>
          <w:sz w:val="24"/>
          <w:szCs w:val="24"/>
        </w:rPr>
      </w:pPr>
    </w:p>
    <w:p w:rsidR="00CA12D7" w:rsidRPr="00C32978" w:rsidRDefault="00CA12D7" w:rsidP="00B30390">
      <w:pPr>
        <w:pStyle w:val="a9"/>
        <w:jc w:val="center"/>
        <w:rPr>
          <w:rStyle w:val="Zag11"/>
          <w:rFonts w:eastAsia="@Arial Unicode MS"/>
          <w:b/>
          <w:sz w:val="24"/>
          <w:szCs w:val="24"/>
        </w:rPr>
      </w:pPr>
      <w:r w:rsidRPr="00C32978">
        <w:rPr>
          <w:rStyle w:val="Zag11"/>
          <w:rFonts w:eastAsia="@Arial Unicode MS"/>
          <w:b/>
          <w:sz w:val="24"/>
          <w:szCs w:val="24"/>
        </w:rPr>
        <w:t xml:space="preserve">3.6. </w:t>
      </w:r>
      <w:proofErr w:type="gramStart"/>
      <w:r w:rsidRPr="00C32978">
        <w:rPr>
          <w:rStyle w:val="Zag11"/>
          <w:rFonts w:eastAsia="@Arial Unicode MS"/>
          <w:b/>
          <w:sz w:val="24"/>
          <w:szCs w:val="24"/>
        </w:rPr>
        <w:t>Контрол</w:t>
      </w:r>
      <w:r w:rsidR="00E6543A" w:rsidRPr="00C32978">
        <w:rPr>
          <w:rStyle w:val="Zag11"/>
          <w:rFonts w:eastAsia="@Arial Unicode MS"/>
          <w:b/>
          <w:sz w:val="24"/>
          <w:szCs w:val="24"/>
        </w:rPr>
        <w:t>ь за</w:t>
      </w:r>
      <w:proofErr w:type="gramEnd"/>
      <w:r w:rsidR="00E6543A" w:rsidRPr="00C32978">
        <w:rPr>
          <w:rStyle w:val="Zag11"/>
          <w:rFonts w:eastAsia="@Arial Unicode MS"/>
          <w:b/>
          <w:sz w:val="24"/>
          <w:szCs w:val="24"/>
        </w:rPr>
        <w:t xml:space="preserve"> состоянием системы условий</w:t>
      </w:r>
    </w:p>
    <w:p w:rsidR="00E6543A" w:rsidRPr="00C32978" w:rsidRDefault="00E6543A" w:rsidP="00B30390">
      <w:pPr>
        <w:suppressAutoHyphens/>
        <w:spacing w:after="0" w:line="240" w:lineRule="auto"/>
        <w:ind w:firstLine="709"/>
        <w:jc w:val="both"/>
        <w:rPr>
          <w:rFonts w:ascii="Times New Roman" w:eastAsia="Calibri" w:hAnsi="Times New Roman" w:cs="Times New Roman"/>
          <w:sz w:val="24"/>
          <w:szCs w:val="24"/>
          <w:lang w:eastAsia="en-US"/>
        </w:rPr>
      </w:pPr>
    </w:p>
    <w:p w:rsidR="00FD57A3" w:rsidRPr="00C32978" w:rsidRDefault="00E6543A" w:rsidP="005D7DA6">
      <w:pPr>
        <w:suppressAutoHyphens/>
        <w:spacing w:after="0" w:line="240" w:lineRule="auto"/>
        <w:ind w:firstLine="709"/>
        <w:jc w:val="both"/>
        <w:rPr>
          <w:rStyle w:val="Zag11"/>
          <w:rFonts w:eastAsia="@Arial Unicode MS"/>
          <w:sz w:val="24"/>
          <w:szCs w:val="24"/>
        </w:rPr>
      </w:pPr>
      <w:proofErr w:type="gramStart"/>
      <w:r w:rsidRPr="00C32978">
        <w:rPr>
          <w:rFonts w:ascii="Times New Roman" w:eastAsia="Calibri" w:hAnsi="Times New Roman" w:cs="Times New Roman"/>
          <w:sz w:val="24"/>
          <w:szCs w:val="24"/>
          <w:lang w:eastAsia="en-US"/>
        </w:rPr>
        <w:t>Контроль за</w:t>
      </w:r>
      <w:proofErr w:type="gramEnd"/>
      <w:r w:rsidRPr="00C32978">
        <w:rPr>
          <w:rFonts w:ascii="Times New Roman" w:eastAsia="Calibri" w:hAnsi="Times New Roman" w:cs="Times New Roman"/>
          <w:sz w:val="24"/>
          <w:szCs w:val="24"/>
          <w:lang w:eastAsia="en-US"/>
        </w:rPr>
        <w:t xml:space="preserve"> состоянием системы условий реализации ООП СОО проводится путем мониторинга с целью эффективного управления процессом ее реализации. </w:t>
      </w:r>
      <w:proofErr w:type="gramStart"/>
      <w:r w:rsidRPr="00C32978">
        <w:rPr>
          <w:rFonts w:ascii="Times New Roman" w:eastAsia="Calibri" w:hAnsi="Times New Roman" w:cs="Times New Roman"/>
          <w:sz w:val="24"/>
          <w:szCs w:val="24"/>
          <w:lang w:eastAsia="en-US"/>
        </w:rPr>
        <w:t>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w:t>
      </w:r>
      <w:proofErr w:type="gramEnd"/>
      <w:r w:rsidRPr="00C32978">
        <w:rPr>
          <w:rFonts w:ascii="Times New Roman" w:eastAsia="Calibri" w:hAnsi="Times New Roman" w:cs="Times New Roman"/>
          <w:sz w:val="24"/>
          <w:szCs w:val="24"/>
          <w:lang w:eastAsia="en-US"/>
        </w:rPr>
        <w:t xml:space="preserve">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sectPr w:rsidR="00FD57A3" w:rsidRPr="00C32978" w:rsidSect="00C6074E">
      <w:pgSz w:w="12240" w:h="15840"/>
      <w:pgMar w:top="1134" w:right="758" w:bottom="1134" w:left="1701"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2E0" w:rsidRDefault="002772E0" w:rsidP="00BD7C59">
      <w:pPr>
        <w:spacing w:after="0" w:line="240" w:lineRule="auto"/>
      </w:pPr>
      <w:r>
        <w:separator/>
      </w:r>
    </w:p>
  </w:endnote>
  <w:endnote w:type="continuationSeparator" w:id="0">
    <w:p w:rsidR="002772E0" w:rsidRDefault="002772E0" w:rsidP="00BD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DA6" w:rsidRDefault="005D7DA6">
    <w:pPr>
      <w:pStyle w:val="a6"/>
      <w:jc w:val="right"/>
    </w:pPr>
  </w:p>
  <w:p w:rsidR="005D7DA6" w:rsidRDefault="005D7D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2E0" w:rsidRDefault="002772E0" w:rsidP="00BD7C59">
      <w:pPr>
        <w:spacing w:after="0" w:line="240" w:lineRule="auto"/>
      </w:pPr>
      <w:r>
        <w:separator/>
      </w:r>
    </w:p>
  </w:footnote>
  <w:footnote w:type="continuationSeparator" w:id="0">
    <w:p w:rsidR="002772E0" w:rsidRDefault="002772E0" w:rsidP="00BD7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000000D"/>
    <w:name w:val="RTF_Num 15"/>
    <w:lvl w:ilvl="0">
      <w:start w:val="1"/>
      <w:numFmt w:val="none"/>
      <w:suff w:val="nothing"/>
      <w:lvlText w:val="0\endash "/>
      <w:lvlJc w:val="left"/>
      <w:pPr>
        <w:tabs>
          <w:tab w:val="num" w:pos="720"/>
        </w:tabs>
        <w:ind w:left="720" w:hanging="360"/>
      </w:pPr>
    </w:lvl>
    <w:lvl w:ilvl="1">
      <w:start w:val="1"/>
      <w:numFmt w:val="none"/>
      <w:suff w:val="nothing"/>
      <w:lvlText w:val="0-"/>
      <w:lvlJc w:val="left"/>
      <w:pPr>
        <w:tabs>
          <w:tab w:val="num" w:pos="2061"/>
        </w:tabs>
        <w:ind w:left="206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F"/>
    <w:multiLevelType w:val="multilevel"/>
    <w:tmpl w:val="0000000F"/>
    <w:name w:val="RTF_Num 17"/>
    <w:lvl w:ilvl="0">
      <w:start w:val="1"/>
      <w:numFmt w:val="none"/>
      <w:suff w:val="nothing"/>
      <w:lvlText w:val="0-"/>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5C6807"/>
    <w:multiLevelType w:val="hybridMultilevel"/>
    <w:tmpl w:val="AFE8F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A429DA"/>
    <w:multiLevelType w:val="hybridMultilevel"/>
    <w:tmpl w:val="A5147864"/>
    <w:lvl w:ilvl="0" w:tplc="C712AD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5D30FB"/>
    <w:multiLevelType w:val="multilevel"/>
    <w:tmpl w:val="7B5A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6A3090"/>
    <w:multiLevelType w:val="hybridMultilevel"/>
    <w:tmpl w:val="A7783034"/>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112010"/>
    <w:multiLevelType w:val="hybridMultilevel"/>
    <w:tmpl w:val="652A5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123ABE"/>
    <w:multiLevelType w:val="hybridMultilevel"/>
    <w:tmpl w:val="AF70E7F6"/>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801688"/>
    <w:multiLevelType w:val="hybridMultilevel"/>
    <w:tmpl w:val="744C2CEA"/>
    <w:lvl w:ilvl="0" w:tplc="7FEC0794">
      <w:start w:val="1"/>
      <w:numFmt w:val="bullet"/>
      <w:pStyle w:val="a"/>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FEA2A6F"/>
    <w:multiLevelType w:val="hybridMultilevel"/>
    <w:tmpl w:val="34CE52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5F77CB"/>
    <w:multiLevelType w:val="multilevel"/>
    <w:tmpl w:val="CCE872CC"/>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eastAsia="Arial" w:hint="default"/>
        <w:b/>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2160" w:hanging="1800"/>
      </w:pPr>
      <w:rPr>
        <w:rFonts w:eastAsia="Arial" w:hint="default"/>
      </w:rPr>
    </w:lvl>
  </w:abstractNum>
  <w:abstractNum w:abstractNumId="12">
    <w:nsid w:val="176B0FC8"/>
    <w:multiLevelType w:val="hybridMultilevel"/>
    <w:tmpl w:val="4F609766"/>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4B7C89"/>
    <w:multiLevelType w:val="hybridMultilevel"/>
    <w:tmpl w:val="E10AF32A"/>
    <w:lvl w:ilvl="0" w:tplc="83E0A336">
      <w:start w:val="1"/>
      <w:numFmt w:val="bullet"/>
      <w:lvlText w:val=""/>
      <w:lvlJc w:val="left"/>
      <w:pPr>
        <w:ind w:left="720" w:hanging="360"/>
      </w:pPr>
      <w:rPr>
        <w:rFonts w:ascii="Symbol" w:hAnsi="Symbol" w:hint="default"/>
      </w:rPr>
    </w:lvl>
    <w:lvl w:ilvl="1" w:tplc="83E0A3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915596"/>
    <w:multiLevelType w:val="multilevel"/>
    <w:tmpl w:val="3BFC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1A3EBB"/>
    <w:multiLevelType w:val="hybridMultilevel"/>
    <w:tmpl w:val="A798E3D0"/>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F37D89"/>
    <w:multiLevelType w:val="hybridMultilevel"/>
    <w:tmpl w:val="9F6091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413456"/>
    <w:multiLevelType w:val="hybridMultilevel"/>
    <w:tmpl w:val="E690E4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51E1AAB"/>
    <w:multiLevelType w:val="hybridMultilevel"/>
    <w:tmpl w:val="397482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366D3"/>
    <w:multiLevelType w:val="hybridMultilevel"/>
    <w:tmpl w:val="E4D6A79A"/>
    <w:lvl w:ilvl="0" w:tplc="83E0A336">
      <w:start w:val="1"/>
      <w:numFmt w:val="bullet"/>
      <w:lvlText w:val=""/>
      <w:lvlJc w:val="left"/>
      <w:pPr>
        <w:ind w:left="720" w:hanging="360"/>
      </w:pPr>
      <w:rPr>
        <w:rFonts w:ascii="Symbol" w:hAnsi="Symbol" w:hint="default"/>
      </w:rPr>
    </w:lvl>
    <w:lvl w:ilvl="1" w:tplc="83E0A3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597284"/>
    <w:multiLevelType w:val="hybridMultilevel"/>
    <w:tmpl w:val="F88A4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0C52CE"/>
    <w:multiLevelType w:val="hybridMultilevel"/>
    <w:tmpl w:val="E7DEB1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32F4F7D"/>
    <w:multiLevelType w:val="hybridMultilevel"/>
    <w:tmpl w:val="8558ED62"/>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A42A20"/>
    <w:multiLevelType w:val="hybridMultilevel"/>
    <w:tmpl w:val="E71A8E1A"/>
    <w:lvl w:ilvl="0" w:tplc="29A4C2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FF6AA4"/>
    <w:multiLevelType w:val="multilevel"/>
    <w:tmpl w:val="A3F0D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1885375"/>
    <w:multiLevelType w:val="hybridMultilevel"/>
    <w:tmpl w:val="EFEE25F8"/>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E80AD1"/>
    <w:multiLevelType w:val="hybridMultilevel"/>
    <w:tmpl w:val="19727334"/>
    <w:lvl w:ilvl="0" w:tplc="047A2F84">
      <w:start w:val="1"/>
      <w:numFmt w:val="russianUpper"/>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E3218B"/>
    <w:multiLevelType w:val="hybridMultilevel"/>
    <w:tmpl w:val="F280BE0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80529E5"/>
    <w:multiLevelType w:val="hybridMultilevel"/>
    <w:tmpl w:val="CB44AE1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7C52D1"/>
    <w:multiLevelType w:val="hybridMultilevel"/>
    <w:tmpl w:val="A3882782"/>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7E21CA"/>
    <w:multiLevelType w:val="hybridMultilevel"/>
    <w:tmpl w:val="DF7C3548"/>
    <w:lvl w:ilvl="0" w:tplc="C712AD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98E095B"/>
    <w:multiLevelType w:val="hybridMultilevel"/>
    <w:tmpl w:val="28686B10"/>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ADD3A3B"/>
    <w:multiLevelType w:val="hybridMultilevel"/>
    <w:tmpl w:val="5C2EAACA"/>
    <w:lvl w:ilvl="0" w:tplc="93246A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4">
    <w:nsid w:val="4C80213D"/>
    <w:multiLevelType w:val="hybridMultilevel"/>
    <w:tmpl w:val="C5446E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18411B"/>
    <w:multiLevelType w:val="hybridMultilevel"/>
    <w:tmpl w:val="F8F433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CC05DA"/>
    <w:multiLevelType w:val="hybridMultilevel"/>
    <w:tmpl w:val="4386BECC"/>
    <w:lvl w:ilvl="0" w:tplc="C712ADC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560D6E5E"/>
    <w:multiLevelType w:val="multilevel"/>
    <w:tmpl w:val="4FD4F3D8"/>
    <w:lvl w:ilvl="0">
      <w:start w:val="1"/>
      <w:numFmt w:val="upperRoman"/>
      <w:lvlText w:val="%1."/>
      <w:lvlJc w:val="left"/>
      <w:pPr>
        <w:ind w:left="1080" w:hanging="72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9055D52"/>
    <w:multiLevelType w:val="hybridMultilevel"/>
    <w:tmpl w:val="6848FB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E621A0"/>
    <w:multiLevelType w:val="hybridMultilevel"/>
    <w:tmpl w:val="BFD0004E"/>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3852BF"/>
    <w:multiLevelType w:val="hybridMultilevel"/>
    <w:tmpl w:val="84043078"/>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83693D"/>
    <w:multiLevelType w:val="multilevel"/>
    <w:tmpl w:val="2C0C41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17879FD"/>
    <w:multiLevelType w:val="hybridMultilevel"/>
    <w:tmpl w:val="80DE5696"/>
    <w:lvl w:ilvl="0" w:tplc="C712AD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21044A9"/>
    <w:multiLevelType w:val="hybridMultilevel"/>
    <w:tmpl w:val="B63824E2"/>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631939"/>
    <w:multiLevelType w:val="hybridMultilevel"/>
    <w:tmpl w:val="88B62C90"/>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773CCF"/>
    <w:multiLevelType w:val="hybridMultilevel"/>
    <w:tmpl w:val="357AFC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45E0FBE"/>
    <w:multiLevelType w:val="multilevel"/>
    <w:tmpl w:val="3384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B467AE"/>
    <w:multiLevelType w:val="hybridMultilevel"/>
    <w:tmpl w:val="A5263E6A"/>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0">
    <w:nsid w:val="7640349A"/>
    <w:multiLevelType w:val="hybridMultilevel"/>
    <w:tmpl w:val="C9C4D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E52208"/>
    <w:multiLevelType w:val="hybridMultilevel"/>
    <w:tmpl w:val="AA52BC4E"/>
    <w:lvl w:ilvl="0" w:tplc="C712ADC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nsid w:val="7DD77D96"/>
    <w:multiLevelType w:val="hybridMultilevel"/>
    <w:tmpl w:val="78F274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7F22F0"/>
    <w:multiLevelType w:val="hybridMultilevel"/>
    <w:tmpl w:val="F33C02C6"/>
    <w:lvl w:ilvl="0" w:tplc="C712A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45"/>
  </w:num>
  <w:num w:numId="4">
    <w:abstractNumId w:val="12"/>
  </w:num>
  <w:num w:numId="5">
    <w:abstractNumId w:val="22"/>
  </w:num>
  <w:num w:numId="6">
    <w:abstractNumId w:val="40"/>
  </w:num>
  <w:num w:numId="7">
    <w:abstractNumId w:val="3"/>
  </w:num>
  <w:num w:numId="8">
    <w:abstractNumId w:val="53"/>
  </w:num>
  <w:num w:numId="9">
    <w:abstractNumId w:val="26"/>
  </w:num>
  <w:num w:numId="10">
    <w:abstractNumId w:val="39"/>
  </w:num>
  <w:num w:numId="11">
    <w:abstractNumId w:val="41"/>
  </w:num>
  <w:num w:numId="12">
    <w:abstractNumId w:val="19"/>
  </w:num>
  <w:num w:numId="13">
    <w:abstractNumId w:val="13"/>
  </w:num>
  <w:num w:numId="14">
    <w:abstractNumId w:val="24"/>
  </w:num>
  <w:num w:numId="15">
    <w:abstractNumId w:val="48"/>
  </w:num>
  <w:num w:numId="16">
    <w:abstractNumId w:val="29"/>
  </w:num>
  <w:num w:numId="17">
    <w:abstractNumId w:val="31"/>
  </w:num>
  <w:num w:numId="18">
    <w:abstractNumId w:val="11"/>
  </w:num>
  <w:num w:numId="19">
    <w:abstractNumId w:val="44"/>
  </w:num>
  <w:num w:numId="20">
    <w:abstractNumId w:val="25"/>
  </w:num>
  <w:num w:numId="21">
    <w:abstractNumId w:val="42"/>
  </w:num>
  <w:num w:numId="22">
    <w:abstractNumId w:val="23"/>
  </w:num>
  <w:num w:numId="23">
    <w:abstractNumId w:val="38"/>
  </w:num>
  <w:num w:numId="24">
    <w:abstractNumId w:val="5"/>
  </w:num>
  <w:num w:numId="25">
    <w:abstractNumId w:val="47"/>
  </w:num>
  <w:num w:numId="26">
    <w:abstractNumId w:val="14"/>
  </w:num>
  <w:num w:numId="27">
    <w:abstractNumId w:val="9"/>
  </w:num>
  <w:num w:numId="28">
    <w:abstractNumId w:val="32"/>
  </w:num>
  <w:num w:numId="29">
    <w:abstractNumId w:val="6"/>
  </w:num>
  <w:num w:numId="30">
    <w:abstractNumId w:val="8"/>
  </w:num>
  <w:num w:numId="31">
    <w:abstractNumId w:val="36"/>
  </w:num>
  <w:num w:numId="32">
    <w:abstractNumId w:val="30"/>
  </w:num>
  <w:num w:numId="33">
    <w:abstractNumId w:val="4"/>
  </w:num>
  <w:num w:numId="34">
    <w:abstractNumId w:val="51"/>
  </w:num>
  <w:num w:numId="35">
    <w:abstractNumId w:val="49"/>
  </w:num>
  <w:num w:numId="36">
    <w:abstractNumId w:val="43"/>
  </w:num>
  <w:num w:numId="37">
    <w:abstractNumId w:val="33"/>
  </w:num>
  <w:num w:numId="38">
    <w:abstractNumId w:val="50"/>
  </w:num>
  <w:num w:numId="39">
    <w:abstractNumId w:val="20"/>
  </w:num>
  <w:num w:numId="40">
    <w:abstractNumId w:val="18"/>
  </w:num>
  <w:num w:numId="41">
    <w:abstractNumId w:val="21"/>
  </w:num>
  <w:num w:numId="42">
    <w:abstractNumId w:val="46"/>
  </w:num>
  <w:num w:numId="43">
    <w:abstractNumId w:val="17"/>
  </w:num>
  <w:num w:numId="44">
    <w:abstractNumId w:val="27"/>
  </w:num>
  <w:num w:numId="45">
    <w:abstractNumId w:val="28"/>
  </w:num>
  <w:num w:numId="46">
    <w:abstractNumId w:val="10"/>
  </w:num>
  <w:num w:numId="47">
    <w:abstractNumId w:val="52"/>
  </w:num>
  <w:num w:numId="48">
    <w:abstractNumId w:val="34"/>
  </w:num>
  <w:num w:numId="49">
    <w:abstractNumId w:val="16"/>
  </w:num>
  <w:num w:numId="50">
    <w:abstractNumId w:val="35"/>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80"/>
    <w:rsid w:val="0000627C"/>
    <w:rsid w:val="000217FE"/>
    <w:rsid w:val="0002574A"/>
    <w:rsid w:val="0002680A"/>
    <w:rsid w:val="00027753"/>
    <w:rsid w:val="000349FA"/>
    <w:rsid w:val="00041233"/>
    <w:rsid w:val="000421F9"/>
    <w:rsid w:val="00054470"/>
    <w:rsid w:val="000549E1"/>
    <w:rsid w:val="00055FC1"/>
    <w:rsid w:val="00061B9B"/>
    <w:rsid w:val="000757CC"/>
    <w:rsid w:val="00075B33"/>
    <w:rsid w:val="0007767B"/>
    <w:rsid w:val="00077A24"/>
    <w:rsid w:val="00080AA9"/>
    <w:rsid w:val="00087CBB"/>
    <w:rsid w:val="00094456"/>
    <w:rsid w:val="00094C23"/>
    <w:rsid w:val="0009525B"/>
    <w:rsid w:val="000978D7"/>
    <w:rsid w:val="000A663A"/>
    <w:rsid w:val="000B00C8"/>
    <w:rsid w:val="000B06DA"/>
    <w:rsid w:val="000C066A"/>
    <w:rsid w:val="000C5D87"/>
    <w:rsid w:val="000D58A1"/>
    <w:rsid w:val="000D7B19"/>
    <w:rsid w:val="000E21AA"/>
    <w:rsid w:val="000F1BCD"/>
    <w:rsid w:val="000F554F"/>
    <w:rsid w:val="000F5CD8"/>
    <w:rsid w:val="000F7A83"/>
    <w:rsid w:val="00101626"/>
    <w:rsid w:val="00106A28"/>
    <w:rsid w:val="00113EEF"/>
    <w:rsid w:val="00115A12"/>
    <w:rsid w:val="00120C37"/>
    <w:rsid w:val="00121285"/>
    <w:rsid w:val="001421F5"/>
    <w:rsid w:val="00142A09"/>
    <w:rsid w:val="00150A4E"/>
    <w:rsid w:val="001515A8"/>
    <w:rsid w:val="00152530"/>
    <w:rsid w:val="0015259E"/>
    <w:rsid w:val="00161394"/>
    <w:rsid w:val="00162E3D"/>
    <w:rsid w:val="001730D4"/>
    <w:rsid w:val="001912D3"/>
    <w:rsid w:val="001978F3"/>
    <w:rsid w:val="001A60BB"/>
    <w:rsid w:val="001C348C"/>
    <w:rsid w:val="001C3A5C"/>
    <w:rsid w:val="001E0ABA"/>
    <w:rsid w:val="001E5FDA"/>
    <w:rsid w:val="001F02F4"/>
    <w:rsid w:val="001F5494"/>
    <w:rsid w:val="00205052"/>
    <w:rsid w:val="00225B70"/>
    <w:rsid w:val="00246E7C"/>
    <w:rsid w:val="00251255"/>
    <w:rsid w:val="002549C4"/>
    <w:rsid w:val="00255A4E"/>
    <w:rsid w:val="00256952"/>
    <w:rsid w:val="002620DD"/>
    <w:rsid w:val="00270C2A"/>
    <w:rsid w:val="00276F36"/>
    <w:rsid w:val="002772E0"/>
    <w:rsid w:val="00281373"/>
    <w:rsid w:val="00291490"/>
    <w:rsid w:val="002964B8"/>
    <w:rsid w:val="00297038"/>
    <w:rsid w:val="00297C17"/>
    <w:rsid w:val="002A445B"/>
    <w:rsid w:val="002B0161"/>
    <w:rsid w:val="002B0460"/>
    <w:rsid w:val="002C0891"/>
    <w:rsid w:val="002C191C"/>
    <w:rsid w:val="002D24A6"/>
    <w:rsid w:val="002D5EB8"/>
    <w:rsid w:val="002D6B6D"/>
    <w:rsid w:val="002E629B"/>
    <w:rsid w:val="002F4AA6"/>
    <w:rsid w:val="00301BB3"/>
    <w:rsid w:val="0030362A"/>
    <w:rsid w:val="00303A95"/>
    <w:rsid w:val="00305674"/>
    <w:rsid w:val="00305761"/>
    <w:rsid w:val="00306D0C"/>
    <w:rsid w:val="00307535"/>
    <w:rsid w:val="0031710A"/>
    <w:rsid w:val="003203F0"/>
    <w:rsid w:val="003258C4"/>
    <w:rsid w:val="00327B91"/>
    <w:rsid w:val="00330425"/>
    <w:rsid w:val="00330700"/>
    <w:rsid w:val="003421DD"/>
    <w:rsid w:val="00354235"/>
    <w:rsid w:val="00362E8B"/>
    <w:rsid w:val="0036791A"/>
    <w:rsid w:val="00370858"/>
    <w:rsid w:val="00387B70"/>
    <w:rsid w:val="00395AFA"/>
    <w:rsid w:val="00395B19"/>
    <w:rsid w:val="00396D1C"/>
    <w:rsid w:val="00397360"/>
    <w:rsid w:val="003A5791"/>
    <w:rsid w:val="003A591F"/>
    <w:rsid w:val="003B36D0"/>
    <w:rsid w:val="003B680F"/>
    <w:rsid w:val="003C59AA"/>
    <w:rsid w:val="003C73DF"/>
    <w:rsid w:val="003D1221"/>
    <w:rsid w:val="003D1E57"/>
    <w:rsid w:val="003F10A1"/>
    <w:rsid w:val="003F7F67"/>
    <w:rsid w:val="00401D37"/>
    <w:rsid w:val="00403D63"/>
    <w:rsid w:val="00413F34"/>
    <w:rsid w:val="00416640"/>
    <w:rsid w:val="004271E5"/>
    <w:rsid w:val="00437338"/>
    <w:rsid w:val="00437643"/>
    <w:rsid w:val="00437D53"/>
    <w:rsid w:val="00440BC1"/>
    <w:rsid w:val="00442EA3"/>
    <w:rsid w:val="00443A09"/>
    <w:rsid w:val="004503A9"/>
    <w:rsid w:val="00451AA1"/>
    <w:rsid w:val="00466BF3"/>
    <w:rsid w:val="0047301B"/>
    <w:rsid w:val="004752AE"/>
    <w:rsid w:val="004757F1"/>
    <w:rsid w:val="004762A0"/>
    <w:rsid w:val="0048288D"/>
    <w:rsid w:val="00485E36"/>
    <w:rsid w:val="00496AE5"/>
    <w:rsid w:val="004A123E"/>
    <w:rsid w:val="004B0D62"/>
    <w:rsid w:val="004B123B"/>
    <w:rsid w:val="004B3495"/>
    <w:rsid w:val="004C1133"/>
    <w:rsid w:val="004C3E88"/>
    <w:rsid w:val="004D246D"/>
    <w:rsid w:val="004D2D3C"/>
    <w:rsid w:val="004E0C7F"/>
    <w:rsid w:val="004E16CC"/>
    <w:rsid w:val="004F0D56"/>
    <w:rsid w:val="0050022A"/>
    <w:rsid w:val="00501C03"/>
    <w:rsid w:val="00510B0C"/>
    <w:rsid w:val="005110AA"/>
    <w:rsid w:val="00512BE5"/>
    <w:rsid w:val="00523761"/>
    <w:rsid w:val="00526AE3"/>
    <w:rsid w:val="00536FA9"/>
    <w:rsid w:val="005436BF"/>
    <w:rsid w:val="00543F63"/>
    <w:rsid w:val="005455F3"/>
    <w:rsid w:val="005633CB"/>
    <w:rsid w:val="005715E0"/>
    <w:rsid w:val="00583F7E"/>
    <w:rsid w:val="00586DDA"/>
    <w:rsid w:val="00594357"/>
    <w:rsid w:val="005A2311"/>
    <w:rsid w:val="005B02E7"/>
    <w:rsid w:val="005B0BA5"/>
    <w:rsid w:val="005B3D49"/>
    <w:rsid w:val="005B5377"/>
    <w:rsid w:val="005B56D7"/>
    <w:rsid w:val="005C1550"/>
    <w:rsid w:val="005C39B1"/>
    <w:rsid w:val="005C4F43"/>
    <w:rsid w:val="005C697B"/>
    <w:rsid w:val="005D6E59"/>
    <w:rsid w:val="005D7DA6"/>
    <w:rsid w:val="005E6EE7"/>
    <w:rsid w:val="005F314D"/>
    <w:rsid w:val="005F444A"/>
    <w:rsid w:val="005F5B32"/>
    <w:rsid w:val="005F638A"/>
    <w:rsid w:val="006013DA"/>
    <w:rsid w:val="00601EA9"/>
    <w:rsid w:val="006054BC"/>
    <w:rsid w:val="00605AB2"/>
    <w:rsid w:val="00612C19"/>
    <w:rsid w:val="00614191"/>
    <w:rsid w:val="00620014"/>
    <w:rsid w:val="006206B1"/>
    <w:rsid w:val="00621741"/>
    <w:rsid w:val="0062608D"/>
    <w:rsid w:val="00627C6C"/>
    <w:rsid w:val="00630FBE"/>
    <w:rsid w:val="00632641"/>
    <w:rsid w:val="00635343"/>
    <w:rsid w:val="006421B2"/>
    <w:rsid w:val="0065502C"/>
    <w:rsid w:val="00655C91"/>
    <w:rsid w:val="00657154"/>
    <w:rsid w:val="00660501"/>
    <w:rsid w:val="00660817"/>
    <w:rsid w:val="00671067"/>
    <w:rsid w:val="00686D0B"/>
    <w:rsid w:val="0069237D"/>
    <w:rsid w:val="00697556"/>
    <w:rsid w:val="006A454D"/>
    <w:rsid w:val="006B0571"/>
    <w:rsid w:val="006D36E2"/>
    <w:rsid w:val="006D3936"/>
    <w:rsid w:val="006D7134"/>
    <w:rsid w:val="006E1684"/>
    <w:rsid w:val="006E1FC7"/>
    <w:rsid w:val="006F16BF"/>
    <w:rsid w:val="006F359B"/>
    <w:rsid w:val="007040AE"/>
    <w:rsid w:val="00705C8F"/>
    <w:rsid w:val="007064DF"/>
    <w:rsid w:val="00710D2C"/>
    <w:rsid w:val="0072023C"/>
    <w:rsid w:val="007214C4"/>
    <w:rsid w:val="00723AAD"/>
    <w:rsid w:val="0072440C"/>
    <w:rsid w:val="007363AD"/>
    <w:rsid w:val="00737BBD"/>
    <w:rsid w:val="00740745"/>
    <w:rsid w:val="007459C6"/>
    <w:rsid w:val="00751C79"/>
    <w:rsid w:val="00755D7A"/>
    <w:rsid w:val="00760E30"/>
    <w:rsid w:val="00765FB9"/>
    <w:rsid w:val="00771AF2"/>
    <w:rsid w:val="00780D9E"/>
    <w:rsid w:val="00785629"/>
    <w:rsid w:val="0078591C"/>
    <w:rsid w:val="00787141"/>
    <w:rsid w:val="007A1900"/>
    <w:rsid w:val="007A7648"/>
    <w:rsid w:val="007B1F18"/>
    <w:rsid w:val="007B2107"/>
    <w:rsid w:val="007B390F"/>
    <w:rsid w:val="007B5D4F"/>
    <w:rsid w:val="007C236F"/>
    <w:rsid w:val="007C4235"/>
    <w:rsid w:val="007D0E66"/>
    <w:rsid w:val="007E19BB"/>
    <w:rsid w:val="007E56EE"/>
    <w:rsid w:val="00802678"/>
    <w:rsid w:val="00803DF0"/>
    <w:rsid w:val="00804E06"/>
    <w:rsid w:val="00812FA7"/>
    <w:rsid w:val="00814609"/>
    <w:rsid w:val="00820240"/>
    <w:rsid w:val="00830118"/>
    <w:rsid w:val="00832016"/>
    <w:rsid w:val="008359A3"/>
    <w:rsid w:val="0083742B"/>
    <w:rsid w:val="00854794"/>
    <w:rsid w:val="00857089"/>
    <w:rsid w:val="008575D7"/>
    <w:rsid w:val="00883725"/>
    <w:rsid w:val="0088394C"/>
    <w:rsid w:val="00887904"/>
    <w:rsid w:val="00890A85"/>
    <w:rsid w:val="00890B06"/>
    <w:rsid w:val="00897508"/>
    <w:rsid w:val="008976EC"/>
    <w:rsid w:val="008A2147"/>
    <w:rsid w:val="008A5482"/>
    <w:rsid w:val="008A6536"/>
    <w:rsid w:val="008B1380"/>
    <w:rsid w:val="008C08B9"/>
    <w:rsid w:val="008C1A7E"/>
    <w:rsid w:val="008D146F"/>
    <w:rsid w:val="008D549F"/>
    <w:rsid w:val="008D608C"/>
    <w:rsid w:val="008F5E8A"/>
    <w:rsid w:val="00900AEB"/>
    <w:rsid w:val="009200F1"/>
    <w:rsid w:val="009215C1"/>
    <w:rsid w:val="00931565"/>
    <w:rsid w:val="00935734"/>
    <w:rsid w:val="009375BA"/>
    <w:rsid w:val="0094432C"/>
    <w:rsid w:val="00944E94"/>
    <w:rsid w:val="00947030"/>
    <w:rsid w:val="00947B25"/>
    <w:rsid w:val="009518DE"/>
    <w:rsid w:val="009554CC"/>
    <w:rsid w:val="00957B72"/>
    <w:rsid w:val="009812BE"/>
    <w:rsid w:val="009859C0"/>
    <w:rsid w:val="00993991"/>
    <w:rsid w:val="00996636"/>
    <w:rsid w:val="009A042B"/>
    <w:rsid w:val="009A6514"/>
    <w:rsid w:val="009A7F86"/>
    <w:rsid w:val="009B28C8"/>
    <w:rsid w:val="009B3D67"/>
    <w:rsid w:val="009B56CD"/>
    <w:rsid w:val="009C3AA8"/>
    <w:rsid w:val="009C51BE"/>
    <w:rsid w:val="009C6A85"/>
    <w:rsid w:val="009D1CCD"/>
    <w:rsid w:val="009E0A4F"/>
    <w:rsid w:val="009E0A71"/>
    <w:rsid w:val="009E1ABD"/>
    <w:rsid w:val="009E57D6"/>
    <w:rsid w:val="00A04DD5"/>
    <w:rsid w:val="00A06164"/>
    <w:rsid w:val="00A127A4"/>
    <w:rsid w:val="00A35A18"/>
    <w:rsid w:val="00A35B89"/>
    <w:rsid w:val="00A4231A"/>
    <w:rsid w:val="00A54948"/>
    <w:rsid w:val="00A55401"/>
    <w:rsid w:val="00A62F08"/>
    <w:rsid w:val="00A71E0D"/>
    <w:rsid w:val="00A72F83"/>
    <w:rsid w:val="00A75A3E"/>
    <w:rsid w:val="00A76EF4"/>
    <w:rsid w:val="00A80996"/>
    <w:rsid w:val="00A827D9"/>
    <w:rsid w:val="00A91123"/>
    <w:rsid w:val="00A913AB"/>
    <w:rsid w:val="00A938EA"/>
    <w:rsid w:val="00AA3648"/>
    <w:rsid w:val="00AA74B5"/>
    <w:rsid w:val="00AB219B"/>
    <w:rsid w:val="00AD352F"/>
    <w:rsid w:val="00AD3D04"/>
    <w:rsid w:val="00AD4A59"/>
    <w:rsid w:val="00AD53FE"/>
    <w:rsid w:val="00AD5C3B"/>
    <w:rsid w:val="00AE461B"/>
    <w:rsid w:val="00AE7E05"/>
    <w:rsid w:val="00AF6E75"/>
    <w:rsid w:val="00B002FA"/>
    <w:rsid w:val="00B03ACC"/>
    <w:rsid w:val="00B04260"/>
    <w:rsid w:val="00B102E4"/>
    <w:rsid w:val="00B206D7"/>
    <w:rsid w:val="00B22517"/>
    <w:rsid w:val="00B2368F"/>
    <w:rsid w:val="00B23AA5"/>
    <w:rsid w:val="00B30390"/>
    <w:rsid w:val="00B34194"/>
    <w:rsid w:val="00B35541"/>
    <w:rsid w:val="00B35A43"/>
    <w:rsid w:val="00B440DD"/>
    <w:rsid w:val="00B50A6E"/>
    <w:rsid w:val="00B5179D"/>
    <w:rsid w:val="00B546DB"/>
    <w:rsid w:val="00B55AE5"/>
    <w:rsid w:val="00B61E6F"/>
    <w:rsid w:val="00B66DFE"/>
    <w:rsid w:val="00B733DA"/>
    <w:rsid w:val="00B85B72"/>
    <w:rsid w:val="00B931B8"/>
    <w:rsid w:val="00BA36D4"/>
    <w:rsid w:val="00BB1306"/>
    <w:rsid w:val="00BC1AC8"/>
    <w:rsid w:val="00BC6FEC"/>
    <w:rsid w:val="00BD4A1D"/>
    <w:rsid w:val="00BD7C59"/>
    <w:rsid w:val="00BE0548"/>
    <w:rsid w:val="00BF74A3"/>
    <w:rsid w:val="00C26CDC"/>
    <w:rsid w:val="00C27FFD"/>
    <w:rsid w:val="00C32978"/>
    <w:rsid w:val="00C35B54"/>
    <w:rsid w:val="00C532B4"/>
    <w:rsid w:val="00C533C5"/>
    <w:rsid w:val="00C550B4"/>
    <w:rsid w:val="00C57474"/>
    <w:rsid w:val="00C6074E"/>
    <w:rsid w:val="00C61BB2"/>
    <w:rsid w:val="00C6256B"/>
    <w:rsid w:val="00C71B2A"/>
    <w:rsid w:val="00C80B14"/>
    <w:rsid w:val="00C80FD8"/>
    <w:rsid w:val="00C91FCF"/>
    <w:rsid w:val="00C94074"/>
    <w:rsid w:val="00CA12D7"/>
    <w:rsid w:val="00CA667A"/>
    <w:rsid w:val="00CA6F15"/>
    <w:rsid w:val="00CB27CA"/>
    <w:rsid w:val="00CD5727"/>
    <w:rsid w:val="00CE713D"/>
    <w:rsid w:val="00CF1A18"/>
    <w:rsid w:val="00CF22F7"/>
    <w:rsid w:val="00CF4149"/>
    <w:rsid w:val="00CF4576"/>
    <w:rsid w:val="00CF5E5A"/>
    <w:rsid w:val="00CF7996"/>
    <w:rsid w:val="00D00D82"/>
    <w:rsid w:val="00D02196"/>
    <w:rsid w:val="00D0295F"/>
    <w:rsid w:val="00D07216"/>
    <w:rsid w:val="00D11D4A"/>
    <w:rsid w:val="00D24BE9"/>
    <w:rsid w:val="00D2667A"/>
    <w:rsid w:val="00D31016"/>
    <w:rsid w:val="00D33418"/>
    <w:rsid w:val="00D4563C"/>
    <w:rsid w:val="00D47386"/>
    <w:rsid w:val="00D56904"/>
    <w:rsid w:val="00D576A8"/>
    <w:rsid w:val="00D57C60"/>
    <w:rsid w:val="00D652C7"/>
    <w:rsid w:val="00D74D35"/>
    <w:rsid w:val="00D8731B"/>
    <w:rsid w:val="00DA6DCD"/>
    <w:rsid w:val="00DB313D"/>
    <w:rsid w:val="00DC2395"/>
    <w:rsid w:val="00DC7951"/>
    <w:rsid w:val="00DD06BF"/>
    <w:rsid w:val="00DD3EE3"/>
    <w:rsid w:val="00DD6A3D"/>
    <w:rsid w:val="00DE0B2E"/>
    <w:rsid w:val="00DF5155"/>
    <w:rsid w:val="00DF7E34"/>
    <w:rsid w:val="00E07DE3"/>
    <w:rsid w:val="00E12E11"/>
    <w:rsid w:val="00E27D96"/>
    <w:rsid w:val="00E31D4C"/>
    <w:rsid w:val="00E35611"/>
    <w:rsid w:val="00E5003D"/>
    <w:rsid w:val="00E63074"/>
    <w:rsid w:val="00E6543A"/>
    <w:rsid w:val="00E67373"/>
    <w:rsid w:val="00E710BE"/>
    <w:rsid w:val="00E73E34"/>
    <w:rsid w:val="00E75CFF"/>
    <w:rsid w:val="00E82A48"/>
    <w:rsid w:val="00E86815"/>
    <w:rsid w:val="00E97C7E"/>
    <w:rsid w:val="00EA1F1B"/>
    <w:rsid w:val="00EB5B1F"/>
    <w:rsid w:val="00EB5FB9"/>
    <w:rsid w:val="00EC2584"/>
    <w:rsid w:val="00ED3D95"/>
    <w:rsid w:val="00EE67A0"/>
    <w:rsid w:val="00EF731A"/>
    <w:rsid w:val="00F000E5"/>
    <w:rsid w:val="00F05ED2"/>
    <w:rsid w:val="00F122D8"/>
    <w:rsid w:val="00F17DA2"/>
    <w:rsid w:val="00F25163"/>
    <w:rsid w:val="00F26F82"/>
    <w:rsid w:val="00F44E04"/>
    <w:rsid w:val="00F45380"/>
    <w:rsid w:val="00F65BA9"/>
    <w:rsid w:val="00F90F99"/>
    <w:rsid w:val="00F961AD"/>
    <w:rsid w:val="00F97961"/>
    <w:rsid w:val="00FB4D01"/>
    <w:rsid w:val="00FB52AF"/>
    <w:rsid w:val="00FC02A7"/>
    <w:rsid w:val="00FC2880"/>
    <w:rsid w:val="00FC2F6D"/>
    <w:rsid w:val="00FC50C8"/>
    <w:rsid w:val="00FC7B51"/>
    <w:rsid w:val="00FD4258"/>
    <w:rsid w:val="00FD57A3"/>
    <w:rsid w:val="00FD7A84"/>
    <w:rsid w:val="00FE3D9D"/>
    <w:rsid w:val="00FE5DCE"/>
    <w:rsid w:val="00FF11DF"/>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A76E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Numbered text 3"/>
    <w:basedOn w:val="a0"/>
    <w:next w:val="a0"/>
    <w:link w:val="20"/>
    <w:uiPriority w:val="9"/>
    <w:unhideWhenUsed/>
    <w:qFormat/>
    <w:rsid w:val="00A76E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225B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395B19"/>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eastAsia="en-US" w:bidi="en-US"/>
    </w:rPr>
  </w:style>
  <w:style w:type="paragraph" w:styleId="5">
    <w:name w:val="heading 5"/>
    <w:basedOn w:val="a0"/>
    <w:next w:val="a0"/>
    <w:link w:val="50"/>
    <w:uiPriority w:val="9"/>
    <w:qFormat/>
    <w:rsid w:val="00FC50C8"/>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0"/>
    <w:next w:val="a0"/>
    <w:link w:val="60"/>
    <w:uiPriority w:val="9"/>
    <w:unhideWhenUsed/>
    <w:qFormat/>
    <w:rsid w:val="00A72F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A72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qFormat/>
    <w:rsid w:val="00395B19"/>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0"/>
    <w:next w:val="a0"/>
    <w:link w:val="90"/>
    <w:uiPriority w:val="9"/>
    <w:unhideWhenUsed/>
    <w:qFormat/>
    <w:rsid w:val="006D39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99"/>
    <w:qFormat/>
    <w:rsid w:val="00FC2880"/>
    <w:pPr>
      <w:ind w:left="720"/>
      <w:contextualSpacing/>
    </w:pPr>
    <w:rPr>
      <w:rFonts w:eastAsiaTheme="minorHAnsi"/>
      <w:lang w:eastAsia="en-US"/>
    </w:rPr>
  </w:style>
  <w:style w:type="paragraph" w:styleId="a6">
    <w:name w:val="footer"/>
    <w:basedOn w:val="a0"/>
    <w:link w:val="a7"/>
    <w:uiPriority w:val="99"/>
    <w:unhideWhenUsed/>
    <w:rsid w:val="00FC2880"/>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1"/>
    <w:link w:val="a6"/>
    <w:uiPriority w:val="99"/>
    <w:rsid w:val="00FC2880"/>
    <w:rPr>
      <w:rFonts w:eastAsiaTheme="minorHAnsi"/>
      <w:lang w:eastAsia="en-US"/>
    </w:rPr>
  </w:style>
  <w:style w:type="character" w:customStyle="1" w:styleId="a8">
    <w:name w:val="Без интервала Знак"/>
    <w:basedOn w:val="a1"/>
    <w:link w:val="a9"/>
    <w:uiPriority w:val="1"/>
    <w:locked/>
    <w:rsid w:val="00FC2880"/>
    <w:rPr>
      <w:rFonts w:ascii="Times New Roman" w:eastAsia="Times New Roman" w:hAnsi="Times New Roman" w:cs="Times New Roman"/>
      <w:sz w:val="20"/>
      <w:szCs w:val="20"/>
    </w:rPr>
  </w:style>
  <w:style w:type="paragraph" w:styleId="a9">
    <w:name w:val="No Spacing"/>
    <w:link w:val="a8"/>
    <w:uiPriority w:val="1"/>
    <w:qFormat/>
    <w:rsid w:val="00FC2880"/>
    <w:pPr>
      <w:spacing w:after="0" w:line="240" w:lineRule="auto"/>
    </w:pPr>
    <w:rPr>
      <w:rFonts w:ascii="Times New Roman" w:eastAsia="Times New Roman" w:hAnsi="Times New Roman" w:cs="Times New Roman"/>
      <w:sz w:val="20"/>
      <w:szCs w:val="20"/>
    </w:rPr>
  </w:style>
  <w:style w:type="paragraph" w:styleId="aa">
    <w:name w:val="Body Text Indent"/>
    <w:basedOn w:val="a0"/>
    <w:link w:val="ab"/>
    <w:uiPriority w:val="99"/>
    <w:unhideWhenUsed/>
    <w:rsid w:val="00510B0C"/>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1"/>
    <w:link w:val="aa"/>
    <w:uiPriority w:val="99"/>
    <w:rsid w:val="00510B0C"/>
    <w:rPr>
      <w:rFonts w:ascii="Times New Roman" w:eastAsia="Times New Roman" w:hAnsi="Times New Roman" w:cs="Times New Roman"/>
      <w:sz w:val="20"/>
      <w:szCs w:val="20"/>
    </w:rPr>
  </w:style>
  <w:style w:type="paragraph" w:styleId="ac">
    <w:name w:val="header"/>
    <w:basedOn w:val="a0"/>
    <w:link w:val="ad"/>
    <w:uiPriority w:val="99"/>
    <w:unhideWhenUsed/>
    <w:rsid w:val="00094C23"/>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094C23"/>
  </w:style>
  <w:style w:type="character" w:customStyle="1" w:styleId="Zag11">
    <w:name w:val="Zag_11"/>
    <w:rsid w:val="0072440C"/>
  </w:style>
  <w:style w:type="character" w:customStyle="1" w:styleId="50">
    <w:name w:val="Заголовок 5 Знак"/>
    <w:basedOn w:val="a1"/>
    <w:link w:val="5"/>
    <w:uiPriority w:val="9"/>
    <w:rsid w:val="00FC50C8"/>
    <w:rPr>
      <w:rFonts w:ascii="Times New Roman" w:eastAsia="Times New Roman" w:hAnsi="Times New Roman" w:cs="Times New Roman"/>
      <w:b/>
      <w:i/>
      <w:sz w:val="28"/>
      <w:szCs w:val="20"/>
    </w:rPr>
  </w:style>
  <w:style w:type="paragraph" w:styleId="ae">
    <w:name w:val="Normal (Web)"/>
    <w:basedOn w:val="a0"/>
    <w:qFormat/>
    <w:rsid w:val="00FC50C8"/>
    <w:pPr>
      <w:suppressAutoHyphens/>
      <w:spacing w:before="280" w:after="280" w:line="240" w:lineRule="auto"/>
    </w:pPr>
    <w:rPr>
      <w:rFonts w:ascii="Tahoma" w:eastAsia="Times New Roman" w:hAnsi="Tahoma" w:cs="Tahoma"/>
      <w:sz w:val="16"/>
      <w:szCs w:val="16"/>
      <w:lang w:eastAsia="ar-SA"/>
    </w:rPr>
  </w:style>
  <w:style w:type="character" w:styleId="af">
    <w:name w:val="Strong"/>
    <w:basedOn w:val="a1"/>
    <w:uiPriority w:val="22"/>
    <w:qFormat/>
    <w:rsid w:val="00FC50C8"/>
    <w:rPr>
      <w:b/>
      <w:bCs/>
    </w:rPr>
  </w:style>
  <w:style w:type="character" w:customStyle="1" w:styleId="30">
    <w:name w:val="Заголовок 3 Знак"/>
    <w:basedOn w:val="a1"/>
    <w:link w:val="3"/>
    <w:uiPriority w:val="9"/>
    <w:rsid w:val="00225B70"/>
    <w:rPr>
      <w:rFonts w:asciiTheme="majorHAnsi" w:eastAsiaTheme="majorEastAsia" w:hAnsiTheme="majorHAnsi" w:cstheme="majorBidi"/>
      <w:b/>
      <w:bCs/>
      <w:color w:val="4F81BD" w:themeColor="accent1"/>
    </w:rPr>
  </w:style>
  <w:style w:type="paragraph" w:styleId="31">
    <w:name w:val="Body Text 3"/>
    <w:basedOn w:val="a0"/>
    <w:link w:val="32"/>
    <w:unhideWhenUsed/>
    <w:rsid w:val="00225B70"/>
    <w:pPr>
      <w:spacing w:after="120"/>
    </w:pPr>
    <w:rPr>
      <w:sz w:val="16"/>
      <w:szCs w:val="16"/>
    </w:rPr>
  </w:style>
  <w:style w:type="character" w:customStyle="1" w:styleId="32">
    <w:name w:val="Основной текст 3 Знак"/>
    <w:basedOn w:val="a1"/>
    <w:link w:val="31"/>
    <w:rsid w:val="00225B70"/>
    <w:rPr>
      <w:sz w:val="16"/>
      <w:szCs w:val="16"/>
    </w:rPr>
  </w:style>
  <w:style w:type="character" w:customStyle="1" w:styleId="90">
    <w:name w:val="Заголовок 9 Знак"/>
    <w:basedOn w:val="a1"/>
    <w:link w:val="9"/>
    <w:uiPriority w:val="9"/>
    <w:rsid w:val="006D3936"/>
    <w:rPr>
      <w:rFonts w:asciiTheme="majorHAnsi" w:eastAsiaTheme="majorEastAsia" w:hAnsiTheme="majorHAnsi" w:cstheme="majorBidi"/>
      <w:i/>
      <w:iCs/>
      <w:color w:val="404040" w:themeColor="text1" w:themeTint="BF"/>
      <w:sz w:val="20"/>
      <w:szCs w:val="20"/>
    </w:rPr>
  </w:style>
  <w:style w:type="paragraph" w:styleId="a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1"/>
    <w:uiPriority w:val="99"/>
    <w:unhideWhenUsed/>
    <w:rsid w:val="006D3936"/>
    <w:pPr>
      <w:spacing w:after="120"/>
    </w:p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0"/>
    <w:uiPriority w:val="99"/>
    <w:rsid w:val="006D3936"/>
  </w:style>
  <w:style w:type="character" w:styleId="af2">
    <w:name w:val="Emphasis"/>
    <w:basedOn w:val="a1"/>
    <w:uiPriority w:val="20"/>
    <w:qFormat/>
    <w:rsid w:val="006D3936"/>
    <w:rPr>
      <w:i/>
      <w:iCs/>
    </w:rPr>
  </w:style>
  <w:style w:type="character" w:customStyle="1" w:styleId="c4">
    <w:name w:val="c4"/>
    <w:basedOn w:val="a1"/>
    <w:rsid w:val="0083742B"/>
  </w:style>
  <w:style w:type="character" w:customStyle="1" w:styleId="c1">
    <w:name w:val="c1"/>
    <w:basedOn w:val="a1"/>
    <w:rsid w:val="0083742B"/>
  </w:style>
  <w:style w:type="character" w:customStyle="1" w:styleId="c10">
    <w:name w:val="c10"/>
    <w:basedOn w:val="a1"/>
    <w:rsid w:val="0083742B"/>
  </w:style>
  <w:style w:type="character" w:customStyle="1" w:styleId="60">
    <w:name w:val="Заголовок 6 Знак"/>
    <w:basedOn w:val="a1"/>
    <w:link w:val="6"/>
    <w:uiPriority w:val="9"/>
    <w:rsid w:val="00A72F83"/>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A72F83"/>
    <w:rPr>
      <w:rFonts w:asciiTheme="majorHAnsi" w:eastAsiaTheme="majorEastAsia" w:hAnsiTheme="majorHAnsi" w:cstheme="majorBidi"/>
      <w:i/>
      <w:iCs/>
      <w:color w:val="404040" w:themeColor="text1" w:themeTint="BF"/>
    </w:rPr>
  </w:style>
  <w:style w:type="paragraph" w:styleId="21">
    <w:name w:val="Body Text 2"/>
    <w:basedOn w:val="a0"/>
    <w:link w:val="22"/>
    <w:unhideWhenUsed/>
    <w:rsid w:val="00A72F83"/>
    <w:pPr>
      <w:spacing w:after="120" w:line="480" w:lineRule="auto"/>
    </w:pPr>
  </w:style>
  <w:style w:type="character" w:customStyle="1" w:styleId="22">
    <w:name w:val="Основной текст 2 Знак"/>
    <w:basedOn w:val="a1"/>
    <w:link w:val="21"/>
    <w:rsid w:val="00A72F83"/>
  </w:style>
  <w:style w:type="paragraph" w:customStyle="1" w:styleId="11">
    <w:name w:val="Обычный1"/>
    <w:rsid w:val="00755D7A"/>
    <w:pPr>
      <w:widowControl w:val="0"/>
      <w:spacing w:after="0" w:line="240" w:lineRule="auto"/>
    </w:pPr>
    <w:rPr>
      <w:rFonts w:ascii="Times New Roman" w:eastAsia="Times New Roman" w:hAnsi="Times New Roman" w:cs="Times New Roman"/>
      <w:snapToGrid w:val="0"/>
      <w:sz w:val="20"/>
      <w:szCs w:val="20"/>
    </w:rPr>
  </w:style>
  <w:style w:type="character" w:customStyle="1" w:styleId="10">
    <w:name w:val="Заголовок 1 Знак"/>
    <w:basedOn w:val="a1"/>
    <w:link w:val="1"/>
    <w:uiPriority w:val="9"/>
    <w:rsid w:val="00A76E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2 Знак,Numbered text 3 Знак"/>
    <w:basedOn w:val="a1"/>
    <w:link w:val="2"/>
    <w:uiPriority w:val="9"/>
    <w:rsid w:val="00A76EF4"/>
    <w:rPr>
      <w:rFonts w:asciiTheme="majorHAnsi" w:eastAsiaTheme="majorEastAsia" w:hAnsiTheme="majorHAnsi" w:cstheme="majorBidi"/>
      <w:b/>
      <w:bCs/>
      <w:color w:val="4F81BD" w:themeColor="accent1"/>
      <w:sz w:val="26"/>
      <w:szCs w:val="26"/>
    </w:rPr>
  </w:style>
  <w:style w:type="paragraph" w:customStyle="1" w:styleId="FR1">
    <w:name w:val="FR1"/>
    <w:rsid w:val="00A76EF4"/>
    <w:pPr>
      <w:widowControl w:val="0"/>
      <w:spacing w:after="0" w:line="240" w:lineRule="auto"/>
      <w:jc w:val="center"/>
    </w:pPr>
    <w:rPr>
      <w:rFonts w:ascii="Times New Roman" w:eastAsia="Times New Roman" w:hAnsi="Times New Roman" w:cs="Times New Roman"/>
      <w:b/>
      <w:snapToGrid w:val="0"/>
      <w:sz w:val="28"/>
      <w:szCs w:val="20"/>
    </w:rPr>
  </w:style>
  <w:style w:type="character" w:customStyle="1" w:styleId="af3">
    <w:name w:val="Основной текст_"/>
    <w:basedOn w:val="a1"/>
    <w:link w:val="61"/>
    <w:rsid w:val="002D6B6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3"/>
    <w:rsid w:val="002D6B6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3">
    <w:name w:val="Основной текст3"/>
    <w:basedOn w:val="af3"/>
    <w:rsid w:val="002D6B6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0"/>
    <w:link w:val="af3"/>
    <w:rsid w:val="002D6B6D"/>
    <w:pPr>
      <w:widowControl w:val="0"/>
      <w:shd w:val="clear" w:color="auto" w:fill="FFFFFF"/>
      <w:spacing w:after="0" w:line="0" w:lineRule="atLeast"/>
      <w:ind w:hanging="420"/>
    </w:pPr>
    <w:rPr>
      <w:rFonts w:ascii="Times New Roman" w:eastAsia="Times New Roman" w:hAnsi="Times New Roman" w:cs="Times New Roman"/>
      <w:spacing w:val="2"/>
      <w:sz w:val="20"/>
      <w:szCs w:val="20"/>
    </w:rPr>
  </w:style>
  <w:style w:type="character" w:customStyle="1" w:styleId="0pt">
    <w:name w:val="Основной текст + Интервал 0 pt"/>
    <w:basedOn w:val="af3"/>
    <w:rsid w:val="00395B19"/>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0"/>
    <w:rsid w:val="00395B19"/>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character" w:customStyle="1" w:styleId="40">
    <w:name w:val="Заголовок 4 Знак"/>
    <w:basedOn w:val="a1"/>
    <w:link w:val="4"/>
    <w:uiPriority w:val="9"/>
    <w:rsid w:val="00395B19"/>
    <w:rPr>
      <w:rFonts w:ascii="Cambria" w:eastAsia="Times New Roman" w:hAnsi="Cambria" w:cs="Times New Roman"/>
      <w:caps/>
      <w:color w:val="622423"/>
      <w:spacing w:val="10"/>
      <w:lang w:val="en-US" w:eastAsia="en-US" w:bidi="en-US"/>
    </w:rPr>
  </w:style>
  <w:style w:type="character" w:customStyle="1" w:styleId="80">
    <w:name w:val="Заголовок 8 Знак"/>
    <w:basedOn w:val="a1"/>
    <w:link w:val="8"/>
    <w:uiPriority w:val="9"/>
    <w:rsid w:val="00395B19"/>
    <w:rPr>
      <w:rFonts w:ascii="Cambria" w:eastAsia="Times New Roman" w:hAnsi="Cambria" w:cs="Times New Roman"/>
      <w:caps/>
      <w:spacing w:val="10"/>
      <w:sz w:val="20"/>
      <w:szCs w:val="20"/>
      <w:lang w:val="en-US" w:eastAsia="en-US" w:bidi="en-US"/>
    </w:rPr>
  </w:style>
  <w:style w:type="paragraph" w:customStyle="1" w:styleId="Zag1">
    <w:name w:val="Zag_1"/>
    <w:basedOn w:val="a0"/>
    <w:rsid w:val="00395B19"/>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395B19"/>
    <w:rPr>
      <w:rFonts w:ascii="Times New Roman" w:hAnsi="Times New Roman" w:cs="Times New Roman" w:hint="default"/>
      <w:strike w:val="0"/>
      <w:dstrike w:val="0"/>
      <w:sz w:val="24"/>
      <w:szCs w:val="24"/>
      <w:u w:val="none"/>
      <w:effect w:val="none"/>
    </w:rPr>
  </w:style>
  <w:style w:type="character" w:styleId="af4">
    <w:name w:val="footnote reference"/>
    <w:basedOn w:val="a1"/>
    <w:rsid w:val="00395B19"/>
  </w:style>
  <w:style w:type="paragraph" w:customStyle="1" w:styleId="Osnova">
    <w:name w:val="Osnova"/>
    <w:basedOn w:val="a0"/>
    <w:uiPriority w:val="99"/>
    <w:rsid w:val="00395B19"/>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styleId="af5">
    <w:name w:val="footnote text"/>
    <w:aliases w:val="Знак6,F1"/>
    <w:basedOn w:val="a0"/>
    <w:link w:val="af6"/>
    <w:unhideWhenUsed/>
    <w:rsid w:val="00395B19"/>
    <w:pPr>
      <w:widowControl w:val="0"/>
      <w:spacing w:after="0" w:line="240" w:lineRule="auto"/>
      <w:ind w:firstLine="400"/>
      <w:jc w:val="both"/>
    </w:pPr>
    <w:rPr>
      <w:rFonts w:ascii="Times New Roman" w:eastAsia="Times New Roman" w:hAnsi="Times New Roman" w:cs="Times New Roman"/>
      <w:sz w:val="24"/>
      <w:szCs w:val="24"/>
      <w:lang w:val="en-US" w:bidi="en-US"/>
    </w:rPr>
  </w:style>
  <w:style w:type="character" w:customStyle="1" w:styleId="af6">
    <w:name w:val="Текст сноски Знак"/>
    <w:aliases w:val="Знак6 Знак,F1 Знак"/>
    <w:basedOn w:val="a1"/>
    <w:link w:val="af5"/>
    <w:rsid w:val="00395B19"/>
    <w:rPr>
      <w:rFonts w:ascii="Times New Roman" w:eastAsia="Times New Roman" w:hAnsi="Times New Roman" w:cs="Times New Roman"/>
      <w:sz w:val="24"/>
      <w:szCs w:val="24"/>
      <w:lang w:val="en-US" w:bidi="en-US"/>
    </w:rPr>
  </w:style>
  <w:style w:type="paragraph" w:customStyle="1" w:styleId="af7">
    <w:name w:val="А_сноска"/>
    <w:basedOn w:val="af5"/>
    <w:link w:val="af8"/>
    <w:qFormat/>
    <w:rsid w:val="00395B19"/>
  </w:style>
  <w:style w:type="character" w:customStyle="1" w:styleId="af8">
    <w:name w:val="А_сноска Знак"/>
    <w:basedOn w:val="af6"/>
    <w:link w:val="af7"/>
    <w:rsid w:val="00395B19"/>
    <w:rPr>
      <w:rFonts w:ascii="Times New Roman" w:eastAsia="Times New Roman" w:hAnsi="Times New Roman" w:cs="Times New Roman"/>
      <w:sz w:val="24"/>
      <w:szCs w:val="24"/>
      <w:lang w:val="en-US" w:bidi="en-US"/>
    </w:rPr>
  </w:style>
  <w:style w:type="character" w:styleId="af9">
    <w:name w:val="Hyperlink"/>
    <w:uiPriority w:val="99"/>
    <w:unhideWhenUsed/>
    <w:rsid w:val="00395B19"/>
    <w:rPr>
      <w:color w:val="0066CC"/>
      <w:u w:val="single"/>
    </w:rPr>
  </w:style>
  <w:style w:type="character" w:customStyle="1" w:styleId="apple-converted-space">
    <w:name w:val="apple-converted-space"/>
    <w:basedOn w:val="a1"/>
    <w:rsid w:val="00395B19"/>
  </w:style>
  <w:style w:type="paragraph" w:customStyle="1" w:styleId="23">
    <w:name w:val="Обычный2"/>
    <w:rsid w:val="00395B19"/>
    <w:pPr>
      <w:widowControl w:val="0"/>
      <w:spacing w:line="252" w:lineRule="auto"/>
    </w:pPr>
    <w:rPr>
      <w:rFonts w:ascii="Times New Roman" w:eastAsia="Times New Roman" w:hAnsi="Times New Roman" w:cs="Times New Roman"/>
      <w:snapToGrid w:val="0"/>
    </w:rPr>
  </w:style>
  <w:style w:type="character" w:customStyle="1" w:styleId="110">
    <w:name w:val="Заголовок 1 Знак1"/>
    <w:basedOn w:val="a1"/>
    <w:rsid w:val="00395B19"/>
    <w:rPr>
      <w:rFonts w:ascii="Arial" w:hAnsi="Arial" w:cs="Arial"/>
      <w:b/>
      <w:bCs/>
      <w:kern w:val="32"/>
      <w:sz w:val="32"/>
      <w:szCs w:val="32"/>
      <w:lang w:val="de-DE" w:eastAsia="ru-RU" w:bidi="ar-SA"/>
    </w:rPr>
  </w:style>
  <w:style w:type="character" w:customStyle="1" w:styleId="210">
    <w:name w:val="Заголовок 2 Знак1"/>
    <w:basedOn w:val="a1"/>
    <w:rsid w:val="00395B19"/>
    <w:rPr>
      <w:rFonts w:ascii="Cambria" w:eastAsia="Times New Roman" w:hAnsi="Cambria" w:cs="Times New Roman"/>
      <w:b/>
      <w:color w:val="4F81BD"/>
      <w:sz w:val="26"/>
      <w:szCs w:val="26"/>
      <w:lang w:eastAsia="ru-RU"/>
    </w:rPr>
  </w:style>
  <w:style w:type="character" w:customStyle="1" w:styleId="310">
    <w:name w:val="Заголовок 3 Знак1"/>
    <w:basedOn w:val="a1"/>
    <w:rsid w:val="00395B19"/>
    <w:rPr>
      <w:rFonts w:ascii="Arial" w:eastAsia="Times New Roman" w:hAnsi="Arial" w:cs="Arial"/>
      <w:b/>
      <w:bCs/>
      <w:sz w:val="26"/>
      <w:szCs w:val="26"/>
      <w:lang w:eastAsia="ru-RU"/>
    </w:rPr>
  </w:style>
  <w:style w:type="character" w:customStyle="1" w:styleId="Osnova1">
    <w:name w:val="Osnova1"/>
    <w:rsid w:val="00395B19"/>
  </w:style>
  <w:style w:type="character" w:customStyle="1" w:styleId="Zag21">
    <w:name w:val="Zag_21"/>
    <w:rsid w:val="00395B19"/>
  </w:style>
  <w:style w:type="paragraph" w:customStyle="1" w:styleId="Zag3">
    <w:name w:val="Zag_3"/>
    <w:basedOn w:val="a0"/>
    <w:rsid w:val="00395B19"/>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95B19"/>
  </w:style>
  <w:style w:type="paragraph" w:customStyle="1" w:styleId="afa">
    <w:name w:val="Ξαϋχνϋι"/>
    <w:basedOn w:val="a0"/>
    <w:rsid w:val="00395B1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b">
    <w:name w:val="Νξβϋι"/>
    <w:basedOn w:val="a0"/>
    <w:rsid w:val="00395B1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2">
    <w:name w:val="Нижний колонтитул Знак1"/>
    <w:basedOn w:val="a1"/>
    <w:locked/>
    <w:rsid w:val="00395B19"/>
    <w:rPr>
      <w:rFonts w:eastAsia="Calibri"/>
      <w:sz w:val="24"/>
      <w:szCs w:val="24"/>
      <w:lang w:val="en-US" w:eastAsia="ru-RU" w:bidi="ar-SA"/>
    </w:rPr>
  </w:style>
  <w:style w:type="paragraph" w:customStyle="1" w:styleId="zag4">
    <w:name w:val="zag_4"/>
    <w:basedOn w:val="a0"/>
    <w:rsid w:val="00395B19"/>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0"/>
    <w:rsid w:val="00395B19"/>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0"/>
    <w:rsid w:val="00395B19"/>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3">
    <w:name w:val="Основной текст с отступом Знак1"/>
    <w:basedOn w:val="a1"/>
    <w:rsid w:val="00395B19"/>
    <w:rPr>
      <w:sz w:val="24"/>
      <w:szCs w:val="24"/>
      <w:lang w:val="ru-RU" w:eastAsia="ru-RU" w:bidi="ar-SA"/>
    </w:rPr>
  </w:style>
  <w:style w:type="paragraph" w:customStyle="1" w:styleId="14">
    <w:name w:val="Знак Знак1 Знак Знак Знак"/>
    <w:basedOn w:val="a0"/>
    <w:rsid w:val="00395B19"/>
    <w:pPr>
      <w:spacing w:after="160" w:line="240" w:lineRule="exact"/>
    </w:pPr>
    <w:rPr>
      <w:rFonts w:ascii="Verdana" w:eastAsia="Times New Roman" w:hAnsi="Verdana" w:cs="Times New Roman"/>
      <w:sz w:val="20"/>
      <w:szCs w:val="20"/>
      <w:lang w:val="en-US" w:eastAsia="en-US" w:bidi="en-US"/>
    </w:rPr>
  </w:style>
  <w:style w:type="paragraph" w:customStyle="1" w:styleId="afc">
    <w:name w:val="Знак Знак Знак Знак Знак"/>
    <w:basedOn w:val="a0"/>
    <w:rsid w:val="00395B19"/>
    <w:pPr>
      <w:spacing w:after="160" w:line="240" w:lineRule="exact"/>
    </w:pPr>
    <w:rPr>
      <w:rFonts w:ascii="Verdana" w:eastAsia="Times New Roman" w:hAnsi="Verdana" w:cs="Times New Roman"/>
      <w:sz w:val="20"/>
      <w:szCs w:val="20"/>
      <w:lang w:val="en-US" w:eastAsia="en-US" w:bidi="en-US"/>
    </w:rPr>
  </w:style>
  <w:style w:type="paragraph" w:styleId="24">
    <w:name w:val="Body Text Indent 2"/>
    <w:basedOn w:val="a0"/>
    <w:link w:val="25"/>
    <w:rsid w:val="00395B19"/>
    <w:pPr>
      <w:spacing w:after="120" w:line="480" w:lineRule="auto"/>
      <w:ind w:left="283"/>
    </w:pPr>
    <w:rPr>
      <w:rFonts w:ascii="Times New Roman" w:eastAsia="Times New Roman" w:hAnsi="Times New Roman" w:cs="Times New Roman"/>
      <w:sz w:val="24"/>
      <w:szCs w:val="24"/>
      <w:lang w:val="en-US" w:bidi="en-US"/>
    </w:rPr>
  </w:style>
  <w:style w:type="character" w:customStyle="1" w:styleId="25">
    <w:name w:val="Основной текст с отступом 2 Знак"/>
    <w:basedOn w:val="a1"/>
    <w:link w:val="24"/>
    <w:rsid w:val="00395B19"/>
    <w:rPr>
      <w:rFonts w:ascii="Times New Roman" w:eastAsia="Times New Roman" w:hAnsi="Times New Roman" w:cs="Times New Roman"/>
      <w:sz w:val="24"/>
      <w:szCs w:val="24"/>
      <w:lang w:val="en-US" w:bidi="en-US"/>
    </w:rPr>
  </w:style>
  <w:style w:type="paragraph" w:styleId="34">
    <w:name w:val="Body Text Indent 3"/>
    <w:basedOn w:val="a0"/>
    <w:link w:val="35"/>
    <w:rsid w:val="00395B19"/>
    <w:pPr>
      <w:spacing w:after="120" w:line="240" w:lineRule="auto"/>
      <w:ind w:left="283"/>
    </w:pPr>
    <w:rPr>
      <w:rFonts w:ascii="Times New Roman" w:eastAsia="Times New Roman" w:hAnsi="Times New Roman" w:cs="Times New Roman"/>
      <w:sz w:val="16"/>
      <w:szCs w:val="16"/>
      <w:lang w:val="en-US" w:bidi="en-US"/>
    </w:rPr>
  </w:style>
  <w:style w:type="character" w:customStyle="1" w:styleId="35">
    <w:name w:val="Основной текст с отступом 3 Знак"/>
    <w:basedOn w:val="a1"/>
    <w:link w:val="34"/>
    <w:rsid w:val="00395B19"/>
    <w:rPr>
      <w:rFonts w:ascii="Times New Roman" w:eastAsia="Times New Roman" w:hAnsi="Times New Roman" w:cs="Times New Roman"/>
      <w:sz w:val="16"/>
      <w:szCs w:val="16"/>
      <w:lang w:val="en-US" w:bidi="en-US"/>
    </w:rPr>
  </w:style>
  <w:style w:type="paragraph" w:styleId="afd">
    <w:name w:val="Title"/>
    <w:basedOn w:val="a0"/>
    <w:next w:val="a0"/>
    <w:link w:val="afe"/>
    <w:uiPriority w:val="10"/>
    <w:qFormat/>
    <w:rsid w:val="00395B19"/>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e">
    <w:name w:val="Название Знак"/>
    <w:basedOn w:val="a1"/>
    <w:link w:val="afd"/>
    <w:uiPriority w:val="10"/>
    <w:rsid w:val="00395B19"/>
    <w:rPr>
      <w:rFonts w:ascii="Cambria" w:eastAsia="Times New Roman" w:hAnsi="Cambria" w:cs="Times New Roman"/>
      <w:caps/>
      <w:color w:val="632423"/>
      <w:spacing w:val="50"/>
      <w:sz w:val="44"/>
      <w:szCs w:val="44"/>
      <w:lang w:val="en-US" w:eastAsia="en-US" w:bidi="en-US"/>
    </w:rPr>
  </w:style>
  <w:style w:type="paragraph" w:customStyle="1" w:styleId="CharCharCarCharCarCharCarCharCarCharCharCharCarCharCharChar">
    <w:name w:val="Char Char Car Char Car Char Car Char Car Char Char Char Car Char Char Char"/>
    <w:basedOn w:val="a0"/>
    <w:rsid w:val="00395B19"/>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
    <w:name w:val="Знак Знак"/>
    <w:basedOn w:val="a0"/>
    <w:rsid w:val="00395B19"/>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1"/>
    <w:rsid w:val="00395B19"/>
  </w:style>
  <w:style w:type="character" w:customStyle="1" w:styleId="grame">
    <w:name w:val="grame"/>
    <w:basedOn w:val="a1"/>
    <w:rsid w:val="00395B19"/>
  </w:style>
  <w:style w:type="paragraph" w:customStyle="1" w:styleId="aff0">
    <w:name w:val="a"/>
    <w:basedOn w:val="a0"/>
    <w:rsid w:val="00395B19"/>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0"/>
    <w:next w:val="a0"/>
    <w:rsid w:val="00395B19"/>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1">
    <w:name w:val="page number"/>
    <w:basedOn w:val="a1"/>
    <w:rsid w:val="00395B19"/>
  </w:style>
  <w:style w:type="table" w:styleId="aff2">
    <w:name w:val="Table Grid"/>
    <w:basedOn w:val="a2"/>
    <w:rsid w:val="00395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Знак Знак"/>
    <w:basedOn w:val="a0"/>
    <w:rsid w:val="00395B19"/>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1"/>
    <w:semiHidden/>
    <w:locked/>
    <w:rsid w:val="00395B19"/>
    <w:rPr>
      <w:lang w:val="ru-RU" w:eastAsia="ru-RU" w:bidi="ar-SA"/>
    </w:rPr>
  </w:style>
  <w:style w:type="character" w:customStyle="1" w:styleId="normalchar1">
    <w:name w:val="normal__char1"/>
    <w:basedOn w:val="a1"/>
    <w:rsid w:val="00395B19"/>
    <w:rPr>
      <w:rFonts w:ascii="Calibri" w:hAnsi="Calibri" w:hint="default"/>
      <w:sz w:val="22"/>
      <w:szCs w:val="22"/>
    </w:rPr>
  </w:style>
  <w:style w:type="paragraph" w:customStyle="1" w:styleId="15">
    <w:name w:val="Абзац списка1"/>
    <w:basedOn w:val="a0"/>
    <w:rsid w:val="00395B19"/>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4">
    <w:name w:val="Знак Знак Знак Знак"/>
    <w:basedOn w:val="a0"/>
    <w:rsid w:val="00395B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6">
    <w:name w:val="Номер 1"/>
    <w:basedOn w:val="1"/>
    <w:rsid w:val="00395B19"/>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 w:val="0"/>
      <w:caps/>
      <w:color w:val="632423"/>
      <w:spacing w:val="20"/>
      <w:szCs w:val="20"/>
      <w:lang w:val="en-US" w:eastAsia="en-US" w:bidi="en-US"/>
    </w:rPr>
  </w:style>
  <w:style w:type="paragraph" w:customStyle="1" w:styleId="Iauiue0">
    <w:name w:val="Iau?iue"/>
    <w:rsid w:val="00395B19"/>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6">
    <w:name w:val="Номер 2"/>
    <w:basedOn w:val="3"/>
    <w:rsid w:val="00395B19"/>
    <w:pPr>
      <w:keepNext w:val="0"/>
      <w:keepLines w:val="0"/>
      <w:pBdr>
        <w:top w:val="dotted" w:sz="4" w:space="1" w:color="622423"/>
        <w:bottom w:val="dotted" w:sz="4" w:space="1" w:color="622423"/>
      </w:pBdr>
      <w:spacing w:before="120" w:after="120" w:line="360" w:lineRule="auto"/>
      <w:jc w:val="center"/>
    </w:pPr>
    <w:rPr>
      <w:rFonts w:ascii="Times New Roman" w:eastAsia="Times New Roman" w:hAnsi="Times New Roman" w:cs="Times New Roman"/>
      <w:b w:val="0"/>
      <w:bCs w:val="0"/>
      <w:caps/>
      <w:color w:val="622423"/>
      <w:sz w:val="28"/>
      <w:szCs w:val="28"/>
      <w:lang w:val="en-US" w:eastAsia="en-US" w:bidi="en-US"/>
    </w:rPr>
  </w:style>
  <w:style w:type="paragraph" w:customStyle="1" w:styleId="211">
    <w:name w:val="Основной текст 21"/>
    <w:basedOn w:val="a0"/>
    <w:rsid w:val="00395B19"/>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0"/>
    <w:rsid w:val="00395B19"/>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0"/>
    <w:rsid w:val="00395B19"/>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1"/>
    <w:rsid w:val="00395B19"/>
    <w:rPr>
      <w:rFonts w:ascii="Times New Roman" w:hAnsi="Times New Roman" w:cs="Times New Roman"/>
      <w:sz w:val="20"/>
      <w:szCs w:val="20"/>
    </w:rPr>
  </w:style>
  <w:style w:type="paragraph" w:customStyle="1" w:styleId="Style3">
    <w:name w:val="Style3"/>
    <w:basedOn w:val="a0"/>
    <w:rsid w:val="00395B19"/>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0"/>
    <w:rsid w:val="00395B19"/>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0"/>
    <w:rsid w:val="00395B19"/>
    <w:pPr>
      <w:spacing w:after="0" w:line="240" w:lineRule="auto"/>
      <w:ind w:firstLine="709"/>
      <w:jc w:val="both"/>
    </w:pPr>
    <w:rPr>
      <w:rFonts w:ascii="Times New Roman" w:eastAsia="Times New Roman" w:hAnsi="Times New Roman" w:cs="Times New Roman"/>
      <w:sz w:val="24"/>
      <w:szCs w:val="24"/>
      <w:lang w:val="en-US" w:bidi="en-US"/>
    </w:rPr>
  </w:style>
  <w:style w:type="paragraph" w:styleId="aff5">
    <w:name w:val="caption"/>
    <w:basedOn w:val="a0"/>
    <w:next w:val="a0"/>
    <w:uiPriority w:val="35"/>
    <w:qFormat/>
    <w:rsid w:val="00395B19"/>
    <w:pPr>
      <w:spacing w:line="252" w:lineRule="auto"/>
    </w:pPr>
    <w:rPr>
      <w:rFonts w:ascii="Cambria" w:eastAsia="Times New Roman" w:hAnsi="Cambria" w:cs="Times New Roman"/>
      <w:caps/>
      <w:spacing w:val="10"/>
      <w:sz w:val="18"/>
      <w:szCs w:val="18"/>
      <w:lang w:val="en-US" w:eastAsia="en-US" w:bidi="en-US"/>
    </w:rPr>
  </w:style>
  <w:style w:type="paragraph" w:customStyle="1" w:styleId="aff6">
    <w:name w:val="Стиль"/>
    <w:rsid w:val="00395B19"/>
    <w:pPr>
      <w:widowControl w:val="0"/>
      <w:autoSpaceDE w:val="0"/>
      <w:autoSpaceDN w:val="0"/>
      <w:adjustRightInd w:val="0"/>
      <w:spacing w:line="252" w:lineRule="auto"/>
    </w:pPr>
    <w:rPr>
      <w:rFonts w:ascii="Times New Roman" w:eastAsia="Times New Roman" w:hAnsi="Times New Roman" w:cs="Times New Roman"/>
      <w:sz w:val="24"/>
      <w:szCs w:val="24"/>
    </w:rPr>
  </w:style>
  <w:style w:type="character" w:styleId="aff7">
    <w:name w:val="annotation reference"/>
    <w:basedOn w:val="a1"/>
    <w:rsid w:val="00395B19"/>
    <w:rPr>
      <w:sz w:val="16"/>
      <w:szCs w:val="16"/>
    </w:rPr>
  </w:style>
  <w:style w:type="paragraph" w:customStyle="1" w:styleId="Iniiaiieoaeno21">
    <w:name w:val="Iniiaiie oaeno 21"/>
    <w:basedOn w:val="a0"/>
    <w:rsid w:val="00395B19"/>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8">
    <w:name w:val="Знак"/>
    <w:basedOn w:val="a0"/>
    <w:rsid w:val="00395B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9">
    <w:name w:val="Знак Знак Знак Знак Знак Знак Знак Знак Знак Знак Знак Знак Знак Знак Знак Знак"/>
    <w:basedOn w:val="a0"/>
    <w:rsid w:val="00395B19"/>
    <w:pPr>
      <w:spacing w:after="160" w:line="240" w:lineRule="exact"/>
    </w:pPr>
    <w:rPr>
      <w:rFonts w:ascii="Verdana" w:eastAsia="Times New Roman" w:hAnsi="Verdana" w:cs="Times New Roman"/>
      <w:sz w:val="20"/>
      <w:szCs w:val="20"/>
      <w:lang w:val="en-US" w:eastAsia="en-US" w:bidi="en-US"/>
    </w:rPr>
  </w:style>
  <w:style w:type="paragraph" w:customStyle="1" w:styleId="affa">
    <w:name w:val="Новый"/>
    <w:basedOn w:val="a0"/>
    <w:rsid w:val="00395B19"/>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b">
    <w:name w:val="Subtitle"/>
    <w:basedOn w:val="a0"/>
    <w:next w:val="a0"/>
    <w:link w:val="affc"/>
    <w:uiPriority w:val="11"/>
    <w:qFormat/>
    <w:rsid w:val="00395B19"/>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c">
    <w:name w:val="Подзаголовок Знак"/>
    <w:basedOn w:val="a1"/>
    <w:link w:val="affb"/>
    <w:uiPriority w:val="11"/>
    <w:rsid w:val="00395B19"/>
    <w:rPr>
      <w:rFonts w:ascii="Cambria" w:eastAsia="Times New Roman" w:hAnsi="Cambria" w:cs="Times New Roman"/>
      <w:caps/>
      <w:spacing w:val="20"/>
      <w:sz w:val="18"/>
      <w:szCs w:val="18"/>
      <w:lang w:val="en-US" w:eastAsia="en-US" w:bidi="en-US"/>
    </w:rPr>
  </w:style>
  <w:style w:type="paragraph" w:styleId="27">
    <w:name w:val="Quote"/>
    <w:basedOn w:val="a0"/>
    <w:next w:val="a0"/>
    <w:link w:val="28"/>
    <w:uiPriority w:val="29"/>
    <w:qFormat/>
    <w:rsid w:val="00395B19"/>
    <w:pPr>
      <w:spacing w:line="252" w:lineRule="auto"/>
    </w:pPr>
    <w:rPr>
      <w:rFonts w:ascii="Cambria" w:eastAsia="Times New Roman" w:hAnsi="Cambria" w:cs="Times New Roman"/>
      <w:i/>
      <w:iCs/>
      <w:lang w:val="en-US" w:eastAsia="en-US" w:bidi="en-US"/>
    </w:rPr>
  </w:style>
  <w:style w:type="character" w:customStyle="1" w:styleId="28">
    <w:name w:val="Цитата 2 Знак"/>
    <w:basedOn w:val="a1"/>
    <w:link w:val="27"/>
    <w:uiPriority w:val="29"/>
    <w:rsid w:val="00395B19"/>
    <w:rPr>
      <w:rFonts w:ascii="Cambria" w:eastAsia="Times New Roman" w:hAnsi="Cambria" w:cs="Times New Roman"/>
      <w:i/>
      <w:iCs/>
      <w:lang w:val="en-US" w:eastAsia="en-US" w:bidi="en-US"/>
    </w:rPr>
  </w:style>
  <w:style w:type="paragraph" w:styleId="affd">
    <w:name w:val="Intense Quote"/>
    <w:basedOn w:val="a0"/>
    <w:next w:val="a0"/>
    <w:link w:val="affe"/>
    <w:uiPriority w:val="30"/>
    <w:qFormat/>
    <w:rsid w:val="00395B19"/>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e">
    <w:name w:val="Выделенная цитата Знак"/>
    <w:basedOn w:val="a1"/>
    <w:link w:val="affd"/>
    <w:uiPriority w:val="30"/>
    <w:rsid w:val="00395B19"/>
    <w:rPr>
      <w:rFonts w:ascii="Cambria" w:eastAsia="Times New Roman" w:hAnsi="Cambria" w:cs="Times New Roman"/>
      <w:caps/>
      <w:color w:val="622423"/>
      <w:spacing w:val="5"/>
      <w:sz w:val="20"/>
      <w:szCs w:val="20"/>
      <w:lang w:val="en-US" w:eastAsia="en-US" w:bidi="en-US"/>
    </w:rPr>
  </w:style>
  <w:style w:type="character" w:styleId="afff">
    <w:name w:val="Subtle Emphasis"/>
    <w:uiPriority w:val="19"/>
    <w:qFormat/>
    <w:rsid w:val="00395B19"/>
    <w:rPr>
      <w:i/>
      <w:iCs/>
    </w:rPr>
  </w:style>
  <w:style w:type="character" w:styleId="afff0">
    <w:name w:val="Intense Emphasis"/>
    <w:uiPriority w:val="21"/>
    <w:qFormat/>
    <w:rsid w:val="00395B19"/>
    <w:rPr>
      <w:i/>
      <w:iCs/>
      <w:caps/>
      <w:spacing w:val="10"/>
      <w:sz w:val="20"/>
      <w:szCs w:val="20"/>
    </w:rPr>
  </w:style>
  <w:style w:type="character" w:styleId="afff1">
    <w:name w:val="Subtle Reference"/>
    <w:basedOn w:val="a1"/>
    <w:uiPriority w:val="31"/>
    <w:qFormat/>
    <w:rsid w:val="00395B19"/>
    <w:rPr>
      <w:rFonts w:ascii="Calibri" w:eastAsia="Times New Roman" w:hAnsi="Calibri" w:cs="Times New Roman"/>
      <w:i/>
      <w:iCs/>
      <w:color w:val="622423"/>
    </w:rPr>
  </w:style>
  <w:style w:type="character" w:styleId="afff2">
    <w:name w:val="Intense Reference"/>
    <w:uiPriority w:val="32"/>
    <w:qFormat/>
    <w:rsid w:val="00395B19"/>
    <w:rPr>
      <w:rFonts w:ascii="Calibri" w:eastAsia="Times New Roman" w:hAnsi="Calibri" w:cs="Times New Roman"/>
      <w:b/>
      <w:bCs/>
      <w:i/>
      <w:iCs/>
      <w:color w:val="622423"/>
    </w:rPr>
  </w:style>
  <w:style w:type="character" w:styleId="afff3">
    <w:name w:val="Book Title"/>
    <w:uiPriority w:val="33"/>
    <w:qFormat/>
    <w:rsid w:val="00395B19"/>
    <w:rPr>
      <w:caps/>
      <w:color w:val="622423"/>
      <w:spacing w:val="5"/>
      <w:u w:color="622423"/>
    </w:rPr>
  </w:style>
  <w:style w:type="paragraph" w:styleId="afff4">
    <w:name w:val="TOC Heading"/>
    <w:basedOn w:val="1"/>
    <w:next w:val="a0"/>
    <w:uiPriority w:val="39"/>
    <w:qFormat/>
    <w:rsid w:val="00395B19"/>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eastAsia="en-US" w:bidi="en-US"/>
    </w:rPr>
  </w:style>
  <w:style w:type="character" w:customStyle="1" w:styleId="apple-style-span">
    <w:name w:val="apple-style-span"/>
    <w:basedOn w:val="a1"/>
    <w:rsid w:val="00395B19"/>
  </w:style>
  <w:style w:type="paragraph" w:customStyle="1" w:styleId="CompanyName">
    <w:name w:val="Company Name"/>
    <w:basedOn w:val="a9"/>
    <w:rsid w:val="00395B19"/>
    <w:pPr>
      <w:ind w:left="634"/>
    </w:pPr>
    <w:rPr>
      <w:rFonts w:ascii="Cambria" w:hAnsi="Cambria" w:cs="Cambria"/>
      <w:caps/>
      <w:spacing w:val="20"/>
      <w:sz w:val="18"/>
      <w:szCs w:val="22"/>
      <w:lang w:eastAsia="zh-TW"/>
    </w:rPr>
  </w:style>
  <w:style w:type="paragraph" w:customStyle="1" w:styleId="AuthorsName">
    <w:name w:val="Author's Name"/>
    <w:basedOn w:val="a9"/>
    <w:rsid w:val="00395B19"/>
    <w:pPr>
      <w:ind w:left="634"/>
    </w:pPr>
    <w:rPr>
      <w:rFonts w:ascii="Cambria" w:hAnsi="Cambria" w:cs="Cambria"/>
      <w:sz w:val="18"/>
      <w:szCs w:val="22"/>
      <w:lang w:eastAsia="zh-TW"/>
    </w:rPr>
  </w:style>
  <w:style w:type="paragraph" w:customStyle="1" w:styleId="DocumentDate">
    <w:name w:val="Document Date"/>
    <w:basedOn w:val="a9"/>
    <w:rsid w:val="00395B19"/>
    <w:pPr>
      <w:ind w:left="634"/>
    </w:pPr>
    <w:rPr>
      <w:rFonts w:ascii="Cambria" w:hAnsi="Cambria" w:cs="Cambria"/>
      <w:caps/>
      <w:color w:val="7F7F7F"/>
      <w:sz w:val="16"/>
      <w:szCs w:val="22"/>
      <w:lang w:eastAsia="zh-TW"/>
    </w:rPr>
  </w:style>
  <w:style w:type="paragraph" w:customStyle="1" w:styleId="Abstract">
    <w:name w:val="Abstract"/>
    <w:basedOn w:val="a0"/>
    <w:link w:val="Abstract0"/>
    <w:rsid w:val="00395B19"/>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5">
    <w:name w:val="Аннотации"/>
    <w:basedOn w:val="a0"/>
    <w:rsid w:val="00395B19"/>
    <w:pPr>
      <w:spacing w:after="0" w:line="240" w:lineRule="auto"/>
      <w:ind w:firstLine="284"/>
      <w:jc w:val="both"/>
    </w:pPr>
    <w:rPr>
      <w:rFonts w:ascii="Times New Roman" w:eastAsia="Times New Roman" w:hAnsi="Times New Roman" w:cs="Times New Roman"/>
      <w:szCs w:val="20"/>
      <w:lang w:val="en-US" w:bidi="en-US"/>
    </w:rPr>
  </w:style>
  <w:style w:type="paragraph" w:styleId="afff6">
    <w:name w:val="Plain Text"/>
    <w:basedOn w:val="a0"/>
    <w:link w:val="afff7"/>
    <w:rsid w:val="00395B19"/>
    <w:pPr>
      <w:spacing w:after="0" w:line="240" w:lineRule="auto"/>
    </w:pPr>
    <w:rPr>
      <w:rFonts w:ascii="Courier New" w:eastAsia="Times New Roman" w:hAnsi="Courier New" w:cs="Courier New"/>
      <w:sz w:val="20"/>
      <w:szCs w:val="20"/>
      <w:lang w:val="en-US" w:bidi="en-US"/>
    </w:rPr>
  </w:style>
  <w:style w:type="character" w:customStyle="1" w:styleId="afff7">
    <w:name w:val="Текст Знак"/>
    <w:basedOn w:val="a1"/>
    <w:link w:val="afff6"/>
    <w:rsid w:val="00395B19"/>
    <w:rPr>
      <w:rFonts w:ascii="Courier New" w:eastAsia="Times New Roman" w:hAnsi="Courier New" w:cs="Courier New"/>
      <w:sz w:val="20"/>
      <w:szCs w:val="20"/>
      <w:lang w:val="en-US" w:bidi="en-US"/>
    </w:rPr>
  </w:style>
  <w:style w:type="paragraph" w:customStyle="1" w:styleId="afff8">
    <w:name w:val="Содержимое таблицы"/>
    <w:basedOn w:val="a0"/>
    <w:rsid w:val="00395B19"/>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7">
    <w:name w:val="Стиль1"/>
    <w:link w:val="18"/>
    <w:rsid w:val="00395B19"/>
    <w:pPr>
      <w:spacing w:line="360" w:lineRule="auto"/>
      <w:ind w:firstLine="720"/>
      <w:jc w:val="both"/>
    </w:pPr>
    <w:rPr>
      <w:rFonts w:ascii="Times New Roman" w:eastAsia="Times New Roman" w:hAnsi="Times New Roman" w:cs="Times New Roman"/>
      <w:sz w:val="24"/>
    </w:rPr>
  </w:style>
  <w:style w:type="character" w:customStyle="1" w:styleId="afff9">
    <w:name w:val="Методика подзаголовок"/>
    <w:basedOn w:val="a1"/>
    <w:rsid w:val="00395B19"/>
    <w:rPr>
      <w:rFonts w:ascii="Times New Roman" w:hAnsi="Times New Roman"/>
      <w:b/>
      <w:bCs/>
      <w:spacing w:val="30"/>
    </w:rPr>
  </w:style>
  <w:style w:type="paragraph" w:customStyle="1" w:styleId="afffa">
    <w:name w:val="текст сноски"/>
    <w:basedOn w:val="a0"/>
    <w:rsid w:val="00395B19"/>
    <w:pPr>
      <w:widowControl w:val="0"/>
      <w:spacing w:after="0" w:line="240" w:lineRule="auto"/>
    </w:pPr>
    <w:rPr>
      <w:rFonts w:ascii="Gelvetsky 12pt" w:eastAsia="Times New Roman" w:hAnsi="Gelvetsky 12pt" w:cs="Gelvetsky 12pt"/>
      <w:sz w:val="24"/>
      <w:szCs w:val="24"/>
      <w:lang w:val="en-US" w:bidi="en-US"/>
    </w:rPr>
  </w:style>
  <w:style w:type="character" w:customStyle="1" w:styleId="afffb">
    <w:name w:val="Схема документа Знак"/>
    <w:basedOn w:val="a1"/>
    <w:link w:val="afffc"/>
    <w:rsid w:val="00395B19"/>
    <w:rPr>
      <w:rFonts w:ascii="Arial" w:hAnsi="Arial"/>
      <w:b/>
      <w:bCs/>
      <w:sz w:val="28"/>
      <w:szCs w:val="26"/>
    </w:rPr>
  </w:style>
  <w:style w:type="character" w:customStyle="1" w:styleId="180">
    <w:name w:val="Знак Знак18"/>
    <w:basedOn w:val="a1"/>
    <w:rsid w:val="00395B19"/>
    <w:rPr>
      <w:rFonts w:ascii="Arial" w:eastAsia="Times New Roman" w:hAnsi="Arial" w:cs="Times New Roman"/>
      <w:b/>
      <w:bCs/>
      <w:kern w:val="32"/>
      <w:sz w:val="32"/>
      <w:szCs w:val="32"/>
    </w:rPr>
  </w:style>
  <w:style w:type="character" w:customStyle="1" w:styleId="170">
    <w:name w:val="Знак Знак17"/>
    <w:basedOn w:val="a1"/>
    <w:rsid w:val="00395B19"/>
    <w:rPr>
      <w:rFonts w:ascii="Arial" w:eastAsia="Times New Roman" w:hAnsi="Arial" w:cs="Times New Roman"/>
      <w:b/>
      <w:bCs/>
      <w:iCs/>
      <w:sz w:val="28"/>
      <w:szCs w:val="28"/>
    </w:rPr>
  </w:style>
  <w:style w:type="character" w:customStyle="1" w:styleId="160">
    <w:name w:val="Знак Знак16"/>
    <w:basedOn w:val="a1"/>
    <w:rsid w:val="00395B19"/>
    <w:rPr>
      <w:rFonts w:ascii="Arial" w:eastAsia="Times New Roman" w:hAnsi="Arial" w:cs="Times New Roman"/>
      <w:b/>
      <w:bCs/>
      <w:sz w:val="24"/>
      <w:szCs w:val="26"/>
    </w:rPr>
  </w:style>
  <w:style w:type="character" w:customStyle="1" w:styleId="19">
    <w:name w:val="Название Знак1"/>
    <w:basedOn w:val="a1"/>
    <w:rsid w:val="00395B19"/>
    <w:rPr>
      <w:rFonts w:ascii="Times New Roman" w:eastAsia="Times New Roman" w:hAnsi="Times New Roman" w:cs="Times New Roman"/>
      <w:b/>
      <w:sz w:val="24"/>
      <w:szCs w:val="20"/>
      <w:lang w:eastAsia="ru-RU"/>
    </w:rPr>
  </w:style>
  <w:style w:type="character" w:customStyle="1" w:styleId="1a">
    <w:name w:val="Подзаголовок Знак1"/>
    <w:basedOn w:val="a1"/>
    <w:rsid w:val="00395B19"/>
    <w:rPr>
      <w:rFonts w:ascii="Arial" w:eastAsia="Times New Roman" w:hAnsi="Arial" w:cs="Times New Roman"/>
      <w:sz w:val="24"/>
      <w:szCs w:val="24"/>
      <w:lang w:bidi="en-US"/>
    </w:rPr>
  </w:style>
  <w:style w:type="paragraph" w:styleId="afffc">
    <w:name w:val="Document Map"/>
    <w:basedOn w:val="a0"/>
    <w:link w:val="afffb"/>
    <w:unhideWhenUsed/>
    <w:rsid w:val="00395B19"/>
    <w:pPr>
      <w:spacing w:after="0" w:line="240" w:lineRule="auto"/>
      <w:ind w:firstLine="709"/>
      <w:jc w:val="both"/>
    </w:pPr>
    <w:rPr>
      <w:rFonts w:ascii="Arial" w:hAnsi="Arial"/>
      <w:b/>
      <w:bCs/>
      <w:sz w:val="28"/>
      <w:szCs w:val="26"/>
    </w:rPr>
  </w:style>
  <w:style w:type="character" w:customStyle="1" w:styleId="1b">
    <w:name w:val="Схема документа Знак1"/>
    <w:basedOn w:val="a1"/>
    <w:uiPriority w:val="99"/>
    <w:semiHidden/>
    <w:rsid w:val="00395B19"/>
    <w:rPr>
      <w:rFonts w:ascii="Tahoma" w:hAnsi="Tahoma" w:cs="Tahoma"/>
      <w:sz w:val="16"/>
      <w:szCs w:val="16"/>
    </w:rPr>
  </w:style>
  <w:style w:type="paragraph" w:styleId="1c">
    <w:name w:val="toc 1"/>
    <w:basedOn w:val="a0"/>
    <w:next w:val="a0"/>
    <w:autoRedefine/>
    <w:uiPriority w:val="39"/>
    <w:unhideWhenUsed/>
    <w:rsid w:val="00395B19"/>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29">
    <w:name w:val="toc 2"/>
    <w:basedOn w:val="a0"/>
    <w:next w:val="a0"/>
    <w:autoRedefine/>
    <w:uiPriority w:val="39"/>
    <w:unhideWhenUsed/>
    <w:rsid w:val="00395B19"/>
    <w:pPr>
      <w:tabs>
        <w:tab w:val="right" w:leader="dot" w:pos="9345"/>
      </w:tabs>
      <w:spacing w:before="120" w:after="0" w:line="240" w:lineRule="auto"/>
      <w:ind w:left="238"/>
    </w:pPr>
    <w:rPr>
      <w:rFonts w:ascii="Times New Roman" w:eastAsia="@Arial Unicode MS" w:hAnsi="Times New Roman" w:cs="Times New Roman"/>
      <w:b/>
      <w:smallCaps/>
      <w:noProof/>
      <w:sz w:val="24"/>
      <w:szCs w:val="24"/>
      <w:lang w:eastAsia="en-US" w:bidi="en-US"/>
    </w:rPr>
  </w:style>
  <w:style w:type="paragraph" w:styleId="36">
    <w:name w:val="toc 3"/>
    <w:basedOn w:val="a0"/>
    <w:next w:val="a0"/>
    <w:autoRedefine/>
    <w:uiPriority w:val="39"/>
    <w:unhideWhenUsed/>
    <w:rsid w:val="00395B19"/>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d">
    <w:name w:val="Balloon Text"/>
    <w:basedOn w:val="a0"/>
    <w:link w:val="afffe"/>
    <w:uiPriority w:val="99"/>
    <w:unhideWhenUsed/>
    <w:rsid w:val="00395B19"/>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e">
    <w:name w:val="Текст выноски Знак"/>
    <w:basedOn w:val="a1"/>
    <w:link w:val="afffd"/>
    <w:uiPriority w:val="99"/>
    <w:rsid w:val="00395B19"/>
    <w:rPr>
      <w:rFonts w:ascii="Tahoma" w:eastAsia="Times New Roman" w:hAnsi="Tahoma" w:cs="Tahoma"/>
      <w:sz w:val="16"/>
      <w:szCs w:val="16"/>
      <w:lang w:val="en-US" w:eastAsia="en-US" w:bidi="en-US"/>
    </w:rPr>
  </w:style>
  <w:style w:type="paragraph" w:styleId="41">
    <w:name w:val="toc 4"/>
    <w:basedOn w:val="a0"/>
    <w:next w:val="a0"/>
    <w:autoRedefine/>
    <w:uiPriority w:val="39"/>
    <w:unhideWhenUsed/>
    <w:rsid w:val="00395B19"/>
    <w:pPr>
      <w:spacing w:after="100" w:line="252" w:lineRule="auto"/>
      <w:ind w:left="660"/>
    </w:pPr>
    <w:rPr>
      <w:rFonts w:ascii="Times New Roman" w:eastAsia="Times New Roman" w:hAnsi="Times New Roman" w:cs="Times New Roman"/>
      <w:lang w:val="en-US" w:bidi="en-US"/>
    </w:rPr>
  </w:style>
  <w:style w:type="paragraph" w:styleId="51">
    <w:name w:val="toc 5"/>
    <w:basedOn w:val="a0"/>
    <w:next w:val="a0"/>
    <w:autoRedefine/>
    <w:uiPriority w:val="39"/>
    <w:unhideWhenUsed/>
    <w:rsid w:val="00395B19"/>
    <w:pPr>
      <w:spacing w:after="100" w:line="252" w:lineRule="auto"/>
      <w:ind w:left="880"/>
    </w:pPr>
    <w:rPr>
      <w:rFonts w:ascii="Times New Roman" w:eastAsia="Times New Roman" w:hAnsi="Times New Roman" w:cs="Times New Roman"/>
      <w:lang w:val="en-US" w:bidi="en-US"/>
    </w:rPr>
  </w:style>
  <w:style w:type="paragraph" w:styleId="62">
    <w:name w:val="toc 6"/>
    <w:basedOn w:val="a0"/>
    <w:next w:val="a0"/>
    <w:autoRedefine/>
    <w:uiPriority w:val="39"/>
    <w:unhideWhenUsed/>
    <w:rsid w:val="00395B19"/>
    <w:pPr>
      <w:spacing w:after="100" w:line="252" w:lineRule="auto"/>
      <w:ind w:left="1100"/>
    </w:pPr>
    <w:rPr>
      <w:rFonts w:ascii="Times New Roman" w:eastAsia="Times New Roman" w:hAnsi="Times New Roman" w:cs="Times New Roman"/>
      <w:lang w:val="en-US" w:bidi="en-US"/>
    </w:rPr>
  </w:style>
  <w:style w:type="paragraph" w:styleId="71">
    <w:name w:val="toc 7"/>
    <w:basedOn w:val="a0"/>
    <w:next w:val="a0"/>
    <w:autoRedefine/>
    <w:uiPriority w:val="39"/>
    <w:unhideWhenUsed/>
    <w:rsid w:val="00395B19"/>
    <w:pPr>
      <w:spacing w:after="100" w:line="252" w:lineRule="auto"/>
      <w:ind w:left="1320"/>
    </w:pPr>
    <w:rPr>
      <w:rFonts w:ascii="Times New Roman" w:eastAsia="Times New Roman" w:hAnsi="Times New Roman" w:cs="Times New Roman"/>
      <w:lang w:val="en-US" w:bidi="en-US"/>
    </w:rPr>
  </w:style>
  <w:style w:type="paragraph" w:styleId="81">
    <w:name w:val="toc 8"/>
    <w:basedOn w:val="a0"/>
    <w:next w:val="a0"/>
    <w:autoRedefine/>
    <w:uiPriority w:val="39"/>
    <w:unhideWhenUsed/>
    <w:rsid w:val="00395B19"/>
    <w:pPr>
      <w:spacing w:after="100" w:line="252" w:lineRule="auto"/>
      <w:ind w:left="1540"/>
    </w:pPr>
    <w:rPr>
      <w:rFonts w:ascii="Times New Roman" w:eastAsia="Times New Roman" w:hAnsi="Times New Roman" w:cs="Times New Roman"/>
      <w:lang w:val="en-US" w:bidi="en-US"/>
    </w:rPr>
  </w:style>
  <w:style w:type="paragraph" w:styleId="91">
    <w:name w:val="toc 9"/>
    <w:basedOn w:val="a0"/>
    <w:next w:val="a0"/>
    <w:autoRedefine/>
    <w:uiPriority w:val="39"/>
    <w:unhideWhenUsed/>
    <w:rsid w:val="00395B19"/>
    <w:pPr>
      <w:spacing w:after="100" w:line="252" w:lineRule="auto"/>
      <w:ind w:left="1760"/>
    </w:pPr>
    <w:rPr>
      <w:rFonts w:ascii="Times New Roman" w:eastAsia="Times New Roman" w:hAnsi="Times New Roman" w:cs="Times New Roman"/>
      <w:lang w:val="en-US" w:bidi="en-US"/>
    </w:rPr>
  </w:style>
  <w:style w:type="numbering" w:customStyle="1" w:styleId="1d">
    <w:name w:val="Нет списка1"/>
    <w:next w:val="a3"/>
    <w:semiHidden/>
    <w:unhideWhenUsed/>
    <w:rsid w:val="00395B19"/>
  </w:style>
  <w:style w:type="table" w:customStyle="1" w:styleId="B2ColorfulShadingAccent2">
    <w:name w:val="B2 Colorful Shading Accent 2"/>
    <w:basedOn w:val="a2"/>
    <w:rsid w:val="00395B1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2"/>
    <w:next w:val="aff2"/>
    <w:rsid w:val="00395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next w:val="aff2"/>
    <w:rsid w:val="00395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Block Text"/>
    <w:basedOn w:val="a0"/>
    <w:rsid w:val="00395B19"/>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7">
    <w:name w:val="Сетка таблицы3"/>
    <w:basedOn w:val="a2"/>
    <w:next w:val="aff2"/>
    <w:uiPriority w:val="59"/>
    <w:rsid w:val="00395B1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395B1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ff2"/>
    <w:rsid w:val="00395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ff2"/>
    <w:rsid w:val="00395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39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1"/>
    <w:link w:val="HTML"/>
    <w:rsid w:val="00395B19"/>
    <w:rPr>
      <w:rFonts w:ascii="Courier New" w:eastAsia="Times New Roman" w:hAnsi="Courier New" w:cs="Courier New"/>
      <w:sz w:val="20"/>
      <w:szCs w:val="20"/>
      <w:lang w:val="en-US" w:bidi="en-US"/>
    </w:rPr>
  </w:style>
  <w:style w:type="paragraph" w:customStyle="1" w:styleId="description">
    <w:name w:val="description"/>
    <w:basedOn w:val="a0"/>
    <w:rsid w:val="00395B19"/>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1"/>
    <w:rsid w:val="00395B19"/>
  </w:style>
  <w:style w:type="character" w:customStyle="1" w:styleId="fn">
    <w:name w:val="fn"/>
    <w:basedOn w:val="a1"/>
    <w:rsid w:val="00395B19"/>
  </w:style>
  <w:style w:type="character" w:customStyle="1" w:styleId="post-timestamp2">
    <w:name w:val="post-timestamp2"/>
    <w:basedOn w:val="a1"/>
    <w:rsid w:val="00395B19"/>
    <w:rPr>
      <w:color w:val="999966"/>
    </w:rPr>
  </w:style>
  <w:style w:type="character" w:customStyle="1" w:styleId="post-comment-link">
    <w:name w:val="post-comment-link"/>
    <w:basedOn w:val="a1"/>
    <w:rsid w:val="00395B19"/>
  </w:style>
  <w:style w:type="character" w:customStyle="1" w:styleId="item-controlblog-adminpid-1744177254">
    <w:name w:val="item-control blog-admin pid-1744177254"/>
    <w:basedOn w:val="a1"/>
    <w:rsid w:val="00395B19"/>
  </w:style>
  <w:style w:type="character" w:customStyle="1" w:styleId="zippytoggle-open">
    <w:name w:val="zippy toggle-open"/>
    <w:basedOn w:val="a1"/>
    <w:rsid w:val="00395B19"/>
  </w:style>
  <w:style w:type="character" w:customStyle="1" w:styleId="post-count">
    <w:name w:val="post-count"/>
    <w:basedOn w:val="a1"/>
    <w:rsid w:val="00395B19"/>
  </w:style>
  <w:style w:type="character" w:customStyle="1" w:styleId="zippy">
    <w:name w:val="zippy"/>
    <w:basedOn w:val="a1"/>
    <w:rsid w:val="00395B19"/>
  </w:style>
  <w:style w:type="character" w:customStyle="1" w:styleId="item-controlblog-admin">
    <w:name w:val="item-control blog-admin"/>
    <w:basedOn w:val="a1"/>
    <w:rsid w:val="00395B19"/>
  </w:style>
  <w:style w:type="paragraph" w:customStyle="1" w:styleId="msonormalcxspmiddle">
    <w:name w:val="msonormalcxspmiddle"/>
    <w:basedOn w:val="a0"/>
    <w:rsid w:val="00395B19"/>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
    <w:name w:val="Знак1"/>
    <w:basedOn w:val="a0"/>
    <w:rsid w:val="00395B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0"/>
    <w:rsid w:val="00395B19"/>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1"/>
    <w:semiHidden/>
    <w:locked/>
    <w:rsid w:val="00395B19"/>
    <w:rPr>
      <w:sz w:val="24"/>
      <w:szCs w:val="24"/>
      <w:lang w:val="ru-RU" w:eastAsia="ru-RU" w:bidi="ar-SA"/>
    </w:rPr>
  </w:style>
  <w:style w:type="paragraph" w:customStyle="1" w:styleId="acknowledgment">
    <w:name w:val="acknowledgment"/>
    <w:basedOn w:val="a0"/>
    <w:next w:val="a0"/>
    <w:rsid w:val="00395B19"/>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0">
    <w:name w:val="Знак Знак1"/>
    <w:basedOn w:val="a1"/>
    <w:locked/>
    <w:rsid w:val="00395B19"/>
    <w:rPr>
      <w:rFonts w:ascii="Arial" w:hAnsi="Arial" w:cs="Arial"/>
      <w:b/>
      <w:bCs/>
      <w:sz w:val="26"/>
      <w:szCs w:val="26"/>
      <w:lang w:val="ru-RU" w:eastAsia="ru-RU" w:bidi="ar-SA"/>
    </w:rPr>
  </w:style>
  <w:style w:type="paragraph" w:customStyle="1" w:styleId="western">
    <w:name w:val="western"/>
    <w:basedOn w:val="a0"/>
    <w:rsid w:val="00395B19"/>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0"/>
    <w:rsid w:val="00395B19"/>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1"/>
    <w:semiHidden/>
    <w:locked/>
    <w:rsid w:val="00395B19"/>
    <w:rPr>
      <w:lang w:val="ru-RU" w:eastAsia="ru-RU" w:bidi="ar-SA"/>
    </w:rPr>
  </w:style>
  <w:style w:type="paragraph" w:customStyle="1" w:styleId="2b">
    <w:name w:val="Знак Знак2 Знак"/>
    <w:basedOn w:val="a0"/>
    <w:rsid w:val="00395B19"/>
    <w:pPr>
      <w:spacing w:after="160" w:line="240" w:lineRule="exact"/>
    </w:pPr>
    <w:rPr>
      <w:rFonts w:ascii="Verdana" w:eastAsia="Times New Roman" w:hAnsi="Verdana" w:cs="Times New Roman"/>
      <w:sz w:val="20"/>
      <w:szCs w:val="20"/>
      <w:lang w:val="en-US" w:eastAsia="en-US" w:bidi="en-US"/>
    </w:rPr>
  </w:style>
  <w:style w:type="paragraph" w:styleId="2c">
    <w:name w:val="List Bullet 2"/>
    <w:basedOn w:val="a0"/>
    <w:autoRedefine/>
    <w:rsid w:val="00395B19"/>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1"/>
    <w:locked/>
    <w:rsid w:val="00395B19"/>
    <w:rPr>
      <w:rFonts w:ascii="Arial" w:hAnsi="Arial" w:cs="Arial"/>
      <w:b/>
      <w:bCs/>
      <w:sz w:val="26"/>
      <w:szCs w:val="26"/>
      <w:lang w:eastAsia="ru-RU"/>
    </w:rPr>
  </w:style>
  <w:style w:type="character" w:customStyle="1" w:styleId="list0020paragraphchar1">
    <w:name w:val="list_0020paragraph__char1"/>
    <w:basedOn w:val="a1"/>
    <w:rsid w:val="00395B19"/>
    <w:rPr>
      <w:rFonts w:ascii="Times New Roman" w:hAnsi="Times New Roman" w:cs="Times New Roman"/>
      <w:sz w:val="24"/>
      <w:szCs w:val="24"/>
    </w:rPr>
  </w:style>
  <w:style w:type="character" w:customStyle="1" w:styleId="1f1">
    <w:name w:val="Основной шрифт абзаца1"/>
    <w:rsid w:val="00395B19"/>
  </w:style>
  <w:style w:type="paragraph" w:customStyle="1" w:styleId="affff0">
    <w:name w:val="Заголовок"/>
    <w:basedOn w:val="a0"/>
    <w:next w:val="af0"/>
    <w:rsid w:val="00395B19"/>
    <w:pPr>
      <w:keepNext/>
      <w:suppressAutoHyphens/>
      <w:spacing w:before="240" w:after="120" w:line="240" w:lineRule="auto"/>
    </w:pPr>
    <w:rPr>
      <w:rFonts w:ascii="Arial" w:eastAsia="MS Mincho" w:hAnsi="Arial" w:cs="Tahoma"/>
      <w:sz w:val="28"/>
      <w:szCs w:val="28"/>
      <w:lang w:val="en-US" w:eastAsia="ar-SA" w:bidi="en-US"/>
    </w:rPr>
  </w:style>
  <w:style w:type="paragraph" w:styleId="affff1">
    <w:name w:val="List"/>
    <w:basedOn w:val="af0"/>
    <w:semiHidden/>
    <w:rsid w:val="00395B19"/>
    <w:pPr>
      <w:suppressAutoHyphens/>
      <w:spacing w:line="240" w:lineRule="auto"/>
    </w:pPr>
    <w:rPr>
      <w:rFonts w:ascii="Times New Roman" w:eastAsia="Times New Roman" w:hAnsi="Times New Roman" w:cs="Tahoma"/>
      <w:sz w:val="24"/>
      <w:szCs w:val="24"/>
      <w:lang w:val="en-US" w:eastAsia="ar-SA" w:bidi="en-US"/>
    </w:rPr>
  </w:style>
  <w:style w:type="paragraph" w:customStyle="1" w:styleId="1f2">
    <w:name w:val="Название1"/>
    <w:basedOn w:val="a0"/>
    <w:rsid w:val="00395B19"/>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3">
    <w:name w:val="Указатель1"/>
    <w:basedOn w:val="a0"/>
    <w:rsid w:val="00395B19"/>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2">
    <w:name w:val="Символ сноски"/>
    <w:basedOn w:val="1f1"/>
    <w:rsid w:val="00395B19"/>
    <w:rPr>
      <w:vertAlign w:val="superscript"/>
    </w:rPr>
  </w:style>
  <w:style w:type="character" w:customStyle="1" w:styleId="dash0417043d0430043a00200441043d043e0441043a0438char">
    <w:name w:val="dash0417_043d_0430_043a_0020_0441_043d_043e_0441_043a_0438__char"/>
    <w:basedOn w:val="a1"/>
    <w:rsid w:val="00395B19"/>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395B19"/>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395B1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395B1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395B19"/>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1"/>
    <w:rsid w:val="00395B1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395B19"/>
    <w:pPr>
      <w:spacing w:after="0" w:line="240" w:lineRule="auto"/>
    </w:pPr>
    <w:rPr>
      <w:rFonts w:ascii="Times New Roman" w:eastAsia="Times New Roman" w:hAnsi="Times New Roman" w:cs="Times New Roman"/>
      <w:sz w:val="24"/>
      <w:szCs w:val="24"/>
      <w:lang w:val="en-US" w:bidi="en-US"/>
    </w:rPr>
  </w:style>
  <w:style w:type="paragraph" w:customStyle="1" w:styleId="affff3">
    <w:name w:val="#Текст_мой"/>
    <w:rsid w:val="00395B19"/>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4">
    <w:name w:val="Знак Знак Знак Знак Знак Знак Знак Знак Знак"/>
    <w:basedOn w:val="a0"/>
    <w:rsid w:val="00395B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395B19"/>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395B19"/>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1"/>
    <w:rsid w:val="00395B1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rsid w:val="00395B1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395B19"/>
    <w:pPr>
      <w:spacing w:after="0" w:line="240" w:lineRule="auto"/>
    </w:pPr>
    <w:rPr>
      <w:rFonts w:ascii="Times New Roman" w:eastAsia="Times New Roman" w:hAnsi="Times New Roman" w:cs="Times New Roman"/>
      <w:sz w:val="24"/>
      <w:szCs w:val="24"/>
      <w:lang w:val="en-US" w:bidi="en-US"/>
    </w:rPr>
  </w:style>
  <w:style w:type="paragraph" w:customStyle="1" w:styleId="affff5">
    <w:name w:val="А_основной"/>
    <w:basedOn w:val="a0"/>
    <w:link w:val="affff6"/>
    <w:qFormat/>
    <w:rsid w:val="00395B19"/>
    <w:pPr>
      <w:spacing w:after="0" w:line="360" w:lineRule="auto"/>
      <w:ind w:firstLine="454"/>
      <w:jc w:val="both"/>
    </w:pPr>
    <w:rPr>
      <w:rFonts w:ascii="Times New Roman" w:eastAsia="Calibri" w:hAnsi="Times New Roman" w:cs="Times New Roman"/>
      <w:sz w:val="28"/>
      <w:szCs w:val="28"/>
      <w:lang w:val="en-US" w:eastAsia="en-US" w:bidi="en-US"/>
    </w:rPr>
  </w:style>
  <w:style w:type="character" w:customStyle="1" w:styleId="affff6">
    <w:name w:val="А_основной Знак"/>
    <w:basedOn w:val="a1"/>
    <w:link w:val="affff5"/>
    <w:rsid w:val="00395B19"/>
    <w:rPr>
      <w:rFonts w:ascii="Times New Roman" w:eastAsia="Calibri" w:hAnsi="Times New Roman" w:cs="Times New Roman"/>
      <w:sz w:val="28"/>
      <w:szCs w:val="28"/>
      <w:lang w:val="en-US" w:eastAsia="en-US" w:bidi="en-US"/>
    </w:rPr>
  </w:style>
  <w:style w:type="paragraph" w:styleId="affff7">
    <w:name w:val="annotation text"/>
    <w:basedOn w:val="a0"/>
    <w:link w:val="affff8"/>
    <w:semiHidden/>
    <w:rsid w:val="00395B19"/>
    <w:pPr>
      <w:spacing w:after="0" w:line="240" w:lineRule="auto"/>
    </w:pPr>
    <w:rPr>
      <w:rFonts w:ascii="Times New Roman" w:eastAsia="Times New Roman" w:hAnsi="Times New Roman" w:cs="Times New Roman"/>
      <w:sz w:val="20"/>
      <w:szCs w:val="20"/>
      <w:lang w:val="en-US" w:bidi="en-US"/>
    </w:rPr>
  </w:style>
  <w:style w:type="character" w:customStyle="1" w:styleId="affff8">
    <w:name w:val="Текст примечания Знак"/>
    <w:basedOn w:val="a1"/>
    <w:link w:val="affff7"/>
    <w:semiHidden/>
    <w:rsid w:val="00395B19"/>
    <w:rPr>
      <w:rFonts w:ascii="Times New Roman" w:eastAsia="Times New Roman" w:hAnsi="Times New Roman" w:cs="Times New Roman"/>
      <w:sz w:val="20"/>
      <w:szCs w:val="20"/>
      <w:lang w:val="en-US" w:bidi="en-US"/>
    </w:rPr>
  </w:style>
  <w:style w:type="character" w:customStyle="1" w:styleId="maintext1">
    <w:name w:val="maintext1"/>
    <w:basedOn w:val="a1"/>
    <w:rsid w:val="00395B19"/>
    <w:rPr>
      <w:vanish w:val="0"/>
      <w:webHidden w:val="0"/>
      <w:sz w:val="24"/>
      <w:szCs w:val="24"/>
      <w:specVanish w:val="0"/>
    </w:rPr>
  </w:style>
  <w:style w:type="paragraph" w:customStyle="1" w:styleId="default">
    <w:name w:val="default"/>
    <w:basedOn w:val="a0"/>
    <w:rsid w:val="00395B19"/>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1"/>
    <w:rsid w:val="00395B19"/>
    <w:rPr>
      <w:rFonts w:ascii="Times New Roman" w:hAnsi="Times New Roman" w:cs="Times New Roman" w:hint="default"/>
      <w:strike w:val="0"/>
      <w:dstrike w:val="0"/>
      <w:sz w:val="24"/>
      <w:szCs w:val="24"/>
      <w:u w:val="none"/>
      <w:effect w:val="none"/>
    </w:rPr>
  </w:style>
  <w:style w:type="paragraph" w:customStyle="1" w:styleId="Default0">
    <w:name w:val="Default"/>
    <w:rsid w:val="00395B19"/>
    <w:pPr>
      <w:autoSpaceDE w:val="0"/>
      <w:autoSpaceDN w:val="0"/>
      <w:adjustRightInd w:val="0"/>
      <w:spacing w:line="252" w:lineRule="auto"/>
    </w:pPr>
    <w:rPr>
      <w:rFonts w:ascii="Times New Roman" w:eastAsia="Times New Roman" w:hAnsi="Times New Roman" w:cs="Times New Roman"/>
      <w:color w:val="000000"/>
      <w:sz w:val="24"/>
      <w:szCs w:val="24"/>
    </w:rPr>
  </w:style>
  <w:style w:type="paragraph" w:customStyle="1" w:styleId="ConsPlusNormal">
    <w:name w:val="ConsPlusNormal"/>
    <w:rsid w:val="00395B19"/>
    <w:pPr>
      <w:widowControl w:val="0"/>
      <w:autoSpaceDE w:val="0"/>
      <w:autoSpaceDN w:val="0"/>
      <w:adjustRightInd w:val="0"/>
      <w:spacing w:line="252" w:lineRule="auto"/>
      <w:ind w:firstLine="720"/>
    </w:pPr>
    <w:rPr>
      <w:rFonts w:ascii="Arial" w:eastAsia="Times New Roman" w:hAnsi="Arial" w:cs="Arial"/>
    </w:rPr>
  </w:style>
  <w:style w:type="paragraph" w:customStyle="1" w:styleId="affff9">
    <w:name w:val="А_осн"/>
    <w:basedOn w:val="Abstract"/>
    <w:link w:val="affffa"/>
    <w:rsid w:val="00395B19"/>
  </w:style>
  <w:style w:type="character" w:customStyle="1" w:styleId="Abstract0">
    <w:name w:val="Abstract Знак"/>
    <w:basedOn w:val="a1"/>
    <w:link w:val="Abstract"/>
    <w:rsid w:val="00395B19"/>
    <w:rPr>
      <w:rFonts w:ascii="Times New Roman" w:eastAsia="@Arial Unicode MS" w:hAnsi="Times New Roman" w:cs="Times New Roman"/>
      <w:sz w:val="28"/>
      <w:szCs w:val="28"/>
      <w:lang w:val="en-US" w:bidi="en-US"/>
    </w:rPr>
  </w:style>
  <w:style w:type="character" w:customStyle="1" w:styleId="affffa">
    <w:name w:val="А_осн Знак"/>
    <w:basedOn w:val="Abstract0"/>
    <w:link w:val="affff9"/>
    <w:rsid w:val="00395B19"/>
    <w:rPr>
      <w:rFonts w:ascii="Times New Roman" w:eastAsia="@Arial Unicode MS" w:hAnsi="Times New Roman" w:cs="Times New Roman"/>
      <w:sz w:val="28"/>
      <w:szCs w:val="28"/>
      <w:lang w:val="en-US" w:bidi="en-US"/>
    </w:rPr>
  </w:style>
  <w:style w:type="character" w:customStyle="1" w:styleId="18">
    <w:name w:val="Стиль1 Знак"/>
    <w:basedOn w:val="a1"/>
    <w:link w:val="17"/>
    <w:rsid w:val="00395B19"/>
    <w:rPr>
      <w:rFonts w:ascii="Times New Roman" w:eastAsia="Times New Roman" w:hAnsi="Times New Roman" w:cs="Times New Roman"/>
      <w:sz w:val="24"/>
    </w:rPr>
  </w:style>
  <w:style w:type="paragraph" w:customStyle="1" w:styleId="ConsNormal">
    <w:name w:val="ConsNormal"/>
    <w:rsid w:val="00395B19"/>
    <w:pPr>
      <w:widowControl w:val="0"/>
      <w:spacing w:line="252" w:lineRule="auto"/>
      <w:ind w:firstLine="720"/>
    </w:pPr>
    <w:rPr>
      <w:rFonts w:ascii="Arial" w:eastAsia="Times New Roman" w:hAnsi="Arial" w:cs="Arial"/>
    </w:rPr>
  </w:style>
  <w:style w:type="numbering" w:customStyle="1" w:styleId="2d">
    <w:name w:val="Нет списка2"/>
    <w:next w:val="a3"/>
    <w:uiPriority w:val="99"/>
    <w:semiHidden/>
    <w:unhideWhenUsed/>
    <w:rsid w:val="00395B19"/>
  </w:style>
  <w:style w:type="character" w:styleId="affffb">
    <w:name w:val="Placeholder Text"/>
    <w:uiPriority w:val="99"/>
    <w:semiHidden/>
    <w:rsid w:val="00395B19"/>
    <w:rPr>
      <w:color w:val="808080"/>
    </w:rPr>
  </w:style>
  <w:style w:type="paragraph" w:customStyle="1" w:styleId="112">
    <w:name w:val="Обычный11"/>
    <w:rsid w:val="00395B19"/>
    <w:pPr>
      <w:widowControl w:val="0"/>
      <w:spacing w:line="252" w:lineRule="auto"/>
      <w:jc w:val="both"/>
    </w:pPr>
    <w:rPr>
      <w:rFonts w:ascii="Times New Roman" w:eastAsia="Times New Roman" w:hAnsi="Times New Roman" w:cs="Times New Roman"/>
    </w:rPr>
  </w:style>
  <w:style w:type="character" w:customStyle="1" w:styleId="2e">
    <w:name w:val="Знак Знак2"/>
    <w:basedOn w:val="a1"/>
    <w:semiHidden/>
    <w:locked/>
    <w:rsid w:val="00395B19"/>
    <w:rPr>
      <w:lang w:val="ru-RU" w:eastAsia="en-US" w:bidi="en-US"/>
    </w:rPr>
  </w:style>
  <w:style w:type="paragraph" w:customStyle="1" w:styleId="2f">
    <w:name w:val="Знак2"/>
    <w:basedOn w:val="a0"/>
    <w:rsid w:val="00395B19"/>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0"/>
    <w:rsid w:val="00395B19"/>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0">
    <w:name w:val="Абзац списка2"/>
    <w:basedOn w:val="a0"/>
    <w:rsid w:val="00395B19"/>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0"/>
    <w:rsid w:val="009859C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0"/>
    <w:rsid w:val="009E0A4F"/>
    <w:pPr>
      <w:tabs>
        <w:tab w:val="left" w:pos="8222"/>
      </w:tabs>
      <w:spacing w:after="0" w:line="240" w:lineRule="auto"/>
      <w:ind w:right="-1759"/>
    </w:pPr>
    <w:rPr>
      <w:rFonts w:ascii="Times New Roman" w:eastAsia="Times New Roman" w:hAnsi="Times New Roman" w:cs="Times New Roman"/>
      <w:sz w:val="28"/>
      <w:szCs w:val="20"/>
    </w:rPr>
  </w:style>
  <w:style w:type="character" w:styleId="affffc">
    <w:name w:val="FollowedHyperlink"/>
    <w:basedOn w:val="a1"/>
    <w:uiPriority w:val="99"/>
    <w:semiHidden/>
    <w:unhideWhenUsed/>
    <w:rsid w:val="00330425"/>
    <w:rPr>
      <w:color w:val="800080"/>
      <w:u w:val="single"/>
    </w:rPr>
  </w:style>
  <w:style w:type="character" w:customStyle="1" w:styleId="textitemmenu">
    <w:name w:val="textitemmenu"/>
    <w:basedOn w:val="a1"/>
    <w:rsid w:val="00330425"/>
  </w:style>
  <w:style w:type="character" w:customStyle="1" w:styleId="dash041e005f0431005f044b005f0447005f043d005f044b005f0439005f005fchar1char10">
    <w:name w:val="dash041e005f0431005f044b005f0447005f043d005f044b005f0439005f005fchar1char1"/>
    <w:basedOn w:val="a1"/>
    <w:rsid w:val="00330425"/>
  </w:style>
  <w:style w:type="character" w:customStyle="1" w:styleId="dash041e005f0431005f044b005f0447005f043d005f044b005f0439char10">
    <w:name w:val="dash041e005f0431005f044b005f0447005f043d005f044b005f0439char1"/>
    <w:basedOn w:val="a1"/>
    <w:rsid w:val="00330425"/>
  </w:style>
  <w:style w:type="paragraph" w:customStyle="1" w:styleId="38">
    <w:name w:val="Обычный3"/>
    <w:rsid w:val="001F5494"/>
    <w:pPr>
      <w:widowControl w:val="0"/>
      <w:spacing w:line="252" w:lineRule="auto"/>
    </w:pPr>
    <w:rPr>
      <w:rFonts w:ascii="Times New Roman" w:eastAsia="Times New Roman" w:hAnsi="Times New Roman" w:cs="Times New Roman"/>
      <w:snapToGrid w:val="0"/>
    </w:rPr>
  </w:style>
  <w:style w:type="paragraph" w:customStyle="1" w:styleId="39">
    <w:name w:val="Абзац списка3"/>
    <w:basedOn w:val="a0"/>
    <w:rsid w:val="001F5494"/>
    <w:pPr>
      <w:spacing w:line="252" w:lineRule="auto"/>
      <w:ind w:left="720"/>
    </w:pPr>
    <w:rPr>
      <w:rFonts w:ascii="Cambria" w:eastAsia="Times New Roman" w:hAnsi="Cambria" w:cs="Times New Roman"/>
      <w:kern w:val="1"/>
      <w:lang w:val="en-US" w:eastAsia="ar-SA" w:bidi="en-US"/>
    </w:rPr>
  </w:style>
  <w:style w:type="character" w:customStyle="1" w:styleId="2f1">
    <w:name w:val="Колонтитул (2)_"/>
    <w:basedOn w:val="a1"/>
    <w:link w:val="2f2"/>
    <w:rsid w:val="00440BC1"/>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f1"/>
    <w:rsid w:val="00440BC1"/>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0"/>
    <w:rsid w:val="00440BC1"/>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f2">
    <w:name w:val="Колонтитул (2)"/>
    <w:basedOn w:val="a0"/>
    <w:link w:val="2f1"/>
    <w:rsid w:val="00440BC1"/>
    <w:pPr>
      <w:widowControl w:val="0"/>
      <w:shd w:val="clear" w:color="auto" w:fill="FFFFFF"/>
      <w:spacing w:after="0" w:line="322" w:lineRule="exact"/>
      <w:jc w:val="center"/>
    </w:pPr>
    <w:rPr>
      <w:rFonts w:ascii="Times New Roman" w:eastAsia="Times New Roman" w:hAnsi="Times New Roman" w:cs="Times New Roman"/>
      <w:b/>
      <w:bCs/>
      <w:spacing w:val="-1"/>
      <w:sz w:val="26"/>
      <w:szCs w:val="26"/>
    </w:rPr>
  </w:style>
  <w:style w:type="character" w:customStyle="1" w:styleId="72">
    <w:name w:val="Основной текст7"/>
    <w:basedOn w:val="af3"/>
    <w:rsid w:val="00440BC1"/>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42">
    <w:name w:val="Основной текст4"/>
    <w:basedOn w:val="af3"/>
    <w:rsid w:val="00440BC1"/>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3">
    <w:name w:val="Сноска (2)_"/>
    <w:basedOn w:val="a1"/>
    <w:rsid w:val="00440BC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4">
    <w:name w:val="Сноска (2)"/>
    <w:basedOn w:val="2f3"/>
    <w:rsid w:val="00440BC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d">
    <w:name w:val="А ОСН ТЕКСТ"/>
    <w:basedOn w:val="a0"/>
    <w:link w:val="affffe"/>
    <w:rsid w:val="00440BC1"/>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e">
    <w:name w:val="А ОСН ТЕКСТ Знак"/>
    <w:basedOn w:val="a1"/>
    <w:link w:val="affffd"/>
    <w:rsid w:val="00440BC1"/>
    <w:rPr>
      <w:rFonts w:ascii="Times New Roman" w:eastAsia="Arial Unicode MS" w:hAnsi="Times New Roman" w:cs="Times New Roman"/>
      <w:color w:val="000000"/>
      <w:sz w:val="28"/>
      <w:szCs w:val="28"/>
    </w:rPr>
  </w:style>
  <w:style w:type="character" w:customStyle="1" w:styleId="1417">
    <w:name w:val="Основной текст (14)17"/>
    <w:basedOn w:val="a1"/>
    <w:rsid w:val="00440BC1"/>
    <w:rPr>
      <w:rFonts w:ascii="Times New Roman" w:hAnsi="Times New Roman" w:cs="Times New Roman"/>
      <w:b w:val="0"/>
      <w:bCs w:val="0"/>
      <w:spacing w:val="0"/>
      <w:sz w:val="20"/>
      <w:szCs w:val="20"/>
      <w:lang w:bidi="ar-SA"/>
    </w:rPr>
  </w:style>
  <w:style w:type="character" w:customStyle="1" w:styleId="FontStyle36">
    <w:name w:val="Font Style36"/>
    <w:uiPriority w:val="99"/>
    <w:rsid w:val="00440BC1"/>
    <w:rPr>
      <w:rFonts w:ascii="Times New Roman" w:hAnsi="Times New Roman" w:cs="Times New Roman"/>
      <w:color w:val="000000"/>
      <w:sz w:val="22"/>
      <w:szCs w:val="22"/>
    </w:rPr>
  </w:style>
  <w:style w:type="character" w:customStyle="1" w:styleId="105pt0pt">
    <w:name w:val="Основной текст + 10;5 pt;Полужирный;Интервал 0 pt"/>
    <w:basedOn w:val="af3"/>
    <w:rsid w:val="00440BC1"/>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3"/>
    <w:rsid w:val="00440BC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2f5">
    <w:name w:val="Подпись к таблице (2)"/>
    <w:basedOn w:val="a1"/>
    <w:rsid w:val="00440BC1"/>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3">
    <w:name w:val="Подпись к таблице (4)_"/>
    <w:basedOn w:val="a1"/>
    <w:link w:val="44"/>
    <w:rsid w:val="00440BC1"/>
    <w:rPr>
      <w:rFonts w:ascii="Times New Roman" w:eastAsia="Times New Roman" w:hAnsi="Times New Roman" w:cs="Times New Roman"/>
      <w:spacing w:val="3"/>
      <w:sz w:val="21"/>
      <w:szCs w:val="21"/>
      <w:shd w:val="clear" w:color="auto" w:fill="FFFFFF"/>
    </w:rPr>
  </w:style>
  <w:style w:type="paragraph" w:customStyle="1" w:styleId="44">
    <w:name w:val="Подпись к таблице (4)"/>
    <w:basedOn w:val="a0"/>
    <w:link w:val="43"/>
    <w:rsid w:val="00440BC1"/>
    <w:pPr>
      <w:widowControl w:val="0"/>
      <w:shd w:val="clear" w:color="auto" w:fill="FFFFFF"/>
      <w:spacing w:after="0" w:line="274" w:lineRule="exact"/>
    </w:pPr>
    <w:rPr>
      <w:rFonts w:ascii="Times New Roman" w:eastAsia="Times New Roman" w:hAnsi="Times New Roman" w:cs="Times New Roman"/>
      <w:spacing w:val="3"/>
      <w:sz w:val="21"/>
      <w:szCs w:val="21"/>
    </w:rPr>
  </w:style>
  <w:style w:type="character" w:customStyle="1" w:styleId="1f4">
    <w:name w:val="Заголовок №1_"/>
    <w:basedOn w:val="a1"/>
    <w:link w:val="1f5"/>
    <w:rsid w:val="00440BC1"/>
    <w:rPr>
      <w:rFonts w:ascii="Times New Roman" w:eastAsia="Times New Roman" w:hAnsi="Times New Roman" w:cs="Times New Roman"/>
      <w:b/>
      <w:bCs/>
      <w:spacing w:val="-3"/>
      <w:sz w:val="45"/>
      <w:szCs w:val="45"/>
      <w:shd w:val="clear" w:color="auto" w:fill="FFFFFF"/>
    </w:rPr>
  </w:style>
  <w:style w:type="paragraph" w:customStyle="1" w:styleId="1f5">
    <w:name w:val="Заголовок №1"/>
    <w:basedOn w:val="a0"/>
    <w:link w:val="1f4"/>
    <w:rsid w:val="00440BC1"/>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rPr>
  </w:style>
  <w:style w:type="character" w:customStyle="1" w:styleId="52">
    <w:name w:val="Заголовок №5_"/>
    <w:basedOn w:val="a1"/>
    <w:rsid w:val="00440BC1"/>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53">
    <w:name w:val="Заголовок №5"/>
    <w:basedOn w:val="52"/>
    <w:rsid w:val="00440BC1"/>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3a">
    <w:name w:val="Подпись к картинке (3)_"/>
    <w:basedOn w:val="a1"/>
    <w:rsid w:val="00440BC1"/>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b">
    <w:name w:val="Подпись к картинке (3)"/>
    <w:basedOn w:val="3a"/>
    <w:rsid w:val="00440BC1"/>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3c">
    <w:name w:val="Основной текст (3)_"/>
    <w:basedOn w:val="a1"/>
    <w:link w:val="3d"/>
    <w:rsid w:val="00440BC1"/>
    <w:rPr>
      <w:rFonts w:ascii="Times New Roman" w:eastAsia="Times New Roman" w:hAnsi="Times New Roman" w:cs="Times New Roman"/>
      <w:spacing w:val="3"/>
      <w:sz w:val="21"/>
      <w:szCs w:val="21"/>
      <w:shd w:val="clear" w:color="auto" w:fill="FFFFFF"/>
    </w:rPr>
  </w:style>
  <w:style w:type="character" w:customStyle="1" w:styleId="45">
    <w:name w:val="Подпись к картинке (4)_"/>
    <w:basedOn w:val="a1"/>
    <w:link w:val="46"/>
    <w:rsid w:val="00440BC1"/>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0"/>
    <w:link w:val="3c"/>
    <w:rsid w:val="00440BC1"/>
    <w:pPr>
      <w:widowControl w:val="0"/>
      <w:shd w:val="clear" w:color="auto" w:fill="FFFFFF"/>
      <w:spacing w:before="300" w:after="300" w:line="0" w:lineRule="atLeast"/>
    </w:pPr>
    <w:rPr>
      <w:rFonts w:ascii="Times New Roman" w:eastAsia="Times New Roman" w:hAnsi="Times New Roman" w:cs="Times New Roman"/>
      <w:spacing w:val="3"/>
      <w:sz w:val="21"/>
      <w:szCs w:val="21"/>
    </w:rPr>
  </w:style>
  <w:style w:type="paragraph" w:customStyle="1" w:styleId="46">
    <w:name w:val="Подпись к картинке (4)"/>
    <w:basedOn w:val="a0"/>
    <w:link w:val="45"/>
    <w:rsid w:val="00440BC1"/>
    <w:pPr>
      <w:widowControl w:val="0"/>
      <w:shd w:val="clear" w:color="auto" w:fill="FFFFFF"/>
      <w:spacing w:after="0" w:line="0" w:lineRule="atLeast"/>
    </w:pPr>
    <w:rPr>
      <w:rFonts w:ascii="Times New Roman" w:eastAsia="Times New Roman" w:hAnsi="Times New Roman" w:cs="Times New Roman"/>
      <w:spacing w:val="3"/>
      <w:sz w:val="21"/>
      <w:szCs w:val="21"/>
    </w:rPr>
  </w:style>
  <w:style w:type="character" w:customStyle="1" w:styleId="afffff">
    <w:name w:val="Подпись к таблице_"/>
    <w:basedOn w:val="a1"/>
    <w:link w:val="afffff0"/>
    <w:rsid w:val="00440BC1"/>
    <w:rPr>
      <w:rFonts w:ascii="Times New Roman" w:eastAsia="Times New Roman" w:hAnsi="Times New Roman" w:cs="Times New Roman"/>
      <w:b/>
      <w:bCs/>
      <w:spacing w:val="2"/>
      <w:sz w:val="21"/>
      <w:szCs w:val="21"/>
      <w:shd w:val="clear" w:color="auto" w:fill="FFFFFF"/>
    </w:rPr>
  </w:style>
  <w:style w:type="character" w:customStyle="1" w:styleId="0pt0">
    <w:name w:val="Подпись к таблице + Интервал 0 pt"/>
    <w:basedOn w:val="afffff"/>
    <w:rsid w:val="00440BC1"/>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afffff0">
    <w:name w:val="Подпись к таблице"/>
    <w:basedOn w:val="a0"/>
    <w:link w:val="afffff"/>
    <w:rsid w:val="00440BC1"/>
    <w:pPr>
      <w:widowControl w:val="0"/>
      <w:shd w:val="clear" w:color="auto" w:fill="FFFFFF"/>
      <w:spacing w:after="0" w:line="0" w:lineRule="atLeast"/>
    </w:pPr>
    <w:rPr>
      <w:rFonts w:ascii="Times New Roman" w:eastAsia="Times New Roman" w:hAnsi="Times New Roman" w:cs="Times New Roman"/>
      <w:b/>
      <w:bCs/>
      <w:spacing w:val="2"/>
      <w:sz w:val="21"/>
      <w:szCs w:val="21"/>
    </w:rPr>
  </w:style>
  <w:style w:type="character" w:customStyle="1" w:styleId="0pt1">
    <w:name w:val="Основной текст + Курсив;Интервал 0 pt"/>
    <w:basedOn w:val="af3"/>
    <w:rsid w:val="00440BC1"/>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1"/>
    <w:link w:val="131"/>
    <w:rsid w:val="00440BC1"/>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0"/>
    <w:link w:val="130"/>
    <w:rsid w:val="00440BC1"/>
    <w:pPr>
      <w:widowControl w:val="0"/>
      <w:shd w:val="clear" w:color="auto" w:fill="FFFFFF"/>
      <w:spacing w:before="720" w:after="0" w:line="494" w:lineRule="exact"/>
    </w:pPr>
    <w:rPr>
      <w:rFonts w:ascii="Times New Roman" w:eastAsia="Times New Roman" w:hAnsi="Times New Roman" w:cs="Times New Roman"/>
      <w:b/>
      <w:bCs/>
      <w:i/>
      <w:iCs/>
      <w:spacing w:val="1"/>
      <w:sz w:val="25"/>
      <w:szCs w:val="25"/>
    </w:rPr>
  </w:style>
  <w:style w:type="character" w:customStyle="1" w:styleId="73">
    <w:name w:val="Основной текст (7)_"/>
    <w:basedOn w:val="a1"/>
    <w:link w:val="74"/>
    <w:rsid w:val="00440BC1"/>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440BC1"/>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0"/>
    <w:link w:val="73"/>
    <w:rsid w:val="00440BC1"/>
    <w:pPr>
      <w:widowControl w:val="0"/>
      <w:shd w:val="clear" w:color="auto" w:fill="FFFFFF"/>
      <w:spacing w:after="0" w:line="480" w:lineRule="exact"/>
      <w:jc w:val="both"/>
    </w:pPr>
    <w:rPr>
      <w:rFonts w:ascii="Times New Roman" w:eastAsia="Times New Roman" w:hAnsi="Times New Roman" w:cs="Times New Roman"/>
      <w:i/>
      <w:iCs/>
      <w:spacing w:val="2"/>
      <w:sz w:val="25"/>
      <w:szCs w:val="25"/>
    </w:rPr>
  </w:style>
  <w:style w:type="character" w:customStyle="1" w:styleId="82">
    <w:name w:val="Основной текст8"/>
    <w:basedOn w:val="af3"/>
    <w:rsid w:val="00440BC1"/>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character" w:customStyle="1" w:styleId="Arial0pt">
    <w:name w:val="Основной текст + Arial;Курсив;Интервал 0 pt"/>
    <w:basedOn w:val="af3"/>
    <w:rsid w:val="00440BC1"/>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2">
    <w:name w:val="Основной текст9"/>
    <w:basedOn w:val="af3"/>
    <w:rsid w:val="00440BC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0"/>
    <w:rsid w:val="00440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440BC1"/>
  </w:style>
  <w:style w:type="paragraph" w:customStyle="1" w:styleId="c13">
    <w:name w:val="c13"/>
    <w:basedOn w:val="a0"/>
    <w:rsid w:val="00440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1"/>
    <w:rsid w:val="00440BC1"/>
    <w:rPr>
      <w:rFonts w:ascii="Arial" w:hAnsi="Arial" w:cs="Arial"/>
      <w:b/>
      <w:bCs/>
      <w:sz w:val="16"/>
      <w:szCs w:val="16"/>
    </w:rPr>
  </w:style>
  <w:style w:type="paragraph" w:customStyle="1" w:styleId="p3">
    <w:name w:val="p3"/>
    <w:basedOn w:val="a0"/>
    <w:rsid w:val="00440BC1"/>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0"/>
    <w:rsid w:val="00440BC1"/>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120">
    <w:name w:val="Основной текст (12)_"/>
    <w:link w:val="121"/>
    <w:rsid w:val="00440BC1"/>
    <w:rPr>
      <w:sz w:val="19"/>
      <w:szCs w:val="19"/>
      <w:shd w:val="clear" w:color="auto" w:fill="FFFFFF"/>
    </w:rPr>
  </w:style>
  <w:style w:type="paragraph" w:customStyle="1" w:styleId="121">
    <w:name w:val="Основной текст (12)1"/>
    <w:basedOn w:val="a0"/>
    <w:link w:val="120"/>
    <w:rsid w:val="00440BC1"/>
    <w:pPr>
      <w:shd w:val="clear" w:color="auto" w:fill="FFFFFF"/>
      <w:spacing w:before="240" w:after="0" w:line="192" w:lineRule="exact"/>
    </w:pPr>
    <w:rPr>
      <w:sz w:val="19"/>
      <w:szCs w:val="19"/>
    </w:rPr>
  </w:style>
  <w:style w:type="character" w:customStyle="1" w:styleId="1222">
    <w:name w:val="Основной текст (12)22"/>
    <w:basedOn w:val="120"/>
    <w:rsid w:val="00440BC1"/>
    <w:rPr>
      <w:rFonts w:ascii="Times New Roman" w:hAnsi="Times New Roman" w:cs="Times New Roman"/>
      <w:spacing w:val="0"/>
      <w:sz w:val="19"/>
      <w:szCs w:val="19"/>
      <w:shd w:val="clear" w:color="auto" w:fill="FFFFFF"/>
    </w:rPr>
  </w:style>
  <w:style w:type="character" w:customStyle="1" w:styleId="1221">
    <w:name w:val="Основной текст (12)21"/>
    <w:basedOn w:val="120"/>
    <w:rsid w:val="00440BC1"/>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0"/>
    <w:rsid w:val="00440BC1"/>
    <w:rPr>
      <w:rFonts w:ascii="Times New Roman" w:hAnsi="Times New Roman" w:cs="Times New Roman"/>
      <w:spacing w:val="0"/>
      <w:sz w:val="19"/>
      <w:szCs w:val="19"/>
      <w:shd w:val="clear" w:color="auto" w:fill="FFFFFF"/>
    </w:rPr>
  </w:style>
  <w:style w:type="character" w:customStyle="1" w:styleId="1218">
    <w:name w:val="Основной текст (12)18"/>
    <w:basedOn w:val="120"/>
    <w:rsid w:val="00440BC1"/>
    <w:rPr>
      <w:rFonts w:ascii="Times New Roman" w:hAnsi="Times New Roman" w:cs="Times New Roman"/>
      <w:noProof/>
      <w:spacing w:val="0"/>
      <w:sz w:val="19"/>
      <w:szCs w:val="19"/>
      <w:shd w:val="clear" w:color="auto" w:fill="FFFFFF"/>
    </w:rPr>
  </w:style>
  <w:style w:type="character" w:customStyle="1" w:styleId="BodytextItalic">
    <w:name w:val="Body text + Italic"/>
    <w:aliases w:val="Spacing 0 pt"/>
    <w:basedOn w:val="a1"/>
    <w:rsid w:val="007214C4"/>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character" w:customStyle="1" w:styleId="a5">
    <w:name w:val="Абзац списка Знак"/>
    <w:link w:val="a4"/>
    <w:uiPriority w:val="34"/>
    <w:locked/>
    <w:rsid w:val="0078591C"/>
    <w:rPr>
      <w:rFonts w:eastAsiaTheme="minorHAnsi"/>
      <w:lang w:eastAsia="en-US"/>
    </w:rPr>
  </w:style>
  <w:style w:type="paragraph" w:customStyle="1" w:styleId="2f6">
    <w:name w:val="Основной текст2"/>
    <w:basedOn w:val="a0"/>
    <w:rsid w:val="0082024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0"/>
    <w:rsid w:val="00FF75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0"/>
    <w:rsid w:val="00FF75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FF75A0"/>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47">
    <w:name w:val="Font Style47"/>
    <w:basedOn w:val="a1"/>
    <w:rsid w:val="00FF75A0"/>
    <w:rPr>
      <w:rFonts w:ascii="Times New Roman" w:hAnsi="Times New Roman" w:cs="Times New Roman"/>
      <w:sz w:val="18"/>
      <w:szCs w:val="18"/>
    </w:rPr>
  </w:style>
  <w:style w:type="paragraph" w:customStyle="1" w:styleId="ConsPlusCell">
    <w:name w:val="ConsPlusCell"/>
    <w:rsid w:val="00FF75A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6">
    <w:name w:val="Без интервала1"/>
    <w:aliases w:val="основа"/>
    <w:uiPriority w:val="1"/>
    <w:qFormat/>
    <w:rsid w:val="00FF75A0"/>
    <w:pPr>
      <w:spacing w:after="0" w:line="240" w:lineRule="auto"/>
    </w:pPr>
    <w:rPr>
      <w:rFonts w:ascii="Calibri" w:eastAsia="Times New Roman" w:hAnsi="Calibri" w:cs="Times New Roman"/>
      <w:lang w:eastAsia="en-US"/>
    </w:rPr>
  </w:style>
  <w:style w:type="paragraph" w:customStyle="1" w:styleId="Standard">
    <w:name w:val="Standard"/>
    <w:rsid w:val="00FF75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c2">
    <w:name w:val="c2"/>
    <w:basedOn w:val="a1"/>
    <w:rsid w:val="00FF75A0"/>
  </w:style>
  <w:style w:type="paragraph" w:customStyle="1" w:styleId="afffff1">
    <w:name w:val="Основной"/>
    <w:basedOn w:val="a0"/>
    <w:link w:val="afffff2"/>
    <w:rsid w:val="00E31D4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2">
    <w:name w:val="Основной Знак"/>
    <w:link w:val="afffff1"/>
    <w:rsid w:val="00E31D4C"/>
    <w:rPr>
      <w:rFonts w:ascii="NewtonCSanPin" w:eastAsia="Times New Roman" w:hAnsi="NewtonCSanPin" w:cs="NewtonCSanPin"/>
      <w:color w:val="000000"/>
      <w:sz w:val="21"/>
      <w:szCs w:val="21"/>
    </w:rPr>
  </w:style>
  <w:style w:type="table" w:customStyle="1" w:styleId="47">
    <w:name w:val="Сетка таблицы4"/>
    <w:basedOn w:val="a2"/>
    <w:next w:val="aff2"/>
    <w:uiPriority w:val="59"/>
    <w:rsid w:val="0074074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маркированный"/>
    <w:basedOn w:val="a4"/>
    <w:link w:val="afffff3"/>
    <w:qFormat/>
    <w:rsid w:val="00605AB2"/>
    <w:pPr>
      <w:numPr>
        <w:numId w:val="27"/>
      </w:numPr>
      <w:tabs>
        <w:tab w:val="left" w:pos="993"/>
      </w:tabs>
      <w:spacing w:after="0" w:line="240" w:lineRule="auto"/>
      <w:ind w:left="0" w:firstLine="709"/>
      <w:jc w:val="both"/>
    </w:pPr>
    <w:rPr>
      <w:rFonts w:ascii="Times New Roman" w:eastAsia="Times New Roman" w:hAnsi="Times New Roman" w:cs="Times New Roman"/>
      <w:sz w:val="28"/>
      <w:szCs w:val="28"/>
    </w:rPr>
  </w:style>
  <w:style w:type="character" w:customStyle="1" w:styleId="afffff3">
    <w:name w:val="Список маркированный Знак"/>
    <w:basedOn w:val="a5"/>
    <w:link w:val="a"/>
    <w:rsid w:val="00605AB2"/>
    <w:rPr>
      <w:rFonts w:ascii="Times New Roman" w:eastAsia="Times New Roman" w:hAnsi="Times New Roman" w:cs="Times New Roman"/>
      <w:sz w:val="28"/>
      <w:szCs w:val="28"/>
      <w:lang w:eastAsia="en-US"/>
    </w:rPr>
  </w:style>
  <w:style w:type="numbering" w:customStyle="1" w:styleId="3e">
    <w:name w:val="Нет списка3"/>
    <w:next w:val="a3"/>
    <w:uiPriority w:val="99"/>
    <w:semiHidden/>
    <w:unhideWhenUsed/>
    <w:rsid w:val="00B30390"/>
  </w:style>
  <w:style w:type="table" w:customStyle="1" w:styleId="54">
    <w:name w:val="Сетка таблицы5"/>
    <w:basedOn w:val="a2"/>
    <w:next w:val="aff2"/>
    <w:uiPriority w:val="59"/>
    <w:rsid w:val="00B303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ff2"/>
    <w:rsid w:val="00B3039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0">
    <w:name w:val="Заголовок №19"/>
    <w:basedOn w:val="1f4"/>
    <w:qFormat/>
    <w:rsid w:val="00DF5155"/>
    <w:rPr>
      <w:rFonts w:ascii="Calibri" w:eastAsiaTheme="minorHAnsi" w:hAnsi="Calibri" w:cs="Calibri"/>
      <w:b w:val="0"/>
      <w:bCs w:val="0"/>
      <w:spacing w:val="0"/>
      <w:sz w:val="34"/>
      <w:szCs w:val="34"/>
      <w:shd w:val="clear" w:color="auto" w:fill="FFFFFF"/>
      <w:lang w:eastAsia="en-US"/>
    </w:rPr>
  </w:style>
  <w:style w:type="character" w:customStyle="1" w:styleId="3f">
    <w:name w:val="Основной текст + Курсив3"/>
    <w:basedOn w:val="af1"/>
    <w:qFormat/>
    <w:rsid w:val="00DF5155"/>
    <w:rPr>
      <w:rFonts w:ascii="Times New Roman" w:eastAsiaTheme="minorHAnsi" w:hAnsi="Times New Roman" w:cs="Times New Roman"/>
      <w:i/>
      <w:iCs/>
      <w:spacing w:val="0"/>
      <w:sz w:val="22"/>
      <w:szCs w:val="22"/>
      <w:shd w:val="clear" w:color="auto" w:fill="FFFFFF"/>
      <w:lang w:eastAsia="en-US"/>
    </w:rPr>
  </w:style>
  <w:style w:type="character" w:customStyle="1" w:styleId="149">
    <w:name w:val="Основной текст (14)9"/>
    <w:basedOn w:val="a1"/>
    <w:rsid w:val="00DF5155"/>
    <w:rPr>
      <w:rFonts w:ascii="Times New Roman" w:eastAsiaTheme="minorHAnsi" w:hAnsi="Times New Roman" w:cs="Times New Roman"/>
      <w:i w:val="0"/>
      <w:iCs w:val="0"/>
      <w:spacing w:val="0"/>
      <w:sz w:val="22"/>
      <w:szCs w:val="22"/>
      <w:shd w:val="clear" w:color="auto" w:fill="FFFFFF"/>
      <w:lang w:eastAsia="en-US"/>
    </w:rPr>
  </w:style>
  <w:style w:type="character" w:customStyle="1" w:styleId="148">
    <w:name w:val="Основной текст (14)8"/>
    <w:basedOn w:val="a1"/>
    <w:rsid w:val="00DF5155"/>
    <w:rPr>
      <w:rFonts w:ascii="Times New Roman" w:eastAsiaTheme="minorHAnsi" w:hAnsi="Times New Roman" w:cs="Times New Roman"/>
      <w:i w:val="0"/>
      <w:iCs w:val="0"/>
      <w:spacing w:val="0"/>
      <w:sz w:val="22"/>
      <w:szCs w:val="22"/>
      <w:shd w:val="clear" w:color="auto" w:fill="FFFFFF"/>
      <w:lang w:eastAsia="en-US"/>
    </w:rPr>
  </w:style>
  <w:style w:type="character" w:customStyle="1" w:styleId="2f7">
    <w:name w:val="Основной текст + Курсив2"/>
    <w:basedOn w:val="af1"/>
    <w:rsid w:val="00DF5155"/>
    <w:rPr>
      <w:rFonts w:ascii="Times New Roman" w:eastAsiaTheme="minorHAnsi" w:hAnsi="Times New Roman" w:cs="Times New Roman"/>
      <w:i/>
      <w:iCs/>
      <w:spacing w:val="0"/>
      <w:sz w:val="22"/>
      <w:szCs w:val="22"/>
      <w:shd w:val="clear" w:color="auto" w:fill="FFFFFF"/>
      <w:lang w:eastAsia="en-US"/>
    </w:rPr>
  </w:style>
  <w:style w:type="character" w:customStyle="1" w:styleId="146">
    <w:name w:val="Основной текст (14)6"/>
    <w:basedOn w:val="a1"/>
    <w:rsid w:val="00DF5155"/>
    <w:rPr>
      <w:rFonts w:ascii="Times New Roman" w:eastAsiaTheme="minorHAnsi" w:hAnsi="Times New Roman" w:cs="Times New Roman"/>
      <w:i w:val="0"/>
      <w:iCs w:val="0"/>
      <w:spacing w:val="0"/>
      <w:sz w:val="22"/>
      <w:szCs w:val="22"/>
      <w:shd w:val="clear" w:color="auto" w:fill="FFFFFF"/>
      <w:lang w:eastAsia="en-US"/>
    </w:rPr>
  </w:style>
  <w:style w:type="character" w:customStyle="1" w:styleId="145">
    <w:name w:val="Основной текст (14)5"/>
    <w:basedOn w:val="a1"/>
    <w:rsid w:val="00DF5155"/>
    <w:rPr>
      <w:rFonts w:ascii="Times New Roman" w:eastAsiaTheme="minorHAnsi" w:hAnsi="Times New Roman" w:cs="Times New Roman"/>
      <w:i w:val="0"/>
      <w:iCs w:val="0"/>
      <w:spacing w:val="0"/>
      <w:sz w:val="22"/>
      <w:szCs w:val="22"/>
      <w:shd w:val="clear" w:color="auto" w:fill="FFFFFF"/>
      <w:lang w:eastAsia="en-US"/>
    </w:rPr>
  </w:style>
  <w:style w:type="character" w:customStyle="1" w:styleId="144">
    <w:name w:val="Основной текст (14)4"/>
    <w:basedOn w:val="a1"/>
    <w:rsid w:val="00DF5155"/>
    <w:rPr>
      <w:rFonts w:ascii="Times New Roman" w:eastAsiaTheme="minorHAnsi" w:hAnsi="Times New Roman" w:cs="Times New Roman"/>
      <w:i w:val="0"/>
      <w:iCs w:val="0"/>
      <w:spacing w:val="0"/>
      <w:sz w:val="22"/>
      <w:szCs w:val="22"/>
      <w:shd w:val="clear" w:color="auto" w:fill="FFFFFF"/>
      <w:lang w:eastAsia="en-US"/>
    </w:rPr>
  </w:style>
  <w:style w:type="character" w:customStyle="1" w:styleId="rvts6">
    <w:name w:val="rvts6"/>
    <w:basedOn w:val="a1"/>
    <w:rsid w:val="00DF5155"/>
  </w:style>
  <w:style w:type="character" w:customStyle="1" w:styleId="dash041e005f0431005f044b005f0447005f043d005f044b005f04391005f005fchar1char1">
    <w:name w:val="dash041e_005f0431_005f044b_005f0447_005f043d_005f044b_005f04391_005f_005fchar1__char1"/>
    <w:rsid w:val="00DF5155"/>
    <w:rPr>
      <w:rFonts w:ascii="Times New Roman" w:hAnsi="Times New Roman" w:cs="Times New Roman" w:hint="default"/>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A76E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Numbered text 3"/>
    <w:basedOn w:val="a0"/>
    <w:next w:val="a0"/>
    <w:link w:val="20"/>
    <w:uiPriority w:val="9"/>
    <w:unhideWhenUsed/>
    <w:qFormat/>
    <w:rsid w:val="00A76E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225B7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395B19"/>
    <w:pPr>
      <w:pBdr>
        <w:bottom w:val="dotted" w:sz="4" w:space="1" w:color="943634"/>
      </w:pBdr>
      <w:spacing w:after="120" w:line="252" w:lineRule="auto"/>
      <w:jc w:val="center"/>
      <w:outlineLvl w:val="3"/>
    </w:pPr>
    <w:rPr>
      <w:rFonts w:ascii="Cambria" w:eastAsia="Times New Roman" w:hAnsi="Cambria" w:cs="Times New Roman"/>
      <w:caps/>
      <w:color w:val="622423"/>
      <w:spacing w:val="10"/>
      <w:lang w:val="en-US" w:eastAsia="en-US" w:bidi="en-US"/>
    </w:rPr>
  </w:style>
  <w:style w:type="paragraph" w:styleId="5">
    <w:name w:val="heading 5"/>
    <w:basedOn w:val="a0"/>
    <w:next w:val="a0"/>
    <w:link w:val="50"/>
    <w:uiPriority w:val="9"/>
    <w:qFormat/>
    <w:rsid w:val="00FC50C8"/>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0"/>
    <w:next w:val="a0"/>
    <w:link w:val="60"/>
    <w:uiPriority w:val="9"/>
    <w:unhideWhenUsed/>
    <w:qFormat/>
    <w:rsid w:val="00A72F8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unhideWhenUsed/>
    <w:qFormat/>
    <w:rsid w:val="00A72F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iPriority w:val="9"/>
    <w:qFormat/>
    <w:rsid w:val="00395B19"/>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0"/>
    <w:next w:val="a0"/>
    <w:link w:val="90"/>
    <w:uiPriority w:val="9"/>
    <w:unhideWhenUsed/>
    <w:qFormat/>
    <w:rsid w:val="006D39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99"/>
    <w:qFormat/>
    <w:rsid w:val="00FC2880"/>
    <w:pPr>
      <w:ind w:left="720"/>
      <w:contextualSpacing/>
    </w:pPr>
    <w:rPr>
      <w:rFonts w:eastAsiaTheme="minorHAnsi"/>
      <w:lang w:eastAsia="en-US"/>
    </w:rPr>
  </w:style>
  <w:style w:type="paragraph" w:styleId="a6">
    <w:name w:val="footer"/>
    <w:basedOn w:val="a0"/>
    <w:link w:val="a7"/>
    <w:uiPriority w:val="99"/>
    <w:unhideWhenUsed/>
    <w:rsid w:val="00FC2880"/>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1"/>
    <w:link w:val="a6"/>
    <w:uiPriority w:val="99"/>
    <w:rsid w:val="00FC2880"/>
    <w:rPr>
      <w:rFonts w:eastAsiaTheme="minorHAnsi"/>
      <w:lang w:eastAsia="en-US"/>
    </w:rPr>
  </w:style>
  <w:style w:type="character" w:customStyle="1" w:styleId="a8">
    <w:name w:val="Без интервала Знак"/>
    <w:basedOn w:val="a1"/>
    <w:link w:val="a9"/>
    <w:uiPriority w:val="1"/>
    <w:locked/>
    <w:rsid w:val="00FC2880"/>
    <w:rPr>
      <w:rFonts w:ascii="Times New Roman" w:eastAsia="Times New Roman" w:hAnsi="Times New Roman" w:cs="Times New Roman"/>
      <w:sz w:val="20"/>
      <w:szCs w:val="20"/>
    </w:rPr>
  </w:style>
  <w:style w:type="paragraph" w:styleId="a9">
    <w:name w:val="No Spacing"/>
    <w:link w:val="a8"/>
    <w:uiPriority w:val="1"/>
    <w:qFormat/>
    <w:rsid w:val="00FC2880"/>
    <w:pPr>
      <w:spacing w:after="0" w:line="240" w:lineRule="auto"/>
    </w:pPr>
    <w:rPr>
      <w:rFonts w:ascii="Times New Roman" w:eastAsia="Times New Roman" w:hAnsi="Times New Roman" w:cs="Times New Roman"/>
      <w:sz w:val="20"/>
      <w:szCs w:val="20"/>
    </w:rPr>
  </w:style>
  <w:style w:type="paragraph" w:styleId="aa">
    <w:name w:val="Body Text Indent"/>
    <w:basedOn w:val="a0"/>
    <w:link w:val="ab"/>
    <w:uiPriority w:val="99"/>
    <w:unhideWhenUsed/>
    <w:rsid w:val="00510B0C"/>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1"/>
    <w:link w:val="aa"/>
    <w:uiPriority w:val="99"/>
    <w:rsid w:val="00510B0C"/>
    <w:rPr>
      <w:rFonts w:ascii="Times New Roman" w:eastAsia="Times New Roman" w:hAnsi="Times New Roman" w:cs="Times New Roman"/>
      <w:sz w:val="20"/>
      <w:szCs w:val="20"/>
    </w:rPr>
  </w:style>
  <w:style w:type="paragraph" w:styleId="ac">
    <w:name w:val="header"/>
    <w:basedOn w:val="a0"/>
    <w:link w:val="ad"/>
    <w:uiPriority w:val="99"/>
    <w:unhideWhenUsed/>
    <w:rsid w:val="00094C23"/>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094C23"/>
  </w:style>
  <w:style w:type="character" w:customStyle="1" w:styleId="Zag11">
    <w:name w:val="Zag_11"/>
    <w:rsid w:val="0072440C"/>
  </w:style>
  <w:style w:type="character" w:customStyle="1" w:styleId="50">
    <w:name w:val="Заголовок 5 Знак"/>
    <w:basedOn w:val="a1"/>
    <w:link w:val="5"/>
    <w:uiPriority w:val="9"/>
    <w:rsid w:val="00FC50C8"/>
    <w:rPr>
      <w:rFonts w:ascii="Times New Roman" w:eastAsia="Times New Roman" w:hAnsi="Times New Roman" w:cs="Times New Roman"/>
      <w:b/>
      <w:i/>
      <w:sz w:val="28"/>
      <w:szCs w:val="20"/>
    </w:rPr>
  </w:style>
  <w:style w:type="paragraph" w:styleId="ae">
    <w:name w:val="Normal (Web)"/>
    <w:basedOn w:val="a0"/>
    <w:qFormat/>
    <w:rsid w:val="00FC50C8"/>
    <w:pPr>
      <w:suppressAutoHyphens/>
      <w:spacing w:before="280" w:after="280" w:line="240" w:lineRule="auto"/>
    </w:pPr>
    <w:rPr>
      <w:rFonts w:ascii="Tahoma" w:eastAsia="Times New Roman" w:hAnsi="Tahoma" w:cs="Tahoma"/>
      <w:sz w:val="16"/>
      <w:szCs w:val="16"/>
      <w:lang w:eastAsia="ar-SA"/>
    </w:rPr>
  </w:style>
  <w:style w:type="character" w:styleId="af">
    <w:name w:val="Strong"/>
    <w:basedOn w:val="a1"/>
    <w:uiPriority w:val="22"/>
    <w:qFormat/>
    <w:rsid w:val="00FC50C8"/>
    <w:rPr>
      <w:b/>
      <w:bCs/>
    </w:rPr>
  </w:style>
  <w:style w:type="character" w:customStyle="1" w:styleId="30">
    <w:name w:val="Заголовок 3 Знак"/>
    <w:basedOn w:val="a1"/>
    <w:link w:val="3"/>
    <w:uiPriority w:val="9"/>
    <w:rsid w:val="00225B70"/>
    <w:rPr>
      <w:rFonts w:asciiTheme="majorHAnsi" w:eastAsiaTheme="majorEastAsia" w:hAnsiTheme="majorHAnsi" w:cstheme="majorBidi"/>
      <w:b/>
      <w:bCs/>
      <w:color w:val="4F81BD" w:themeColor="accent1"/>
    </w:rPr>
  </w:style>
  <w:style w:type="paragraph" w:styleId="31">
    <w:name w:val="Body Text 3"/>
    <w:basedOn w:val="a0"/>
    <w:link w:val="32"/>
    <w:unhideWhenUsed/>
    <w:rsid w:val="00225B70"/>
    <w:pPr>
      <w:spacing w:after="120"/>
    </w:pPr>
    <w:rPr>
      <w:sz w:val="16"/>
      <w:szCs w:val="16"/>
    </w:rPr>
  </w:style>
  <w:style w:type="character" w:customStyle="1" w:styleId="32">
    <w:name w:val="Основной текст 3 Знак"/>
    <w:basedOn w:val="a1"/>
    <w:link w:val="31"/>
    <w:rsid w:val="00225B70"/>
    <w:rPr>
      <w:sz w:val="16"/>
      <w:szCs w:val="16"/>
    </w:rPr>
  </w:style>
  <w:style w:type="character" w:customStyle="1" w:styleId="90">
    <w:name w:val="Заголовок 9 Знак"/>
    <w:basedOn w:val="a1"/>
    <w:link w:val="9"/>
    <w:uiPriority w:val="9"/>
    <w:rsid w:val="006D3936"/>
    <w:rPr>
      <w:rFonts w:asciiTheme="majorHAnsi" w:eastAsiaTheme="majorEastAsia" w:hAnsiTheme="majorHAnsi" w:cstheme="majorBidi"/>
      <w:i/>
      <w:iCs/>
      <w:color w:val="404040" w:themeColor="text1" w:themeTint="BF"/>
      <w:sz w:val="20"/>
      <w:szCs w:val="20"/>
    </w:rPr>
  </w:style>
  <w:style w:type="paragraph" w:styleId="af0">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1"/>
    <w:uiPriority w:val="99"/>
    <w:unhideWhenUsed/>
    <w:rsid w:val="006D3936"/>
    <w:pPr>
      <w:spacing w:after="120"/>
    </w:pPr>
  </w:style>
  <w:style w:type="character" w:customStyle="1" w:styleId="af1">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0"/>
    <w:uiPriority w:val="99"/>
    <w:rsid w:val="006D3936"/>
  </w:style>
  <w:style w:type="character" w:styleId="af2">
    <w:name w:val="Emphasis"/>
    <w:basedOn w:val="a1"/>
    <w:uiPriority w:val="20"/>
    <w:qFormat/>
    <w:rsid w:val="006D3936"/>
    <w:rPr>
      <w:i/>
      <w:iCs/>
    </w:rPr>
  </w:style>
  <w:style w:type="character" w:customStyle="1" w:styleId="c4">
    <w:name w:val="c4"/>
    <w:basedOn w:val="a1"/>
    <w:rsid w:val="0083742B"/>
  </w:style>
  <w:style w:type="character" w:customStyle="1" w:styleId="c1">
    <w:name w:val="c1"/>
    <w:basedOn w:val="a1"/>
    <w:rsid w:val="0083742B"/>
  </w:style>
  <w:style w:type="character" w:customStyle="1" w:styleId="c10">
    <w:name w:val="c10"/>
    <w:basedOn w:val="a1"/>
    <w:rsid w:val="0083742B"/>
  </w:style>
  <w:style w:type="character" w:customStyle="1" w:styleId="60">
    <w:name w:val="Заголовок 6 Знак"/>
    <w:basedOn w:val="a1"/>
    <w:link w:val="6"/>
    <w:uiPriority w:val="9"/>
    <w:rsid w:val="00A72F83"/>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rsid w:val="00A72F83"/>
    <w:rPr>
      <w:rFonts w:asciiTheme="majorHAnsi" w:eastAsiaTheme="majorEastAsia" w:hAnsiTheme="majorHAnsi" w:cstheme="majorBidi"/>
      <w:i/>
      <w:iCs/>
      <w:color w:val="404040" w:themeColor="text1" w:themeTint="BF"/>
    </w:rPr>
  </w:style>
  <w:style w:type="paragraph" w:styleId="21">
    <w:name w:val="Body Text 2"/>
    <w:basedOn w:val="a0"/>
    <w:link w:val="22"/>
    <w:unhideWhenUsed/>
    <w:rsid w:val="00A72F83"/>
    <w:pPr>
      <w:spacing w:after="120" w:line="480" w:lineRule="auto"/>
    </w:pPr>
  </w:style>
  <w:style w:type="character" w:customStyle="1" w:styleId="22">
    <w:name w:val="Основной текст 2 Знак"/>
    <w:basedOn w:val="a1"/>
    <w:link w:val="21"/>
    <w:rsid w:val="00A72F83"/>
  </w:style>
  <w:style w:type="paragraph" w:customStyle="1" w:styleId="11">
    <w:name w:val="Обычный1"/>
    <w:rsid w:val="00755D7A"/>
    <w:pPr>
      <w:widowControl w:val="0"/>
      <w:spacing w:after="0" w:line="240" w:lineRule="auto"/>
    </w:pPr>
    <w:rPr>
      <w:rFonts w:ascii="Times New Roman" w:eastAsia="Times New Roman" w:hAnsi="Times New Roman" w:cs="Times New Roman"/>
      <w:snapToGrid w:val="0"/>
      <w:sz w:val="20"/>
      <w:szCs w:val="20"/>
    </w:rPr>
  </w:style>
  <w:style w:type="character" w:customStyle="1" w:styleId="10">
    <w:name w:val="Заголовок 1 Знак"/>
    <w:basedOn w:val="a1"/>
    <w:link w:val="1"/>
    <w:uiPriority w:val="9"/>
    <w:rsid w:val="00A76EF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2 Знак,Numbered text 3 Знак"/>
    <w:basedOn w:val="a1"/>
    <w:link w:val="2"/>
    <w:uiPriority w:val="9"/>
    <w:rsid w:val="00A76EF4"/>
    <w:rPr>
      <w:rFonts w:asciiTheme="majorHAnsi" w:eastAsiaTheme="majorEastAsia" w:hAnsiTheme="majorHAnsi" w:cstheme="majorBidi"/>
      <w:b/>
      <w:bCs/>
      <w:color w:val="4F81BD" w:themeColor="accent1"/>
      <w:sz w:val="26"/>
      <w:szCs w:val="26"/>
    </w:rPr>
  </w:style>
  <w:style w:type="paragraph" w:customStyle="1" w:styleId="FR1">
    <w:name w:val="FR1"/>
    <w:rsid w:val="00A76EF4"/>
    <w:pPr>
      <w:widowControl w:val="0"/>
      <w:spacing w:after="0" w:line="240" w:lineRule="auto"/>
      <w:jc w:val="center"/>
    </w:pPr>
    <w:rPr>
      <w:rFonts w:ascii="Times New Roman" w:eastAsia="Times New Roman" w:hAnsi="Times New Roman" w:cs="Times New Roman"/>
      <w:b/>
      <w:snapToGrid w:val="0"/>
      <w:sz w:val="28"/>
      <w:szCs w:val="20"/>
    </w:rPr>
  </w:style>
  <w:style w:type="character" w:customStyle="1" w:styleId="af3">
    <w:name w:val="Основной текст_"/>
    <w:basedOn w:val="a1"/>
    <w:link w:val="61"/>
    <w:rsid w:val="002D6B6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3"/>
    <w:rsid w:val="002D6B6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3">
    <w:name w:val="Основной текст3"/>
    <w:basedOn w:val="af3"/>
    <w:rsid w:val="002D6B6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0"/>
    <w:link w:val="af3"/>
    <w:rsid w:val="002D6B6D"/>
    <w:pPr>
      <w:widowControl w:val="0"/>
      <w:shd w:val="clear" w:color="auto" w:fill="FFFFFF"/>
      <w:spacing w:after="0" w:line="0" w:lineRule="atLeast"/>
      <w:ind w:hanging="420"/>
    </w:pPr>
    <w:rPr>
      <w:rFonts w:ascii="Times New Roman" w:eastAsia="Times New Roman" w:hAnsi="Times New Roman" w:cs="Times New Roman"/>
      <w:spacing w:val="2"/>
      <w:sz w:val="20"/>
      <w:szCs w:val="20"/>
    </w:rPr>
  </w:style>
  <w:style w:type="character" w:customStyle="1" w:styleId="0pt">
    <w:name w:val="Основной текст + Интервал 0 pt"/>
    <w:basedOn w:val="af3"/>
    <w:rsid w:val="00395B19"/>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0"/>
    <w:rsid w:val="00395B19"/>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character" w:customStyle="1" w:styleId="40">
    <w:name w:val="Заголовок 4 Знак"/>
    <w:basedOn w:val="a1"/>
    <w:link w:val="4"/>
    <w:uiPriority w:val="9"/>
    <w:rsid w:val="00395B19"/>
    <w:rPr>
      <w:rFonts w:ascii="Cambria" w:eastAsia="Times New Roman" w:hAnsi="Cambria" w:cs="Times New Roman"/>
      <w:caps/>
      <w:color w:val="622423"/>
      <w:spacing w:val="10"/>
      <w:lang w:val="en-US" w:eastAsia="en-US" w:bidi="en-US"/>
    </w:rPr>
  </w:style>
  <w:style w:type="character" w:customStyle="1" w:styleId="80">
    <w:name w:val="Заголовок 8 Знак"/>
    <w:basedOn w:val="a1"/>
    <w:link w:val="8"/>
    <w:uiPriority w:val="9"/>
    <w:rsid w:val="00395B19"/>
    <w:rPr>
      <w:rFonts w:ascii="Cambria" w:eastAsia="Times New Roman" w:hAnsi="Cambria" w:cs="Times New Roman"/>
      <w:caps/>
      <w:spacing w:val="10"/>
      <w:sz w:val="20"/>
      <w:szCs w:val="20"/>
      <w:lang w:val="en-US" w:eastAsia="en-US" w:bidi="en-US"/>
    </w:rPr>
  </w:style>
  <w:style w:type="paragraph" w:customStyle="1" w:styleId="Zag1">
    <w:name w:val="Zag_1"/>
    <w:basedOn w:val="a0"/>
    <w:rsid w:val="00395B19"/>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395B19"/>
    <w:rPr>
      <w:rFonts w:ascii="Times New Roman" w:hAnsi="Times New Roman" w:cs="Times New Roman" w:hint="default"/>
      <w:strike w:val="0"/>
      <w:dstrike w:val="0"/>
      <w:sz w:val="24"/>
      <w:szCs w:val="24"/>
      <w:u w:val="none"/>
      <w:effect w:val="none"/>
    </w:rPr>
  </w:style>
  <w:style w:type="character" w:styleId="af4">
    <w:name w:val="footnote reference"/>
    <w:basedOn w:val="a1"/>
    <w:rsid w:val="00395B19"/>
  </w:style>
  <w:style w:type="paragraph" w:customStyle="1" w:styleId="Osnova">
    <w:name w:val="Osnova"/>
    <w:basedOn w:val="a0"/>
    <w:uiPriority w:val="99"/>
    <w:rsid w:val="00395B19"/>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styleId="af5">
    <w:name w:val="footnote text"/>
    <w:aliases w:val="Знак6,F1"/>
    <w:basedOn w:val="a0"/>
    <w:link w:val="af6"/>
    <w:unhideWhenUsed/>
    <w:rsid w:val="00395B19"/>
    <w:pPr>
      <w:widowControl w:val="0"/>
      <w:spacing w:after="0" w:line="240" w:lineRule="auto"/>
      <w:ind w:firstLine="400"/>
      <w:jc w:val="both"/>
    </w:pPr>
    <w:rPr>
      <w:rFonts w:ascii="Times New Roman" w:eastAsia="Times New Roman" w:hAnsi="Times New Roman" w:cs="Times New Roman"/>
      <w:sz w:val="24"/>
      <w:szCs w:val="24"/>
      <w:lang w:val="en-US" w:bidi="en-US"/>
    </w:rPr>
  </w:style>
  <w:style w:type="character" w:customStyle="1" w:styleId="af6">
    <w:name w:val="Текст сноски Знак"/>
    <w:aliases w:val="Знак6 Знак,F1 Знак"/>
    <w:basedOn w:val="a1"/>
    <w:link w:val="af5"/>
    <w:rsid w:val="00395B19"/>
    <w:rPr>
      <w:rFonts w:ascii="Times New Roman" w:eastAsia="Times New Roman" w:hAnsi="Times New Roman" w:cs="Times New Roman"/>
      <w:sz w:val="24"/>
      <w:szCs w:val="24"/>
      <w:lang w:val="en-US" w:bidi="en-US"/>
    </w:rPr>
  </w:style>
  <w:style w:type="paragraph" w:customStyle="1" w:styleId="af7">
    <w:name w:val="А_сноска"/>
    <w:basedOn w:val="af5"/>
    <w:link w:val="af8"/>
    <w:qFormat/>
    <w:rsid w:val="00395B19"/>
  </w:style>
  <w:style w:type="character" w:customStyle="1" w:styleId="af8">
    <w:name w:val="А_сноска Знак"/>
    <w:basedOn w:val="af6"/>
    <w:link w:val="af7"/>
    <w:rsid w:val="00395B19"/>
    <w:rPr>
      <w:rFonts w:ascii="Times New Roman" w:eastAsia="Times New Roman" w:hAnsi="Times New Roman" w:cs="Times New Roman"/>
      <w:sz w:val="24"/>
      <w:szCs w:val="24"/>
      <w:lang w:val="en-US" w:bidi="en-US"/>
    </w:rPr>
  </w:style>
  <w:style w:type="character" w:styleId="af9">
    <w:name w:val="Hyperlink"/>
    <w:uiPriority w:val="99"/>
    <w:unhideWhenUsed/>
    <w:rsid w:val="00395B19"/>
    <w:rPr>
      <w:color w:val="0066CC"/>
      <w:u w:val="single"/>
    </w:rPr>
  </w:style>
  <w:style w:type="character" w:customStyle="1" w:styleId="apple-converted-space">
    <w:name w:val="apple-converted-space"/>
    <w:basedOn w:val="a1"/>
    <w:rsid w:val="00395B19"/>
  </w:style>
  <w:style w:type="paragraph" w:customStyle="1" w:styleId="23">
    <w:name w:val="Обычный2"/>
    <w:rsid w:val="00395B19"/>
    <w:pPr>
      <w:widowControl w:val="0"/>
      <w:spacing w:line="252" w:lineRule="auto"/>
    </w:pPr>
    <w:rPr>
      <w:rFonts w:ascii="Times New Roman" w:eastAsia="Times New Roman" w:hAnsi="Times New Roman" w:cs="Times New Roman"/>
      <w:snapToGrid w:val="0"/>
    </w:rPr>
  </w:style>
  <w:style w:type="character" w:customStyle="1" w:styleId="110">
    <w:name w:val="Заголовок 1 Знак1"/>
    <w:basedOn w:val="a1"/>
    <w:rsid w:val="00395B19"/>
    <w:rPr>
      <w:rFonts w:ascii="Arial" w:hAnsi="Arial" w:cs="Arial"/>
      <w:b/>
      <w:bCs/>
      <w:kern w:val="32"/>
      <w:sz w:val="32"/>
      <w:szCs w:val="32"/>
      <w:lang w:val="de-DE" w:eastAsia="ru-RU" w:bidi="ar-SA"/>
    </w:rPr>
  </w:style>
  <w:style w:type="character" w:customStyle="1" w:styleId="210">
    <w:name w:val="Заголовок 2 Знак1"/>
    <w:basedOn w:val="a1"/>
    <w:rsid w:val="00395B19"/>
    <w:rPr>
      <w:rFonts w:ascii="Cambria" w:eastAsia="Times New Roman" w:hAnsi="Cambria" w:cs="Times New Roman"/>
      <w:b/>
      <w:color w:val="4F81BD"/>
      <w:sz w:val="26"/>
      <w:szCs w:val="26"/>
      <w:lang w:eastAsia="ru-RU"/>
    </w:rPr>
  </w:style>
  <w:style w:type="character" w:customStyle="1" w:styleId="310">
    <w:name w:val="Заголовок 3 Знак1"/>
    <w:basedOn w:val="a1"/>
    <w:rsid w:val="00395B19"/>
    <w:rPr>
      <w:rFonts w:ascii="Arial" w:eastAsia="Times New Roman" w:hAnsi="Arial" w:cs="Arial"/>
      <w:b/>
      <w:bCs/>
      <w:sz w:val="26"/>
      <w:szCs w:val="26"/>
      <w:lang w:eastAsia="ru-RU"/>
    </w:rPr>
  </w:style>
  <w:style w:type="character" w:customStyle="1" w:styleId="Osnova1">
    <w:name w:val="Osnova1"/>
    <w:rsid w:val="00395B19"/>
  </w:style>
  <w:style w:type="character" w:customStyle="1" w:styleId="Zag21">
    <w:name w:val="Zag_21"/>
    <w:rsid w:val="00395B19"/>
  </w:style>
  <w:style w:type="paragraph" w:customStyle="1" w:styleId="Zag3">
    <w:name w:val="Zag_3"/>
    <w:basedOn w:val="a0"/>
    <w:rsid w:val="00395B19"/>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95B19"/>
  </w:style>
  <w:style w:type="paragraph" w:customStyle="1" w:styleId="afa">
    <w:name w:val="Ξαϋχνϋι"/>
    <w:basedOn w:val="a0"/>
    <w:rsid w:val="00395B1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b">
    <w:name w:val="Νξβϋι"/>
    <w:basedOn w:val="a0"/>
    <w:rsid w:val="00395B19"/>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2">
    <w:name w:val="Нижний колонтитул Знак1"/>
    <w:basedOn w:val="a1"/>
    <w:locked/>
    <w:rsid w:val="00395B19"/>
    <w:rPr>
      <w:rFonts w:eastAsia="Calibri"/>
      <w:sz w:val="24"/>
      <w:szCs w:val="24"/>
      <w:lang w:val="en-US" w:eastAsia="ru-RU" w:bidi="ar-SA"/>
    </w:rPr>
  </w:style>
  <w:style w:type="paragraph" w:customStyle="1" w:styleId="zag4">
    <w:name w:val="zag_4"/>
    <w:basedOn w:val="a0"/>
    <w:rsid w:val="00395B19"/>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0"/>
    <w:rsid w:val="00395B19"/>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0"/>
    <w:rsid w:val="00395B19"/>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3">
    <w:name w:val="Основной текст с отступом Знак1"/>
    <w:basedOn w:val="a1"/>
    <w:rsid w:val="00395B19"/>
    <w:rPr>
      <w:sz w:val="24"/>
      <w:szCs w:val="24"/>
      <w:lang w:val="ru-RU" w:eastAsia="ru-RU" w:bidi="ar-SA"/>
    </w:rPr>
  </w:style>
  <w:style w:type="paragraph" w:customStyle="1" w:styleId="14">
    <w:name w:val="Знак Знак1 Знак Знак Знак"/>
    <w:basedOn w:val="a0"/>
    <w:rsid w:val="00395B19"/>
    <w:pPr>
      <w:spacing w:after="160" w:line="240" w:lineRule="exact"/>
    </w:pPr>
    <w:rPr>
      <w:rFonts w:ascii="Verdana" w:eastAsia="Times New Roman" w:hAnsi="Verdana" w:cs="Times New Roman"/>
      <w:sz w:val="20"/>
      <w:szCs w:val="20"/>
      <w:lang w:val="en-US" w:eastAsia="en-US" w:bidi="en-US"/>
    </w:rPr>
  </w:style>
  <w:style w:type="paragraph" w:customStyle="1" w:styleId="afc">
    <w:name w:val="Знак Знак Знак Знак Знак"/>
    <w:basedOn w:val="a0"/>
    <w:rsid w:val="00395B19"/>
    <w:pPr>
      <w:spacing w:after="160" w:line="240" w:lineRule="exact"/>
    </w:pPr>
    <w:rPr>
      <w:rFonts w:ascii="Verdana" w:eastAsia="Times New Roman" w:hAnsi="Verdana" w:cs="Times New Roman"/>
      <w:sz w:val="20"/>
      <w:szCs w:val="20"/>
      <w:lang w:val="en-US" w:eastAsia="en-US" w:bidi="en-US"/>
    </w:rPr>
  </w:style>
  <w:style w:type="paragraph" w:styleId="24">
    <w:name w:val="Body Text Indent 2"/>
    <w:basedOn w:val="a0"/>
    <w:link w:val="25"/>
    <w:rsid w:val="00395B19"/>
    <w:pPr>
      <w:spacing w:after="120" w:line="480" w:lineRule="auto"/>
      <w:ind w:left="283"/>
    </w:pPr>
    <w:rPr>
      <w:rFonts w:ascii="Times New Roman" w:eastAsia="Times New Roman" w:hAnsi="Times New Roman" w:cs="Times New Roman"/>
      <w:sz w:val="24"/>
      <w:szCs w:val="24"/>
      <w:lang w:val="en-US" w:bidi="en-US"/>
    </w:rPr>
  </w:style>
  <w:style w:type="character" w:customStyle="1" w:styleId="25">
    <w:name w:val="Основной текст с отступом 2 Знак"/>
    <w:basedOn w:val="a1"/>
    <w:link w:val="24"/>
    <w:rsid w:val="00395B19"/>
    <w:rPr>
      <w:rFonts w:ascii="Times New Roman" w:eastAsia="Times New Roman" w:hAnsi="Times New Roman" w:cs="Times New Roman"/>
      <w:sz w:val="24"/>
      <w:szCs w:val="24"/>
      <w:lang w:val="en-US" w:bidi="en-US"/>
    </w:rPr>
  </w:style>
  <w:style w:type="paragraph" w:styleId="34">
    <w:name w:val="Body Text Indent 3"/>
    <w:basedOn w:val="a0"/>
    <w:link w:val="35"/>
    <w:rsid w:val="00395B19"/>
    <w:pPr>
      <w:spacing w:after="120" w:line="240" w:lineRule="auto"/>
      <w:ind w:left="283"/>
    </w:pPr>
    <w:rPr>
      <w:rFonts w:ascii="Times New Roman" w:eastAsia="Times New Roman" w:hAnsi="Times New Roman" w:cs="Times New Roman"/>
      <w:sz w:val="16"/>
      <w:szCs w:val="16"/>
      <w:lang w:val="en-US" w:bidi="en-US"/>
    </w:rPr>
  </w:style>
  <w:style w:type="character" w:customStyle="1" w:styleId="35">
    <w:name w:val="Основной текст с отступом 3 Знак"/>
    <w:basedOn w:val="a1"/>
    <w:link w:val="34"/>
    <w:rsid w:val="00395B19"/>
    <w:rPr>
      <w:rFonts w:ascii="Times New Roman" w:eastAsia="Times New Roman" w:hAnsi="Times New Roman" w:cs="Times New Roman"/>
      <w:sz w:val="16"/>
      <w:szCs w:val="16"/>
      <w:lang w:val="en-US" w:bidi="en-US"/>
    </w:rPr>
  </w:style>
  <w:style w:type="paragraph" w:styleId="afd">
    <w:name w:val="Title"/>
    <w:basedOn w:val="a0"/>
    <w:next w:val="a0"/>
    <w:link w:val="afe"/>
    <w:uiPriority w:val="10"/>
    <w:qFormat/>
    <w:rsid w:val="00395B19"/>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e">
    <w:name w:val="Название Знак"/>
    <w:basedOn w:val="a1"/>
    <w:link w:val="afd"/>
    <w:uiPriority w:val="10"/>
    <w:rsid w:val="00395B19"/>
    <w:rPr>
      <w:rFonts w:ascii="Cambria" w:eastAsia="Times New Roman" w:hAnsi="Cambria" w:cs="Times New Roman"/>
      <w:caps/>
      <w:color w:val="632423"/>
      <w:spacing w:val="50"/>
      <w:sz w:val="44"/>
      <w:szCs w:val="44"/>
      <w:lang w:val="en-US" w:eastAsia="en-US" w:bidi="en-US"/>
    </w:rPr>
  </w:style>
  <w:style w:type="paragraph" w:customStyle="1" w:styleId="CharCharCarCharCarCharCarCharCarCharCharCharCarCharCharChar">
    <w:name w:val="Char Char Car Char Car Char Car Char Car Char Char Char Car Char Char Char"/>
    <w:basedOn w:val="a0"/>
    <w:rsid w:val="00395B19"/>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
    <w:name w:val="Знак Знак"/>
    <w:basedOn w:val="a0"/>
    <w:rsid w:val="00395B19"/>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1"/>
    <w:rsid w:val="00395B19"/>
  </w:style>
  <w:style w:type="character" w:customStyle="1" w:styleId="grame">
    <w:name w:val="grame"/>
    <w:basedOn w:val="a1"/>
    <w:rsid w:val="00395B19"/>
  </w:style>
  <w:style w:type="paragraph" w:customStyle="1" w:styleId="aff0">
    <w:name w:val="a"/>
    <w:basedOn w:val="a0"/>
    <w:rsid w:val="00395B19"/>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0"/>
    <w:next w:val="a0"/>
    <w:rsid w:val="00395B19"/>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1">
    <w:name w:val="page number"/>
    <w:basedOn w:val="a1"/>
    <w:rsid w:val="00395B19"/>
  </w:style>
  <w:style w:type="table" w:styleId="aff2">
    <w:name w:val="Table Grid"/>
    <w:basedOn w:val="a2"/>
    <w:rsid w:val="00395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Знак Знак"/>
    <w:basedOn w:val="a0"/>
    <w:rsid w:val="00395B19"/>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1"/>
    <w:semiHidden/>
    <w:locked/>
    <w:rsid w:val="00395B19"/>
    <w:rPr>
      <w:lang w:val="ru-RU" w:eastAsia="ru-RU" w:bidi="ar-SA"/>
    </w:rPr>
  </w:style>
  <w:style w:type="character" w:customStyle="1" w:styleId="normalchar1">
    <w:name w:val="normal__char1"/>
    <w:basedOn w:val="a1"/>
    <w:rsid w:val="00395B19"/>
    <w:rPr>
      <w:rFonts w:ascii="Calibri" w:hAnsi="Calibri" w:hint="default"/>
      <w:sz w:val="22"/>
      <w:szCs w:val="22"/>
    </w:rPr>
  </w:style>
  <w:style w:type="paragraph" w:customStyle="1" w:styleId="15">
    <w:name w:val="Абзац списка1"/>
    <w:basedOn w:val="a0"/>
    <w:rsid w:val="00395B19"/>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4">
    <w:name w:val="Знак Знак Знак Знак"/>
    <w:basedOn w:val="a0"/>
    <w:rsid w:val="00395B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6">
    <w:name w:val="Номер 1"/>
    <w:basedOn w:val="1"/>
    <w:rsid w:val="00395B19"/>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 w:val="0"/>
      <w:caps/>
      <w:color w:val="632423"/>
      <w:spacing w:val="20"/>
      <w:szCs w:val="20"/>
      <w:lang w:val="en-US" w:eastAsia="en-US" w:bidi="en-US"/>
    </w:rPr>
  </w:style>
  <w:style w:type="paragraph" w:customStyle="1" w:styleId="Iauiue0">
    <w:name w:val="Iau?iue"/>
    <w:rsid w:val="00395B19"/>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6">
    <w:name w:val="Номер 2"/>
    <w:basedOn w:val="3"/>
    <w:rsid w:val="00395B19"/>
    <w:pPr>
      <w:keepNext w:val="0"/>
      <w:keepLines w:val="0"/>
      <w:pBdr>
        <w:top w:val="dotted" w:sz="4" w:space="1" w:color="622423"/>
        <w:bottom w:val="dotted" w:sz="4" w:space="1" w:color="622423"/>
      </w:pBdr>
      <w:spacing w:before="120" w:after="120" w:line="360" w:lineRule="auto"/>
      <w:jc w:val="center"/>
    </w:pPr>
    <w:rPr>
      <w:rFonts w:ascii="Times New Roman" w:eastAsia="Times New Roman" w:hAnsi="Times New Roman" w:cs="Times New Roman"/>
      <w:b w:val="0"/>
      <w:bCs w:val="0"/>
      <w:caps/>
      <w:color w:val="622423"/>
      <w:sz w:val="28"/>
      <w:szCs w:val="28"/>
      <w:lang w:val="en-US" w:eastAsia="en-US" w:bidi="en-US"/>
    </w:rPr>
  </w:style>
  <w:style w:type="paragraph" w:customStyle="1" w:styleId="211">
    <w:name w:val="Основной текст 21"/>
    <w:basedOn w:val="a0"/>
    <w:rsid w:val="00395B19"/>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0"/>
    <w:rsid w:val="00395B19"/>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0"/>
    <w:rsid w:val="00395B19"/>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1"/>
    <w:rsid w:val="00395B19"/>
    <w:rPr>
      <w:rFonts w:ascii="Times New Roman" w:hAnsi="Times New Roman" w:cs="Times New Roman"/>
      <w:sz w:val="20"/>
      <w:szCs w:val="20"/>
    </w:rPr>
  </w:style>
  <w:style w:type="paragraph" w:customStyle="1" w:styleId="Style3">
    <w:name w:val="Style3"/>
    <w:basedOn w:val="a0"/>
    <w:rsid w:val="00395B19"/>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0"/>
    <w:rsid w:val="00395B19"/>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0"/>
    <w:rsid w:val="00395B19"/>
    <w:pPr>
      <w:spacing w:after="0" w:line="240" w:lineRule="auto"/>
      <w:ind w:firstLine="709"/>
      <w:jc w:val="both"/>
    </w:pPr>
    <w:rPr>
      <w:rFonts w:ascii="Times New Roman" w:eastAsia="Times New Roman" w:hAnsi="Times New Roman" w:cs="Times New Roman"/>
      <w:sz w:val="24"/>
      <w:szCs w:val="24"/>
      <w:lang w:val="en-US" w:bidi="en-US"/>
    </w:rPr>
  </w:style>
  <w:style w:type="paragraph" w:styleId="aff5">
    <w:name w:val="caption"/>
    <w:basedOn w:val="a0"/>
    <w:next w:val="a0"/>
    <w:uiPriority w:val="35"/>
    <w:qFormat/>
    <w:rsid w:val="00395B19"/>
    <w:pPr>
      <w:spacing w:line="252" w:lineRule="auto"/>
    </w:pPr>
    <w:rPr>
      <w:rFonts w:ascii="Cambria" w:eastAsia="Times New Roman" w:hAnsi="Cambria" w:cs="Times New Roman"/>
      <w:caps/>
      <w:spacing w:val="10"/>
      <w:sz w:val="18"/>
      <w:szCs w:val="18"/>
      <w:lang w:val="en-US" w:eastAsia="en-US" w:bidi="en-US"/>
    </w:rPr>
  </w:style>
  <w:style w:type="paragraph" w:customStyle="1" w:styleId="aff6">
    <w:name w:val="Стиль"/>
    <w:rsid w:val="00395B19"/>
    <w:pPr>
      <w:widowControl w:val="0"/>
      <w:autoSpaceDE w:val="0"/>
      <w:autoSpaceDN w:val="0"/>
      <w:adjustRightInd w:val="0"/>
      <w:spacing w:line="252" w:lineRule="auto"/>
    </w:pPr>
    <w:rPr>
      <w:rFonts w:ascii="Times New Roman" w:eastAsia="Times New Roman" w:hAnsi="Times New Roman" w:cs="Times New Roman"/>
      <w:sz w:val="24"/>
      <w:szCs w:val="24"/>
    </w:rPr>
  </w:style>
  <w:style w:type="character" w:styleId="aff7">
    <w:name w:val="annotation reference"/>
    <w:basedOn w:val="a1"/>
    <w:rsid w:val="00395B19"/>
    <w:rPr>
      <w:sz w:val="16"/>
      <w:szCs w:val="16"/>
    </w:rPr>
  </w:style>
  <w:style w:type="paragraph" w:customStyle="1" w:styleId="Iniiaiieoaeno21">
    <w:name w:val="Iniiaiie oaeno 21"/>
    <w:basedOn w:val="a0"/>
    <w:rsid w:val="00395B19"/>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8">
    <w:name w:val="Знак"/>
    <w:basedOn w:val="a0"/>
    <w:rsid w:val="00395B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9">
    <w:name w:val="Знак Знак Знак Знак Знак Знак Знак Знак Знак Знак Знак Знак Знак Знак Знак Знак"/>
    <w:basedOn w:val="a0"/>
    <w:rsid w:val="00395B19"/>
    <w:pPr>
      <w:spacing w:after="160" w:line="240" w:lineRule="exact"/>
    </w:pPr>
    <w:rPr>
      <w:rFonts w:ascii="Verdana" w:eastAsia="Times New Roman" w:hAnsi="Verdana" w:cs="Times New Roman"/>
      <w:sz w:val="20"/>
      <w:szCs w:val="20"/>
      <w:lang w:val="en-US" w:eastAsia="en-US" w:bidi="en-US"/>
    </w:rPr>
  </w:style>
  <w:style w:type="paragraph" w:customStyle="1" w:styleId="affa">
    <w:name w:val="Новый"/>
    <w:basedOn w:val="a0"/>
    <w:rsid w:val="00395B19"/>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b">
    <w:name w:val="Subtitle"/>
    <w:basedOn w:val="a0"/>
    <w:next w:val="a0"/>
    <w:link w:val="affc"/>
    <w:uiPriority w:val="11"/>
    <w:qFormat/>
    <w:rsid w:val="00395B19"/>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c">
    <w:name w:val="Подзаголовок Знак"/>
    <w:basedOn w:val="a1"/>
    <w:link w:val="affb"/>
    <w:uiPriority w:val="11"/>
    <w:rsid w:val="00395B19"/>
    <w:rPr>
      <w:rFonts w:ascii="Cambria" w:eastAsia="Times New Roman" w:hAnsi="Cambria" w:cs="Times New Roman"/>
      <w:caps/>
      <w:spacing w:val="20"/>
      <w:sz w:val="18"/>
      <w:szCs w:val="18"/>
      <w:lang w:val="en-US" w:eastAsia="en-US" w:bidi="en-US"/>
    </w:rPr>
  </w:style>
  <w:style w:type="paragraph" w:styleId="27">
    <w:name w:val="Quote"/>
    <w:basedOn w:val="a0"/>
    <w:next w:val="a0"/>
    <w:link w:val="28"/>
    <w:uiPriority w:val="29"/>
    <w:qFormat/>
    <w:rsid w:val="00395B19"/>
    <w:pPr>
      <w:spacing w:line="252" w:lineRule="auto"/>
    </w:pPr>
    <w:rPr>
      <w:rFonts w:ascii="Cambria" w:eastAsia="Times New Roman" w:hAnsi="Cambria" w:cs="Times New Roman"/>
      <w:i/>
      <w:iCs/>
      <w:lang w:val="en-US" w:eastAsia="en-US" w:bidi="en-US"/>
    </w:rPr>
  </w:style>
  <w:style w:type="character" w:customStyle="1" w:styleId="28">
    <w:name w:val="Цитата 2 Знак"/>
    <w:basedOn w:val="a1"/>
    <w:link w:val="27"/>
    <w:uiPriority w:val="29"/>
    <w:rsid w:val="00395B19"/>
    <w:rPr>
      <w:rFonts w:ascii="Cambria" w:eastAsia="Times New Roman" w:hAnsi="Cambria" w:cs="Times New Roman"/>
      <w:i/>
      <w:iCs/>
      <w:lang w:val="en-US" w:eastAsia="en-US" w:bidi="en-US"/>
    </w:rPr>
  </w:style>
  <w:style w:type="paragraph" w:styleId="affd">
    <w:name w:val="Intense Quote"/>
    <w:basedOn w:val="a0"/>
    <w:next w:val="a0"/>
    <w:link w:val="affe"/>
    <w:uiPriority w:val="30"/>
    <w:qFormat/>
    <w:rsid w:val="00395B19"/>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e">
    <w:name w:val="Выделенная цитата Знак"/>
    <w:basedOn w:val="a1"/>
    <w:link w:val="affd"/>
    <w:uiPriority w:val="30"/>
    <w:rsid w:val="00395B19"/>
    <w:rPr>
      <w:rFonts w:ascii="Cambria" w:eastAsia="Times New Roman" w:hAnsi="Cambria" w:cs="Times New Roman"/>
      <w:caps/>
      <w:color w:val="622423"/>
      <w:spacing w:val="5"/>
      <w:sz w:val="20"/>
      <w:szCs w:val="20"/>
      <w:lang w:val="en-US" w:eastAsia="en-US" w:bidi="en-US"/>
    </w:rPr>
  </w:style>
  <w:style w:type="character" w:styleId="afff">
    <w:name w:val="Subtle Emphasis"/>
    <w:uiPriority w:val="19"/>
    <w:qFormat/>
    <w:rsid w:val="00395B19"/>
    <w:rPr>
      <w:i/>
      <w:iCs/>
    </w:rPr>
  </w:style>
  <w:style w:type="character" w:styleId="afff0">
    <w:name w:val="Intense Emphasis"/>
    <w:uiPriority w:val="21"/>
    <w:qFormat/>
    <w:rsid w:val="00395B19"/>
    <w:rPr>
      <w:i/>
      <w:iCs/>
      <w:caps/>
      <w:spacing w:val="10"/>
      <w:sz w:val="20"/>
      <w:szCs w:val="20"/>
    </w:rPr>
  </w:style>
  <w:style w:type="character" w:styleId="afff1">
    <w:name w:val="Subtle Reference"/>
    <w:basedOn w:val="a1"/>
    <w:uiPriority w:val="31"/>
    <w:qFormat/>
    <w:rsid w:val="00395B19"/>
    <w:rPr>
      <w:rFonts w:ascii="Calibri" w:eastAsia="Times New Roman" w:hAnsi="Calibri" w:cs="Times New Roman"/>
      <w:i/>
      <w:iCs/>
      <w:color w:val="622423"/>
    </w:rPr>
  </w:style>
  <w:style w:type="character" w:styleId="afff2">
    <w:name w:val="Intense Reference"/>
    <w:uiPriority w:val="32"/>
    <w:qFormat/>
    <w:rsid w:val="00395B19"/>
    <w:rPr>
      <w:rFonts w:ascii="Calibri" w:eastAsia="Times New Roman" w:hAnsi="Calibri" w:cs="Times New Roman"/>
      <w:b/>
      <w:bCs/>
      <w:i/>
      <w:iCs/>
      <w:color w:val="622423"/>
    </w:rPr>
  </w:style>
  <w:style w:type="character" w:styleId="afff3">
    <w:name w:val="Book Title"/>
    <w:uiPriority w:val="33"/>
    <w:qFormat/>
    <w:rsid w:val="00395B19"/>
    <w:rPr>
      <w:caps/>
      <w:color w:val="622423"/>
      <w:spacing w:val="5"/>
      <w:u w:color="622423"/>
    </w:rPr>
  </w:style>
  <w:style w:type="paragraph" w:styleId="afff4">
    <w:name w:val="TOC Heading"/>
    <w:basedOn w:val="1"/>
    <w:next w:val="a0"/>
    <w:uiPriority w:val="39"/>
    <w:qFormat/>
    <w:rsid w:val="00395B19"/>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lang w:val="en-US" w:eastAsia="en-US" w:bidi="en-US"/>
    </w:rPr>
  </w:style>
  <w:style w:type="character" w:customStyle="1" w:styleId="apple-style-span">
    <w:name w:val="apple-style-span"/>
    <w:basedOn w:val="a1"/>
    <w:rsid w:val="00395B19"/>
  </w:style>
  <w:style w:type="paragraph" w:customStyle="1" w:styleId="CompanyName">
    <w:name w:val="Company Name"/>
    <w:basedOn w:val="a9"/>
    <w:rsid w:val="00395B19"/>
    <w:pPr>
      <w:ind w:left="634"/>
    </w:pPr>
    <w:rPr>
      <w:rFonts w:ascii="Cambria" w:hAnsi="Cambria" w:cs="Cambria"/>
      <w:caps/>
      <w:spacing w:val="20"/>
      <w:sz w:val="18"/>
      <w:szCs w:val="22"/>
      <w:lang w:eastAsia="zh-TW"/>
    </w:rPr>
  </w:style>
  <w:style w:type="paragraph" w:customStyle="1" w:styleId="AuthorsName">
    <w:name w:val="Author's Name"/>
    <w:basedOn w:val="a9"/>
    <w:rsid w:val="00395B19"/>
    <w:pPr>
      <w:ind w:left="634"/>
    </w:pPr>
    <w:rPr>
      <w:rFonts w:ascii="Cambria" w:hAnsi="Cambria" w:cs="Cambria"/>
      <w:sz w:val="18"/>
      <w:szCs w:val="22"/>
      <w:lang w:eastAsia="zh-TW"/>
    </w:rPr>
  </w:style>
  <w:style w:type="paragraph" w:customStyle="1" w:styleId="DocumentDate">
    <w:name w:val="Document Date"/>
    <w:basedOn w:val="a9"/>
    <w:rsid w:val="00395B19"/>
    <w:pPr>
      <w:ind w:left="634"/>
    </w:pPr>
    <w:rPr>
      <w:rFonts w:ascii="Cambria" w:hAnsi="Cambria" w:cs="Cambria"/>
      <w:caps/>
      <w:color w:val="7F7F7F"/>
      <w:sz w:val="16"/>
      <w:szCs w:val="22"/>
      <w:lang w:eastAsia="zh-TW"/>
    </w:rPr>
  </w:style>
  <w:style w:type="paragraph" w:customStyle="1" w:styleId="Abstract">
    <w:name w:val="Abstract"/>
    <w:basedOn w:val="a0"/>
    <w:link w:val="Abstract0"/>
    <w:rsid w:val="00395B19"/>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5">
    <w:name w:val="Аннотации"/>
    <w:basedOn w:val="a0"/>
    <w:rsid w:val="00395B19"/>
    <w:pPr>
      <w:spacing w:after="0" w:line="240" w:lineRule="auto"/>
      <w:ind w:firstLine="284"/>
      <w:jc w:val="both"/>
    </w:pPr>
    <w:rPr>
      <w:rFonts w:ascii="Times New Roman" w:eastAsia="Times New Roman" w:hAnsi="Times New Roman" w:cs="Times New Roman"/>
      <w:szCs w:val="20"/>
      <w:lang w:val="en-US" w:bidi="en-US"/>
    </w:rPr>
  </w:style>
  <w:style w:type="paragraph" w:styleId="afff6">
    <w:name w:val="Plain Text"/>
    <w:basedOn w:val="a0"/>
    <w:link w:val="afff7"/>
    <w:rsid w:val="00395B19"/>
    <w:pPr>
      <w:spacing w:after="0" w:line="240" w:lineRule="auto"/>
    </w:pPr>
    <w:rPr>
      <w:rFonts w:ascii="Courier New" w:eastAsia="Times New Roman" w:hAnsi="Courier New" w:cs="Courier New"/>
      <w:sz w:val="20"/>
      <w:szCs w:val="20"/>
      <w:lang w:val="en-US" w:bidi="en-US"/>
    </w:rPr>
  </w:style>
  <w:style w:type="character" w:customStyle="1" w:styleId="afff7">
    <w:name w:val="Текст Знак"/>
    <w:basedOn w:val="a1"/>
    <w:link w:val="afff6"/>
    <w:rsid w:val="00395B19"/>
    <w:rPr>
      <w:rFonts w:ascii="Courier New" w:eastAsia="Times New Roman" w:hAnsi="Courier New" w:cs="Courier New"/>
      <w:sz w:val="20"/>
      <w:szCs w:val="20"/>
      <w:lang w:val="en-US" w:bidi="en-US"/>
    </w:rPr>
  </w:style>
  <w:style w:type="paragraph" w:customStyle="1" w:styleId="afff8">
    <w:name w:val="Содержимое таблицы"/>
    <w:basedOn w:val="a0"/>
    <w:rsid w:val="00395B19"/>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7">
    <w:name w:val="Стиль1"/>
    <w:link w:val="18"/>
    <w:rsid w:val="00395B19"/>
    <w:pPr>
      <w:spacing w:line="360" w:lineRule="auto"/>
      <w:ind w:firstLine="720"/>
      <w:jc w:val="both"/>
    </w:pPr>
    <w:rPr>
      <w:rFonts w:ascii="Times New Roman" w:eastAsia="Times New Roman" w:hAnsi="Times New Roman" w:cs="Times New Roman"/>
      <w:sz w:val="24"/>
    </w:rPr>
  </w:style>
  <w:style w:type="character" w:customStyle="1" w:styleId="afff9">
    <w:name w:val="Методика подзаголовок"/>
    <w:basedOn w:val="a1"/>
    <w:rsid w:val="00395B19"/>
    <w:rPr>
      <w:rFonts w:ascii="Times New Roman" w:hAnsi="Times New Roman"/>
      <w:b/>
      <w:bCs/>
      <w:spacing w:val="30"/>
    </w:rPr>
  </w:style>
  <w:style w:type="paragraph" w:customStyle="1" w:styleId="afffa">
    <w:name w:val="текст сноски"/>
    <w:basedOn w:val="a0"/>
    <w:rsid w:val="00395B19"/>
    <w:pPr>
      <w:widowControl w:val="0"/>
      <w:spacing w:after="0" w:line="240" w:lineRule="auto"/>
    </w:pPr>
    <w:rPr>
      <w:rFonts w:ascii="Gelvetsky 12pt" w:eastAsia="Times New Roman" w:hAnsi="Gelvetsky 12pt" w:cs="Gelvetsky 12pt"/>
      <w:sz w:val="24"/>
      <w:szCs w:val="24"/>
      <w:lang w:val="en-US" w:bidi="en-US"/>
    </w:rPr>
  </w:style>
  <w:style w:type="character" w:customStyle="1" w:styleId="afffb">
    <w:name w:val="Схема документа Знак"/>
    <w:basedOn w:val="a1"/>
    <w:link w:val="afffc"/>
    <w:rsid w:val="00395B19"/>
    <w:rPr>
      <w:rFonts w:ascii="Arial" w:hAnsi="Arial"/>
      <w:b/>
      <w:bCs/>
      <w:sz w:val="28"/>
      <w:szCs w:val="26"/>
    </w:rPr>
  </w:style>
  <w:style w:type="character" w:customStyle="1" w:styleId="180">
    <w:name w:val="Знак Знак18"/>
    <w:basedOn w:val="a1"/>
    <w:rsid w:val="00395B19"/>
    <w:rPr>
      <w:rFonts w:ascii="Arial" w:eastAsia="Times New Roman" w:hAnsi="Arial" w:cs="Times New Roman"/>
      <w:b/>
      <w:bCs/>
      <w:kern w:val="32"/>
      <w:sz w:val="32"/>
      <w:szCs w:val="32"/>
    </w:rPr>
  </w:style>
  <w:style w:type="character" w:customStyle="1" w:styleId="170">
    <w:name w:val="Знак Знак17"/>
    <w:basedOn w:val="a1"/>
    <w:rsid w:val="00395B19"/>
    <w:rPr>
      <w:rFonts w:ascii="Arial" w:eastAsia="Times New Roman" w:hAnsi="Arial" w:cs="Times New Roman"/>
      <w:b/>
      <w:bCs/>
      <w:iCs/>
      <w:sz w:val="28"/>
      <w:szCs w:val="28"/>
    </w:rPr>
  </w:style>
  <w:style w:type="character" w:customStyle="1" w:styleId="160">
    <w:name w:val="Знак Знак16"/>
    <w:basedOn w:val="a1"/>
    <w:rsid w:val="00395B19"/>
    <w:rPr>
      <w:rFonts w:ascii="Arial" w:eastAsia="Times New Roman" w:hAnsi="Arial" w:cs="Times New Roman"/>
      <w:b/>
      <w:bCs/>
      <w:sz w:val="24"/>
      <w:szCs w:val="26"/>
    </w:rPr>
  </w:style>
  <w:style w:type="character" w:customStyle="1" w:styleId="19">
    <w:name w:val="Название Знак1"/>
    <w:basedOn w:val="a1"/>
    <w:rsid w:val="00395B19"/>
    <w:rPr>
      <w:rFonts w:ascii="Times New Roman" w:eastAsia="Times New Roman" w:hAnsi="Times New Roman" w:cs="Times New Roman"/>
      <w:b/>
      <w:sz w:val="24"/>
      <w:szCs w:val="20"/>
      <w:lang w:eastAsia="ru-RU"/>
    </w:rPr>
  </w:style>
  <w:style w:type="character" w:customStyle="1" w:styleId="1a">
    <w:name w:val="Подзаголовок Знак1"/>
    <w:basedOn w:val="a1"/>
    <w:rsid w:val="00395B19"/>
    <w:rPr>
      <w:rFonts w:ascii="Arial" w:eastAsia="Times New Roman" w:hAnsi="Arial" w:cs="Times New Roman"/>
      <w:sz w:val="24"/>
      <w:szCs w:val="24"/>
      <w:lang w:bidi="en-US"/>
    </w:rPr>
  </w:style>
  <w:style w:type="paragraph" w:styleId="afffc">
    <w:name w:val="Document Map"/>
    <w:basedOn w:val="a0"/>
    <w:link w:val="afffb"/>
    <w:unhideWhenUsed/>
    <w:rsid w:val="00395B19"/>
    <w:pPr>
      <w:spacing w:after="0" w:line="240" w:lineRule="auto"/>
      <w:ind w:firstLine="709"/>
      <w:jc w:val="both"/>
    </w:pPr>
    <w:rPr>
      <w:rFonts w:ascii="Arial" w:hAnsi="Arial"/>
      <w:b/>
      <w:bCs/>
      <w:sz w:val="28"/>
      <w:szCs w:val="26"/>
    </w:rPr>
  </w:style>
  <w:style w:type="character" w:customStyle="1" w:styleId="1b">
    <w:name w:val="Схема документа Знак1"/>
    <w:basedOn w:val="a1"/>
    <w:uiPriority w:val="99"/>
    <w:semiHidden/>
    <w:rsid w:val="00395B19"/>
    <w:rPr>
      <w:rFonts w:ascii="Tahoma" w:hAnsi="Tahoma" w:cs="Tahoma"/>
      <w:sz w:val="16"/>
      <w:szCs w:val="16"/>
    </w:rPr>
  </w:style>
  <w:style w:type="paragraph" w:styleId="1c">
    <w:name w:val="toc 1"/>
    <w:basedOn w:val="a0"/>
    <w:next w:val="a0"/>
    <w:autoRedefine/>
    <w:uiPriority w:val="39"/>
    <w:unhideWhenUsed/>
    <w:rsid w:val="00395B19"/>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29">
    <w:name w:val="toc 2"/>
    <w:basedOn w:val="a0"/>
    <w:next w:val="a0"/>
    <w:autoRedefine/>
    <w:uiPriority w:val="39"/>
    <w:unhideWhenUsed/>
    <w:rsid w:val="00395B19"/>
    <w:pPr>
      <w:tabs>
        <w:tab w:val="right" w:leader="dot" w:pos="9345"/>
      </w:tabs>
      <w:spacing w:before="120" w:after="0" w:line="240" w:lineRule="auto"/>
      <w:ind w:left="238"/>
    </w:pPr>
    <w:rPr>
      <w:rFonts w:ascii="Times New Roman" w:eastAsia="@Arial Unicode MS" w:hAnsi="Times New Roman" w:cs="Times New Roman"/>
      <w:b/>
      <w:smallCaps/>
      <w:noProof/>
      <w:sz w:val="24"/>
      <w:szCs w:val="24"/>
      <w:lang w:eastAsia="en-US" w:bidi="en-US"/>
    </w:rPr>
  </w:style>
  <w:style w:type="paragraph" w:styleId="36">
    <w:name w:val="toc 3"/>
    <w:basedOn w:val="a0"/>
    <w:next w:val="a0"/>
    <w:autoRedefine/>
    <w:uiPriority w:val="39"/>
    <w:unhideWhenUsed/>
    <w:rsid w:val="00395B19"/>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d">
    <w:name w:val="Balloon Text"/>
    <w:basedOn w:val="a0"/>
    <w:link w:val="afffe"/>
    <w:uiPriority w:val="99"/>
    <w:unhideWhenUsed/>
    <w:rsid w:val="00395B19"/>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e">
    <w:name w:val="Текст выноски Знак"/>
    <w:basedOn w:val="a1"/>
    <w:link w:val="afffd"/>
    <w:uiPriority w:val="99"/>
    <w:rsid w:val="00395B19"/>
    <w:rPr>
      <w:rFonts w:ascii="Tahoma" w:eastAsia="Times New Roman" w:hAnsi="Tahoma" w:cs="Tahoma"/>
      <w:sz w:val="16"/>
      <w:szCs w:val="16"/>
      <w:lang w:val="en-US" w:eastAsia="en-US" w:bidi="en-US"/>
    </w:rPr>
  </w:style>
  <w:style w:type="paragraph" w:styleId="41">
    <w:name w:val="toc 4"/>
    <w:basedOn w:val="a0"/>
    <w:next w:val="a0"/>
    <w:autoRedefine/>
    <w:uiPriority w:val="39"/>
    <w:unhideWhenUsed/>
    <w:rsid w:val="00395B19"/>
    <w:pPr>
      <w:spacing w:after="100" w:line="252" w:lineRule="auto"/>
      <w:ind w:left="660"/>
    </w:pPr>
    <w:rPr>
      <w:rFonts w:ascii="Times New Roman" w:eastAsia="Times New Roman" w:hAnsi="Times New Roman" w:cs="Times New Roman"/>
      <w:lang w:val="en-US" w:bidi="en-US"/>
    </w:rPr>
  </w:style>
  <w:style w:type="paragraph" w:styleId="51">
    <w:name w:val="toc 5"/>
    <w:basedOn w:val="a0"/>
    <w:next w:val="a0"/>
    <w:autoRedefine/>
    <w:uiPriority w:val="39"/>
    <w:unhideWhenUsed/>
    <w:rsid w:val="00395B19"/>
    <w:pPr>
      <w:spacing w:after="100" w:line="252" w:lineRule="auto"/>
      <w:ind w:left="880"/>
    </w:pPr>
    <w:rPr>
      <w:rFonts w:ascii="Times New Roman" w:eastAsia="Times New Roman" w:hAnsi="Times New Roman" w:cs="Times New Roman"/>
      <w:lang w:val="en-US" w:bidi="en-US"/>
    </w:rPr>
  </w:style>
  <w:style w:type="paragraph" w:styleId="62">
    <w:name w:val="toc 6"/>
    <w:basedOn w:val="a0"/>
    <w:next w:val="a0"/>
    <w:autoRedefine/>
    <w:uiPriority w:val="39"/>
    <w:unhideWhenUsed/>
    <w:rsid w:val="00395B19"/>
    <w:pPr>
      <w:spacing w:after="100" w:line="252" w:lineRule="auto"/>
      <w:ind w:left="1100"/>
    </w:pPr>
    <w:rPr>
      <w:rFonts w:ascii="Times New Roman" w:eastAsia="Times New Roman" w:hAnsi="Times New Roman" w:cs="Times New Roman"/>
      <w:lang w:val="en-US" w:bidi="en-US"/>
    </w:rPr>
  </w:style>
  <w:style w:type="paragraph" w:styleId="71">
    <w:name w:val="toc 7"/>
    <w:basedOn w:val="a0"/>
    <w:next w:val="a0"/>
    <w:autoRedefine/>
    <w:uiPriority w:val="39"/>
    <w:unhideWhenUsed/>
    <w:rsid w:val="00395B19"/>
    <w:pPr>
      <w:spacing w:after="100" w:line="252" w:lineRule="auto"/>
      <w:ind w:left="1320"/>
    </w:pPr>
    <w:rPr>
      <w:rFonts w:ascii="Times New Roman" w:eastAsia="Times New Roman" w:hAnsi="Times New Roman" w:cs="Times New Roman"/>
      <w:lang w:val="en-US" w:bidi="en-US"/>
    </w:rPr>
  </w:style>
  <w:style w:type="paragraph" w:styleId="81">
    <w:name w:val="toc 8"/>
    <w:basedOn w:val="a0"/>
    <w:next w:val="a0"/>
    <w:autoRedefine/>
    <w:uiPriority w:val="39"/>
    <w:unhideWhenUsed/>
    <w:rsid w:val="00395B19"/>
    <w:pPr>
      <w:spacing w:after="100" w:line="252" w:lineRule="auto"/>
      <w:ind w:left="1540"/>
    </w:pPr>
    <w:rPr>
      <w:rFonts w:ascii="Times New Roman" w:eastAsia="Times New Roman" w:hAnsi="Times New Roman" w:cs="Times New Roman"/>
      <w:lang w:val="en-US" w:bidi="en-US"/>
    </w:rPr>
  </w:style>
  <w:style w:type="paragraph" w:styleId="91">
    <w:name w:val="toc 9"/>
    <w:basedOn w:val="a0"/>
    <w:next w:val="a0"/>
    <w:autoRedefine/>
    <w:uiPriority w:val="39"/>
    <w:unhideWhenUsed/>
    <w:rsid w:val="00395B19"/>
    <w:pPr>
      <w:spacing w:after="100" w:line="252" w:lineRule="auto"/>
      <w:ind w:left="1760"/>
    </w:pPr>
    <w:rPr>
      <w:rFonts w:ascii="Times New Roman" w:eastAsia="Times New Roman" w:hAnsi="Times New Roman" w:cs="Times New Roman"/>
      <w:lang w:val="en-US" w:bidi="en-US"/>
    </w:rPr>
  </w:style>
  <w:style w:type="numbering" w:customStyle="1" w:styleId="1d">
    <w:name w:val="Нет списка1"/>
    <w:next w:val="a3"/>
    <w:semiHidden/>
    <w:unhideWhenUsed/>
    <w:rsid w:val="00395B19"/>
  </w:style>
  <w:style w:type="table" w:customStyle="1" w:styleId="B2ColorfulShadingAccent2">
    <w:name w:val="B2 Colorful Shading Accent 2"/>
    <w:basedOn w:val="a2"/>
    <w:rsid w:val="00395B1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2"/>
    <w:next w:val="aff2"/>
    <w:rsid w:val="00395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next w:val="aff2"/>
    <w:rsid w:val="00395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Block Text"/>
    <w:basedOn w:val="a0"/>
    <w:rsid w:val="00395B19"/>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7">
    <w:name w:val="Сетка таблицы3"/>
    <w:basedOn w:val="a2"/>
    <w:next w:val="aff2"/>
    <w:uiPriority w:val="59"/>
    <w:rsid w:val="00395B1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395B19"/>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ff2"/>
    <w:rsid w:val="00395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ff2"/>
    <w:rsid w:val="00395B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395B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1"/>
    <w:link w:val="HTML"/>
    <w:rsid w:val="00395B19"/>
    <w:rPr>
      <w:rFonts w:ascii="Courier New" w:eastAsia="Times New Roman" w:hAnsi="Courier New" w:cs="Courier New"/>
      <w:sz w:val="20"/>
      <w:szCs w:val="20"/>
      <w:lang w:val="en-US" w:bidi="en-US"/>
    </w:rPr>
  </w:style>
  <w:style w:type="paragraph" w:customStyle="1" w:styleId="description">
    <w:name w:val="description"/>
    <w:basedOn w:val="a0"/>
    <w:rsid w:val="00395B19"/>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1"/>
    <w:rsid w:val="00395B19"/>
  </w:style>
  <w:style w:type="character" w:customStyle="1" w:styleId="fn">
    <w:name w:val="fn"/>
    <w:basedOn w:val="a1"/>
    <w:rsid w:val="00395B19"/>
  </w:style>
  <w:style w:type="character" w:customStyle="1" w:styleId="post-timestamp2">
    <w:name w:val="post-timestamp2"/>
    <w:basedOn w:val="a1"/>
    <w:rsid w:val="00395B19"/>
    <w:rPr>
      <w:color w:val="999966"/>
    </w:rPr>
  </w:style>
  <w:style w:type="character" w:customStyle="1" w:styleId="post-comment-link">
    <w:name w:val="post-comment-link"/>
    <w:basedOn w:val="a1"/>
    <w:rsid w:val="00395B19"/>
  </w:style>
  <w:style w:type="character" w:customStyle="1" w:styleId="item-controlblog-adminpid-1744177254">
    <w:name w:val="item-control blog-admin pid-1744177254"/>
    <w:basedOn w:val="a1"/>
    <w:rsid w:val="00395B19"/>
  </w:style>
  <w:style w:type="character" w:customStyle="1" w:styleId="zippytoggle-open">
    <w:name w:val="zippy toggle-open"/>
    <w:basedOn w:val="a1"/>
    <w:rsid w:val="00395B19"/>
  </w:style>
  <w:style w:type="character" w:customStyle="1" w:styleId="post-count">
    <w:name w:val="post-count"/>
    <w:basedOn w:val="a1"/>
    <w:rsid w:val="00395B19"/>
  </w:style>
  <w:style w:type="character" w:customStyle="1" w:styleId="zippy">
    <w:name w:val="zippy"/>
    <w:basedOn w:val="a1"/>
    <w:rsid w:val="00395B19"/>
  </w:style>
  <w:style w:type="character" w:customStyle="1" w:styleId="item-controlblog-admin">
    <w:name w:val="item-control blog-admin"/>
    <w:basedOn w:val="a1"/>
    <w:rsid w:val="00395B19"/>
  </w:style>
  <w:style w:type="paragraph" w:customStyle="1" w:styleId="msonormalcxspmiddle">
    <w:name w:val="msonormalcxspmiddle"/>
    <w:basedOn w:val="a0"/>
    <w:rsid w:val="00395B19"/>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
    <w:name w:val="Знак1"/>
    <w:basedOn w:val="a0"/>
    <w:rsid w:val="00395B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0"/>
    <w:rsid w:val="00395B19"/>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1"/>
    <w:semiHidden/>
    <w:locked/>
    <w:rsid w:val="00395B19"/>
    <w:rPr>
      <w:sz w:val="24"/>
      <w:szCs w:val="24"/>
      <w:lang w:val="ru-RU" w:eastAsia="ru-RU" w:bidi="ar-SA"/>
    </w:rPr>
  </w:style>
  <w:style w:type="paragraph" w:customStyle="1" w:styleId="acknowledgment">
    <w:name w:val="acknowledgment"/>
    <w:basedOn w:val="a0"/>
    <w:next w:val="a0"/>
    <w:rsid w:val="00395B19"/>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0">
    <w:name w:val="Знак Знак1"/>
    <w:basedOn w:val="a1"/>
    <w:locked/>
    <w:rsid w:val="00395B19"/>
    <w:rPr>
      <w:rFonts w:ascii="Arial" w:hAnsi="Arial" w:cs="Arial"/>
      <w:b/>
      <w:bCs/>
      <w:sz w:val="26"/>
      <w:szCs w:val="26"/>
      <w:lang w:val="ru-RU" w:eastAsia="ru-RU" w:bidi="ar-SA"/>
    </w:rPr>
  </w:style>
  <w:style w:type="paragraph" w:customStyle="1" w:styleId="western">
    <w:name w:val="western"/>
    <w:basedOn w:val="a0"/>
    <w:rsid w:val="00395B19"/>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0"/>
    <w:rsid w:val="00395B19"/>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1"/>
    <w:semiHidden/>
    <w:locked/>
    <w:rsid w:val="00395B19"/>
    <w:rPr>
      <w:lang w:val="ru-RU" w:eastAsia="ru-RU" w:bidi="ar-SA"/>
    </w:rPr>
  </w:style>
  <w:style w:type="paragraph" w:customStyle="1" w:styleId="2b">
    <w:name w:val="Знак Знак2 Знак"/>
    <w:basedOn w:val="a0"/>
    <w:rsid w:val="00395B19"/>
    <w:pPr>
      <w:spacing w:after="160" w:line="240" w:lineRule="exact"/>
    </w:pPr>
    <w:rPr>
      <w:rFonts w:ascii="Verdana" w:eastAsia="Times New Roman" w:hAnsi="Verdana" w:cs="Times New Roman"/>
      <w:sz w:val="20"/>
      <w:szCs w:val="20"/>
      <w:lang w:val="en-US" w:eastAsia="en-US" w:bidi="en-US"/>
    </w:rPr>
  </w:style>
  <w:style w:type="paragraph" w:styleId="2c">
    <w:name w:val="List Bullet 2"/>
    <w:basedOn w:val="a0"/>
    <w:autoRedefine/>
    <w:rsid w:val="00395B19"/>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1"/>
    <w:locked/>
    <w:rsid w:val="00395B19"/>
    <w:rPr>
      <w:rFonts w:ascii="Arial" w:hAnsi="Arial" w:cs="Arial"/>
      <w:b/>
      <w:bCs/>
      <w:sz w:val="26"/>
      <w:szCs w:val="26"/>
      <w:lang w:eastAsia="ru-RU"/>
    </w:rPr>
  </w:style>
  <w:style w:type="character" w:customStyle="1" w:styleId="list0020paragraphchar1">
    <w:name w:val="list_0020paragraph__char1"/>
    <w:basedOn w:val="a1"/>
    <w:rsid w:val="00395B19"/>
    <w:rPr>
      <w:rFonts w:ascii="Times New Roman" w:hAnsi="Times New Roman" w:cs="Times New Roman"/>
      <w:sz w:val="24"/>
      <w:szCs w:val="24"/>
    </w:rPr>
  </w:style>
  <w:style w:type="character" w:customStyle="1" w:styleId="1f1">
    <w:name w:val="Основной шрифт абзаца1"/>
    <w:rsid w:val="00395B19"/>
  </w:style>
  <w:style w:type="paragraph" w:customStyle="1" w:styleId="affff0">
    <w:name w:val="Заголовок"/>
    <w:basedOn w:val="a0"/>
    <w:next w:val="af0"/>
    <w:rsid w:val="00395B19"/>
    <w:pPr>
      <w:keepNext/>
      <w:suppressAutoHyphens/>
      <w:spacing w:before="240" w:after="120" w:line="240" w:lineRule="auto"/>
    </w:pPr>
    <w:rPr>
      <w:rFonts w:ascii="Arial" w:eastAsia="MS Mincho" w:hAnsi="Arial" w:cs="Tahoma"/>
      <w:sz w:val="28"/>
      <w:szCs w:val="28"/>
      <w:lang w:val="en-US" w:eastAsia="ar-SA" w:bidi="en-US"/>
    </w:rPr>
  </w:style>
  <w:style w:type="paragraph" w:styleId="affff1">
    <w:name w:val="List"/>
    <w:basedOn w:val="af0"/>
    <w:semiHidden/>
    <w:rsid w:val="00395B19"/>
    <w:pPr>
      <w:suppressAutoHyphens/>
      <w:spacing w:line="240" w:lineRule="auto"/>
    </w:pPr>
    <w:rPr>
      <w:rFonts w:ascii="Times New Roman" w:eastAsia="Times New Roman" w:hAnsi="Times New Roman" w:cs="Tahoma"/>
      <w:sz w:val="24"/>
      <w:szCs w:val="24"/>
      <w:lang w:val="en-US" w:eastAsia="ar-SA" w:bidi="en-US"/>
    </w:rPr>
  </w:style>
  <w:style w:type="paragraph" w:customStyle="1" w:styleId="1f2">
    <w:name w:val="Название1"/>
    <w:basedOn w:val="a0"/>
    <w:rsid w:val="00395B19"/>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3">
    <w:name w:val="Указатель1"/>
    <w:basedOn w:val="a0"/>
    <w:rsid w:val="00395B19"/>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2">
    <w:name w:val="Символ сноски"/>
    <w:basedOn w:val="1f1"/>
    <w:rsid w:val="00395B19"/>
    <w:rPr>
      <w:vertAlign w:val="superscript"/>
    </w:rPr>
  </w:style>
  <w:style w:type="character" w:customStyle="1" w:styleId="dash0417043d0430043a00200441043d043e0441043a0438char">
    <w:name w:val="dash0417_043d_0430_043a_0020_0441_043d_043e_0441_043a_0438__char"/>
    <w:basedOn w:val="a1"/>
    <w:rsid w:val="00395B19"/>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395B19"/>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1"/>
    <w:rsid w:val="00395B19"/>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1"/>
    <w:rsid w:val="00395B19"/>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395B19"/>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1"/>
    <w:rsid w:val="00395B1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0"/>
    <w:rsid w:val="00395B19"/>
    <w:pPr>
      <w:spacing w:after="0" w:line="240" w:lineRule="auto"/>
    </w:pPr>
    <w:rPr>
      <w:rFonts w:ascii="Times New Roman" w:eastAsia="Times New Roman" w:hAnsi="Times New Roman" w:cs="Times New Roman"/>
      <w:sz w:val="24"/>
      <w:szCs w:val="24"/>
      <w:lang w:val="en-US" w:bidi="en-US"/>
    </w:rPr>
  </w:style>
  <w:style w:type="paragraph" w:customStyle="1" w:styleId="affff3">
    <w:name w:val="#Текст_мой"/>
    <w:rsid w:val="00395B19"/>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4">
    <w:name w:val="Знак Знак Знак Знак Знак Знак Знак Знак Знак"/>
    <w:basedOn w:val="a0"/>
    <w:rsid w:val="00395B19"/>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1"/>
    <w:rsid w:val="00395B19"/>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395B19"/>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1"/>
    <w:rsid w:val="00395B19"/>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rsid w:val="00395B1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395B19"/>
    <w:pPr>
      <w:spacing w:after="0" w:line="240" w:lineRule="auto"/>
    </w:pPr>
    <w:rPr>
      <w:rFonts w:ascii="Times New Roman" w:eastAsia="Times New Roman" w:hAnsi="Times New Roman" w:cs="Times New Roman"/>
      <w:sz w:val="24"/>
      <w:szCs w:val="24"/>
      <w:lang w:val="en-US" w:bidi="en-US"/>
    </w:rPr>
  </w:style>
  <w:style w:type="paragraph" w:customStyle="1" w:styleId="affff5">
    <w:name w:val="А_основной"/>
    <w:basedOn w:val="a0"/>
    <w:link w:val="affff6"/>
    <w:qFormat/>
    <w:rsid w:val="00395B19"/>
    <w:pPr>
      <w:spacing w:after="0" w:line="360" w:lineRule="auto"/>
      <w:ind w:firstLine="454"/>
      <w:jc w:val="both"/>
    </w:pPr>
    <w:rPr>
      <w:rFonts w:ascii="Times New Roman" w:eastAsia="Calibri" w:hAnsi="Times New Roman" w:cs="Times New Roman"/>
      <w:sz w:val="28"/>
      <w:szCs w:val="28"/>
      <w:lang w:val="en-US" w:eastAsia="en-US" w:bidi="en-US"/>
    </w:rPr>
  </w:style>
  <w:style w:type="character" w:customStyle="1" w:styleId="affff6">
    <w:name w:val="А_основной Знак"/>
    <w:basedOn w:val="a1"/>
    <w:link w:val="affff5"/>
    <w:rsid w:val="00395B19"/>
    <w:rPr>
      <w:rFonts w:ascii="Times New Roman" w:eastAsia="Calibri" w:hAnsi="Times New Roman" w:cs="Times New Roman"/>
      <w:sz w:val="28"/>
      <w:szCs w:val="28"/>
      <w:lang w:val="en-US" w:eastAsia="en-US" w:bidi="en-US"/>
    </w:rPr>
  </w:style>
  <w:style w:type="paragraph" w:styleId="affff7">
    <w:name w:val="annotation text"/>
    <w:basedOn w:val="a0"/>
    <w:link w:val="affff8"/>
    <w:semiHidden/>
    <w:rsid w:val="00395B19"/>
    <w:pPr>
      <w:spacing w:after="0" w:line="240" w:lineRule="auto"/>
    </w:pPr>
    <w:rPr>
      <w:rFonts w:ascii="Times New Roman" w:eastAsia="Times New Roman" w:hAnsi="Times New Roman" w:cs="Times New Roman"/>
      <w:sz w:val="20"/>
      <w:szCs w:val="20"/>
      <w:lang w:val="en-US" w:bidi="en-US"/>
    </w:rPr>
  </w:style>
  <w:style w:type="character" w:customStyle="1" w:styleId="affff8">
    <w:name w:val="Текст примечания Знак"/>
    <w:basedOn w:val="a1"/>
    <w:link w:val="affff7"/>
    <w:semiHidden/>
    <w:rsid w:val="00395B19"/>
    <w:rPr>
      <w:rFonts w:ascii="Times New Roman" w:eastAsia="Times New Roman" w:hAnsi="Times New Roman" w:cs="Times New Roman"/>
      <w:sz w:val="20"/>
      <w:szCs w:val="20"/>
      <w:lang w:val="en-US" w:bidi="en-US"/>
    </w:rPr>
  </w:style>
  <w:style w:type="character" w:customStyle="1" w:styleId="maintext1">
    <w:name w:val="maintext1"/>
    <w:basedOn w:val="a1"/>
    <w:rsid w:val="00395B19"/>
    <w:rPr>
      <w:vanish w:val="0"/>
      <w:webHidden w:val="0"/>
      <w:sz w:val="24"/>
      <w:szCs w:val="24"/>
      <w:specVanish w:val="0"/>
    </w:rPr>
  </w:style>
  <w:style w:type="paragraph" w:customStyle="1" w:styleId="default">
    <w:name w:val="default"/>
    <w:basedOn w:val="a0"/>
    <w:rsid w:val="00395B19"/>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1"/>
    <w:rsid w:val="00395B19"/>
    <w:rPr>
      <w:rFonts w:ascii="Times New Roman" w:hAnsi="Times New Roman" w:cs="Times New Roman" w:hint="default"/>
      <w:strike w:val="0"/>
      <w:dstrike w:val="0"/>
      <w:sz w:val="24"/>
      <w:szCs w:val="24"/>
      <w:u w:val="none"/>
      <w:effect w:val="none"/>
    </w:rPr>
  </w:style>
  <w:style w:type="paragraph" w:customStyle="1" w:styleId="Default0">
    <w:name w:val="Default"/>
    <w:rsid w:val="00395B19"/>
    <w:pPr>
      <w:autoSpaceDE w:val="0"/>
      <w:autoSpaceDN w:val="0"/>
      <w:adjustRightInd w:val="0"/>
      <w:spacing w:line="252" w:lineRule="auto"/>
    </w:pPr>
    <w:rPr>
      <w:rFonts w:ascii="Times New Roman" w:eastAsia="Times New Roman" w:hAnsi="Times New Roman" w:cs="Times New Roman"/>
      <w:color w:val="000000"/>
      <w:sz w:val="24"/>
      <w:szCs w:val="24"/>
    </w:rPr>
  </w:style>
  <w:style w:type="paragraph" w:customStyle="1" w:styleId="ConsPlusNormal">
    <w:name w:val="ConsPlusNormal"/>
    <w:rsid w:val="00395B19"/>
    <w:pPr>
      <w:widowControl w:val="0"/>
      <w:autoSpaceDE w:val="0"/>
      <w:autoSpaceDN w:val="0"/>
      <w:adjustRightInd w:val="0"/>
      <w:spacing w:line="252" w:lineRule="auto"/>
      <w:ind w:firstLine="720"/>
    </w:pPr>
    <w:rPr>
      <w:rFonts w:ascii="Arial" w:eastAsia="Times New Roman" w:hAnsi="Arial" w:cs="Arial"/>
    </w:rPr>
  </w:style>
  <w:style w:type="paragraph" w:customStyle="1" w:styleId="affff9">
    <w:name w:val="А_осн"/>
    <w:basedOn w:val="Abstract"/>
    <w:link w:val="affffa"/>
    <w:rsid w:val="00395B19"/>
  </w:style>
  <w:style w:type="character" w:customStyle="1" w:styleId="Abstract0">
    <w:name w:val="Abstract Знак"/>
    <w:basedOn w:val="a1"/>
    <w:link w:val="Abstract"/>
    <w:rsid w:val="00395B19"/>
    <w:rPr>
      <w:rFonts w:ascii="Times New Roman" w:eastAsia="@Arial Unicode MS" w:hAnsi="Times New Roman" w:cs="Times New Roman"/>
      <w:sz w:val="28"/>
      <w:szCs w:val="28"/>
      <w:lang w:val="en-US" w:bidi="en-US"/>
    </w:rPr>
  </w:style>
  <w:style w:type="character" w:customStyle="1" w:styleId="affffa">
    <w:name w:val="А_осн Знак"/>
    <w:basedOn w:val="Abstract0"/>
    <w:link w:val="affff9"/>
    <w:rsid w:val="00395B19"/>
    <w:rPr>
      <w:rFonts w:ascii="Times New Roman" w:eastAsia="@Arial Unicode MS" w:hAnsi="Times New Roman" w:cs="Times New Roman"/>
      <w:sz w:val="28"/>
      <w:szCs w:val="28"/>
      <w:lang w:val="en-US" w:bidi="en-US"/>
    </w:rPr>
  </w:style>
  <w:style w:type="character" w:customStyle="1" w:styleId="18">
    <w:name w:val="Стиль1 Знак"/>
    <w:basedOn w:val="a1"/>
    <w:link w:val="17"/>
    <w:rsid w:val="00395B19"/>
    <w:rPr>
      <w:rFonts w:ascii="Times New Roman" w:eastAsia="Times New Roman" w:hAnsi="Times New Roman" w:cs="Times New Roman"/>
      <w:sz w:val="24"/>
    </w:rPr>
  </w:style>
  <w:style w:type="paragraph" w:customStyle="1" w:styleId="ConsNormal">
    <w:name w:val="ConsNormal"/>
    <w:rsid w:val="00395B19"/>
    <w:pPr>
      <w:widowControl w:val="0"/>
      <w:spacing w:line="252" w:lineRule="auto"/>
      <w:ind w:firstLine="720"/>
    </w:pPr>
    <w:rPr>
      <w:rFonts w:ascii="Arial" w:eastAsia="Times New Roman" w:hAnsi="Arial" w:cs="Arial"/>
    </w:rPr>
  </w:style>
  <w:style w:type="numbering" w:customStyle="1" w:styleId="2d">
    <w:name w:val="Нет списка2"/>
    <w:next w:val="a3"/>
    <w:uiPriority w:val="99"/>
    <w:semiHidden/>
    <w:unhideWhenUsed/>
    <w:rsid w:val="00395B19"/>
  </w:style>
  <w:style w:type="character" w:styleId="affffb">
    <w:name w:val="Placeholder Text"/>
    <w:uiPriority w:val="99"/>
    <w:semiHidden/>
    <w:rsid w:val="00395B19"/>
    <w:rPr>
      <w:color w:val="808080"/>
    </w:rPr>
  </w:style>
  <w:style w:type="paragraph" w:customStyle="1" w:styleId="112">
    <w:name w:val="Обычный11"/>
    <w:rsid w:val="00395B19"/>
    <w:pPr>
      <w:widowControl w:val="0"/>
      <w:spacing w:line="252" w:lineRule="auto"/>
      <w:jc w:val="both"/>
    </w:pPr>
    <w:rPr>
      <w:rFonts w:ascii="Times New Roman" w:eastAsia="Times New Roman" w:hAnsi="Times New Roman" w:cs="Times New Roman"/>
    </w:rPr>
  </w:style>
  <w:style w:type="character" w:customStyle="1" w:styleId="2e">
    <w:name w:val="Знак Знак2"/>
    <w:basedOn w:val="a1"/>
    <w:semiHidden/>
    <w:locked/>
    <w:rsid w:val="00395B19"/>
    <w:rPr>
      <w:lang w:val="ru-RU" w:eastAsia="en-US" w:bidi="en-US"/>
    </w:rPr>
  </w:style>
  <w:style w:type="paragraph" w:customStyle="1" w:styleId="2f">
    <w:name w:val="Знак2"/>
    <w:basedOn w:val="a0"/>
    <w:rsid w:val="00395B19"/>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0"/>
    <w:rsid w:val="00395B19"/>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0">
    <w:name w:val="Абзац списка2"/>
    <w:basedOn w:val="a0"/>
    <w:rsid w:val="00395B19"/>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0"/>
    <w:rsid w:val="009859C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0"/>
    <w:rsid w:val="009E0A4F"/>
    <w:pPr>
      <w:tabs>
        <w:tab w:val="left" w:pos="8222"/>
      </w:tabs>
      <w:spacing w:after="0" w:line="240" w:lineRule="auto"/>
      <w:ind w:right="-1759"/>
    </w:pPr>
    <w:rPr>
      <w:rFonts w:ascii="Times New Roman" w:eastAsia="Times New Roman" w:hAnsi="Times New Roman" w:cs="Times New Roman"/>
      <w:sz w:val="28"/>
      <w:szCs w:val="20"/>
    </w:rPr>
  </w:style>
  <w:style w:type="character" w:styleId="affffc">
    <w:name w:val="FollowedHyperlink"/>
    <w:basedOn w:val="a1"/>
    <w:uiPriority w:val="99"/>
    <w:semiHidden/>
    <w:unhideWhenUsed/>
    <w:rsid w:val="00330425"/>
    <w:rPr>
      <w:color w:val="800080"/>
      <w:u w:val="single"/>
    </w:rPr>
  </w:style>
  <w:style w:type="character" w:customStyle="1" w:styleId="textitemmenu">
    <w:name w:val="textitemmenu"/>
    <w:basedOn w:val="a1"/>
    <w:rsid w:val="00330425"/>
  </w:style>
  <w:style w:type="character" w:customStyle="1" w:styleId="dash041e005f0431005f044b005f0447005f043d005f044b005f0439005f005fchar1char10">
    <w:name w:val="dash041e005f0431005f044b005f0447005f043d005f044b005f0439005f005fchar1char1"/>
    <w:basedOn w:val="a1"/>
    <w:rsid w:val="00330425"/>
  </w:style>
  <w:style w:type="character" w:customStyle="1" w:styleId="dash041e005f0431005f044b005f0447005f043d005f044b005f0439char10">
    <w:name w:val="dash041e005f0431005f044b005f0447005f043d005f044b005f0439char1"/>
    <w:basedOn w:val="a1"/>
    <w:rsid w:val="00330425"/>
  </w:style>
  <w:style w:type="paragraph" w:customStyle="1" w:styleId="38">
    <w:name w:val="Обычный3"/>
    <w:rsid w:val="001F5494"/>
    <w:pPr>
      <w:widowControl w:val="0"/>
      <w:spacing w:line="252" w:lineRule="auto"/>
    </w:pPr>
    <w:rPr>
      <w:rFonts w:ascii="Times New Roman" w:eastAsia="Times New Roman" w:hAnsi="Times New Roman" w:cs="Times New Roman"/>
      <w:snapToGrid w:val="0"/>
    </w:rPr>
  </w:style>
  <w:style w:type="paragraph" w:customStyle="1" w:styleId="39">
    <w:name w:val="Абзац списка3"/>
    <w:basedOn w:val="a0"/>
    <w:rsid w:val="001F5494"/>
    <w:pPr>
      <w:spacing w:line="252" w:lineRule="auto"/>
      <w:ind w:left="720"/>
    </w:pPr>
    <w:rPr>
      <w:rFonts w:ascii="Cambria" w:eastAsia="Times New Roman" w:hAnsi="Cambria" w:cs="Times New Roman"/>
      <w:kern w:val="1"/>
      <w:lang w:val="en-US" w:eastAsia="ar-SA" w:bidi="en-US"/>
    </w:rPr>
  </w:style>
  <w:style w:type="character" w:customStyle="1" w:styleId="2f1">
    <w:name w:val="Колонтитул (2)_"/>
    <w:basedOn w:val="a1"/>
    <w:link w:val="2f2"/>
    <w:rsid w:val="00440BC1"/>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f1"/>
    <w:rsid w:val="00440BC1"/>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0"/>
    <w:rsid w:val="00440BC1"/>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f2">
    <w:name w:val="Колонтитул (2)"/>
    <w:basedOn w:val="a0"/>
    <w:link w:val="2f1"/>
    <w:rsid w:val="00440BC1"/>
    <w:pPr>
      <w:widowControl w:val="0"/>
      <w:shd w:val="clear" w:color="auto" w:fill="FFFFFF"/>
      <w:spacing w:after="0" w:line="322" w:lineRule="exact"/>
      <w:jc w:val="center"/>
    </w:pPr>
    <w:rPr>
      <w:rFonts w:ascii="Times New Roman" w:eastAsia="Times New Roman" w:hAnsi="Times New Roman" w:cs="Times New Roman"/>
      <w:b/>
      <w:bCs/>
      <w:spacing w:val="-1"/>
      <w:sz w:val="26"/>
      <w:szCs w:val="26"/>
    </w:rPr>
  </w:style>
  <w:style w:type="character" w:customStyle="1" w:styleId="72">
    <w:name w:val="Основной текст7"/>
    <w:basedOn w:val="af3"/>
    <w:rsid w:val="00440BC1"/>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42">
    <w:name w:val="Основной текст4"/>
    <w:basedOn w:val="af3"/>
    <w:rsid w:val="00440BC1"/>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3">
    <w:name w:val="Сноска (2)_"/>
    <w:basedOn w:val="a1"/>
    <w:rsid w:val="00440BC1"/>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4">
    <w:name w:val="Сноска (2)"/>
    <w:basedOn w:val="2f3"/>
    <w:rsid w:val="00440BC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d">
    <w:name w:val="А ОСН ТЕКСТ"/>
    <w:basedOn w:val="a0"/>
    <w:link w:val="affffe"/>
    <w:rsid w:val="00440BC1"/>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e">
    <w:name w:val="А ОСН ТЕКСТ Знак"/>
    <w:basedOn w:val="a1"/>
    <w:link w:val="affffd"/>
    <w:rsid w:val="00440BC1"/>
    <w:rPr>
      <w:rFonts w:ascii="Times New Roman" w:eastAsia="Arial Unicode MS" w:hAnsi="Times New Roman" w:cs="Times New Roman"/>
      <w:color w:val="000000"/>
      <w:sz w:val="28"/>
      <w:szCs w:val="28"/>
    </w:rPr>
  </w:style>
  <w:style w:type="character" w:customStyle="1" w:styleId="1417">
    <w:name w:val="Основной текст (14)17"/>
    <w:basedOn w:val="a1"/>
    <w:rsid w:val="00440BC1"/>
    <w:rPr>
      <w:rFonts w:ascii="Times New Roman" w:hAnsi="Times New Roman" w:cs="Times New Roman"/>
      <w:b w:val="0"/>
      <w:bCs w:val="0"/>
      <w:spacing w:val="0"/>
      <w:sz w:val="20"/>
      <w:szCs w:val="20"/>
      <w:lang w:bidi="ar-SA"/>
    </w:rPr>
  </w:style>
  <w:style w:type="character" w:customStyle="1" w:styleId="FontStyle36">
    <w:name w:val="Font Style36"/>
    <w:uiPriority w:val="99"/>
    <w:rsid w:val="00440BC1"/>
    <w:rPr>
      <w:rFonts w:ascii="Times New Roman" w:hAnsi="Times New Roman" w:cs="Times New Roman"/>
      <w:color w:val="000000"/>
      <w:sz w:val="22"/>
      <w:szCs w:val="22"/>
    </w:rPr>
  </w:style>
  <w:style w:type="character" w:customStyle="1" w:styleId="105pt0pt">
    <w:name w:val="Основной текст + 10;5 pt;Полужирный;Интервал 0 pt"/>
    <w:basedOn w:val="af3"/>
    <w:rsid w:val="00440BC1"/>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3"/>
    <w:rsid w:val="00440BC1"/>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2f5">
    <w:name w:val="Подпись к таблице (2)"/>
    <w:basedOn w:val="a1"/>
    <w:rsid w:val="00440BC1"/>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3">
    <w:name w:val="Подпись к таблице (4)_"/>
    <w:basedOn w:val="a1"/>
    <w:link w:val="44"/>
    <w:rsid w:val="00440BC1"/>
    <w:rPr>
      <w:rFonts w:ascii="Times New Roman" w:eastAsia="Times New Roman" w:hAnsi="Times New Roman" w:cs="Times New Roman"/>
      <w:spacing w:val="3"/>
      <w:sz w:val="21"/>
      <w:szCs w:val="21"/>
      <w:shd w:val="clear" w:color="auto" w:fill="FFFFFF"/>
    </w:rPr>
  </w:style>
  <w:style w:type="paragraph" w:customStyle="1" w:styleId="44">
    <w:name w:val="Подпись к таблице (4)"/>
    <w:basedOn w:val="a0"/>
    <w:link w:val="43"/>
    <w:rsid w:val="00440BC1"/>
    <w:pPr>
      <w:widowControl w:val="0"/>
      <w:shd w:val="clear" w:color="auto" w:fill="FFFFFF"/>
      <w:spacing w:after="0" w:line="274" w:lineRule="exact"/>
    </w:pPr>
    <w:rPr>
      <w:rFonts w:ascii="Times New Roman" w:eastAsia="Times New Roman" w:hAnsi="Times New Roman" w:cs="Times New Roman"/>
      <w:spacing w:val="3"/>
      <w:sz w:val="21"/>
      <w:szCs w:val="21"/>
    </w:rPr>
  </w:style>
  <w:style w:type="character" w:customStyle="1" w:styleId="1f4">
    <w:name w:val="Заголовок №1_"/>
    <w:basedOn w:val="a1"/>
    <w:link w:val="1f5"/>
    <w:rsid w:val="00440BC1"/>
    <w:rPr>
      <w:rFonts w:ascii="Times New Roman" w:eastAsia="Times New Roman" w:hAnsi="Times New Roman" w:cs="Times New Roman"/>
      <w:b/>
      <w:bCs/>
      <w:spacing w:val="-3"/>
      <w:sz w:val="45"/>
      <w:szCs w:val="45"/>
      <w:shd w:val="clear" w:color="auto" w:fill="FFFFFF"/>
    </w:rPr>
  </w:style>
  <w:style w:type="paragraph" w:customStyle="1" w:styleId="1f5">
    <w:name w:val="Заголовок №1"/>
    <w:basedOn w:val="a0"/>
    <w:link w:val="1f4"/>
    <w:rsid w:val="00440BC1"/>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rPr>
  </w:style>
  <w:style w:type="character" w:customStyle="1" w:styleId="52">
    <w:name w:val="Заголовок №5_"/>
    <w:basedOn w:val="a1"/>
    <w:rsid w:val="00440BC1"/>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53">
    <w:name w:val="Заголовок №5"/>
    <w:basedOn w:val="52"/>
    <w:rsid w:val="00440BC1"/>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3a">
    <w:name w:val="Подпись к картинке (3)_"/>
    <w:basedOn w:val="a1"/>
    <w:rsid w:val="00440BC1"/>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b">
    <w:name w:val="Подпись к картинке (3)"/>
    <w:basedOn w:val="3a"/>
    <w:rsid w:val="00440BC1"/>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3c">
    <w:name w:val="Основной текст (3)_"/>
    <w:basedOn w:val="a1"/>
    <w:link w:val="3d"/>
    <w:rsid w:val="00440BC1"/>
    <w:rPr>
      <w:rFonts w:ascii="Times New Roman" w:eastAsia="Times New Roman" w:hAnsi="Times New Roman" w:cs="Times New Roman"/>
      <w:spacing w:val="3"/>
      <w:sz w:val="21"/>
      <w:szCs w:val="21"/>
      <w:shd w:val="clear" w:color="auto" w:fill="FFFFFF"/>
    </w:rPr>
  </w:style>
  <w:style w:type="character" w:customStyle="1" w:styleId="45">
    <w:name w:val="Подпись к картинке (4)_"/>
    <w:basedOn w:val="a1"/>
    <w:link w:val="46"/>
    <w:rsid w:val="00440BC1"/>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0"/>
    <w:link w:val="3c"/>
    <w:rsid w:val="00440BC1"/>
    <w:pPr>
      <w:widowControl w:val="0"/>
      <w:shd w:val="clear" w:color="auto" w:fill="FFFFFF"/>
      <w:spacing w:before="300" w:after="300" w:line="0" w:lineRule="atLeast"/>
    </w:pPr>
    <w:rPr>
      <w:rFonts w:ascii="Times New Roman" w:eastAsia="Times New Roman" w:hAnsi="Times New Roman" w:cs="Times New Roman"/>
      <w:spacing w:val="3"/>
      <w:sz w:val="21"/>
      <w:szCs w:val="21"/>
    </w:rPr>
  </w:style>
  <w:style w:type="paragraph" w:customStyle="1" w:styleId="46">
    <w:name w:val="Подпись к картинке (4)"/>
    <w:basedOn w:val="a0"/>
    <w:link w:val="45"/>
    <w:rsid w:val="00440BC1"/>
    <w:pPr>
      <w:widowControl w:val="0"/>
      <w:shd w:val="clear" w:color="auto" w:fill="FFFFFF"/>
      <w:spacing w:after="0" w:line="0" w:lineRule="atLeast"/>
    </w:pPr>
    <w:rPr>
      <w:rFonts w:ascii="Times New Roman" w:eastAsia="Times New Roman" w:hAnsi="Times New Roman" w:cs="Times New Roman"/>
      <w:spacing w:val="3"/>
      <w:sz w:val="21"/>
      <w:szCs w:val="21"/>
    </w:rPr>
  </w:style>
  <w:style w:type="character" w:customStyle="1" w:styleId="afffff">
    <w:name w:val="Подпись к таблице_"/>
    <w:basedOn w:val="a1"/>
    <w:link w:val="afffff0"/>
    <w:rsid w:val="00440BC1"/>
    <w:rPr>
      <w:rFonts w:ascii="Times New Roman" w:eastAsia="Times New Roman" w:hAnsi="Times New Roman" w:cs="Times New Roman"/>
      <w:b/>
      <w:bCs/>
      <w:spacing w:val="2"/>
      <w:sz w:val="21"/>
      <w:szCs w:val="21"/>
      <w:shd w:val="clear" w:color="auto" w:fill="FFFFFF"/>
    </w:rPr>
  </w:style>
  <w:style w:type="character" w:customStyle="1" w:styleId="0pt0">
    <w:name w:val="Подпись к таблице + Интервал 0 pt"/>
    <w:basedOn w:val="afffff"/>
    <w:rsid w:val="00440BC1"/>
    <w:rPr>
      <w:rFonts w:ascii="Times New Roman" w:eastAsia="Times New Roman" w:hAnsi="Times New Roman" w:cs="Times New Roman"/>
      <w:b/>
      <w:bCs/>
      <w:color w:val="000000"/>
      <w:spacing w:val="3"/>
      <w:w w:val="100"/>
      <w:position w:val="0"/>
      <w:sz w:val="21"/>
      <w:szCs w:val="21"/>
      <w:shd w:val="clear" w:color="auto" w:fill="FFFFFF"/>
      <w:lang w:val="ru-RU"/>
    </w:rPr>
  </w:style>
  <w:style w:type="paragraph" w:customStyle="1" w:styleId="afffff0">
    <w:name w:val="Подпись к таблице"/>
    <w:basedOn w:val="a0"/>
    <w:link w:val="afffff"/>
    <w:rsid w:val="00440BC1"/>
    <w:pPr>
      <w:widowControl w:val="0"/>
      <w:shd w:val="clear" w:color="auto" w:fill="FFFFFF"/>
      <w:spacing w:after="0" w:line="0" w:lineRule="atLeast"/>
    </w:pPr>
    <w:rPr>
      <w:rFonts w:ascii="Times New Roman" w:eastAsia="Times New Roman" w:hAnsi="Times New Roman" w:cs="Times New Roman"/>
      <w:b/>
      <w:bCs/>
      <w:spacing w:val="2"/>
      <w:sz w:val="21"/>
      <w:szCs w:val="21"/>
    </w:rPr>
  </w:style>
  <w:style w:type="character" w:customStyle="1" w:styleId="0pt1">
    <w:name w:val="Основной текст + Курсив;Интервал 0 pt"/>
    <w:basedOn w:val="af3"/>
    <w:rsid w:val="00440BC1"/>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1"/>
    <w:link w:val="131"/>
    <w:rsid w:val="00440BC1"/>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0"/>
    <w:link w:val="130"/>
    <w:rsid w:val="00440BC1"/>
    <w:pPr>
      <w:widowControl w:val="0"/>
      <w:shd w:val="clear" w:color="auto" w:fill="FFFFFF"/>
      <w:spacing w:before="720" w:after="0" w:line="494" w:lineRule="exact"/>
    </w:pPr>
    <w:rPr>
      <w:rFonts w:ascii="Times New Roman" w:eastAsia="Times New Roman" w:hAnsi="Times New Roman" w:cs="Times New Roman"/>
      <w:b/>
      <w:bCs/>
      <w:i/>
      <w:iCs/>
      <w:spacing w:val="1"/>
      <w:sz w:val="25"/>
      <w:szCs w:val="25"/>
    </w:rPr>
  </w:style>
  <w:style w:type="character" w:customStyle="1" w:styleId="73">
    <w:name w:val="Основной текст (7)_"/>
    <w:basedOn w:val="a1"/>
    <w:link w:val="74"/>
    <w:rsid w:val="00440BC1"/>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440BC1"/>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0"/>
    <w:link w:val="73"/>
    <w:rsid w:val="00440BC1"/>
    <w:pPr>
      <w:widowControl w:val="0"/>
      <w:shd w:val="clear" w:color="auto" w:fill="FFFFFF"/>
      <w:spacing w:after="0" w:line="480" w:lineRule="exact"/>
      <w:jc w:val="both"/>
    </w:pPr>
    <w:rPr>
      <w:rFonts w:ascii="Times New Roman" w:eastAsia="Times New Roman" w:hAnsi="Times New Roman" w:cs="Times New Roman"/>
      <w:i/>
      <w:iCs/>
      <w:spacing w:val="2"/>
      <w:sz w:val="25"/>
      <w:szCs w:val="25"/>
    </w:rPr>
  </w:style>
  <w:style w:type="character" w:customStyle="1" w:styleId="82">
    <w:name w:val="Основной текст8"/>
    <w:basedOn w:val="af3"/>
    <w:rsid w:val="00440BC1"/>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character" w:customStyle="1" w:styleId="Arial0pt">
    <w:name w:val="Основной текст + Arial;Курсив;Интервал 0 pt"/>
    <w:basedOn w:val="af3"/>
    <w:rsid w:val="00440BC1"/>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2">
    <w:name w:val="Основной текст9"/>
    <w:basedOn w:val="af3"/>
    <w:rsid w:val="00440BC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0"/>
    <w:rsid w:val="00440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440BC1"/>
  </w:style>
  <w:style w:type="paragraph" w:customStyle="1" w:styleId="c13">
    <w:name w:val="c13"/>
    <w:basedOn w:val="a0"/>
    <w:rsid w:val="00440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1"/>
    <w:rsid w:val="00440BC1"/>
    <w:rPr>
      <w:rFonts w:ascii="Arial" w:hAnsi="Arial" w:cs="Arial"/>
      <w:b/>
      <w:bCs/>
      <w:sz w:val="16"/>
      <w:szCs w:val="16"/>
    </w:rPr>
  </w:style>
  <w:style w:type="paragraph" w:customStyle="1" w:styleId="p3">
    <w:name w:val="p3"/>
    <w:basedOn w:val="a0"/>
    <w:rsid w:val="00440BC1"/>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0"/>
    <w:rsid w:val="00440BC1"/>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120">
    <w:name w:val="Основной текст (12)_"/>
    <w:link w:val="121"/>
    <w:rsid w:val="00440BC1"/>
    <w:rPr>
      <w:sz w:val="19"/>
      <w:szCs w:val="19"/>
      <w:shd w:val="clear" w:color="auto" w:fill="FFFFFF"/>
    </w:rPr>
  </w:style>
  <w:style w:type="paragraph" w:customStyle="1" w:styleId="121">
    <w:name w:val="Основной текст (12)1"/>
    <w:basedOn w:val="a0"/>
    <w:link w:val="120"/>
    <w:rsid w:val="00440BC1"/>
    <w:pPr>
      <w:shd w:val="clear" w:color="auto" w:fill="FFFFFF"/>
      <w:spacing w:before="240" w:after="0" w:line="192" w:lineRule="exact"/>
    </w:pPr>
    <w:rPr>
      <w:sz w:val="19"/>
      <w:szCs w:val="19"/>
    </w:rPr>
  </w:style>
  <w:style w:type="character" w:customStyle="1" w:styleId="1222">
    <w:name w:val="Основной текст (12)22"/>
    <w:basedOn w:val="120"/>
    <w:rsid w:val="00440BC1"/>
    <w:rPr>
      <w:rFonts w:ascii="Times New Roman" w:hAnsi="Times New Roman" w:cs="Times New Roman"/>
      <w:spacing w:val="0"/>
      <w:sz w:val="19"/>
      <w:szCs w:val="19"/>
      <w:shd w:val="clear" w:color="auto" w:fill="FFFFFF"/>
    </w:rPr>
  </w:style>
  <w:style w:type="character" w:customStyle="1" w:styleId="1221">
    <w:name w:val="Основной текст (12)21"/>
    <w:basedOn w:val="120"/>
    <w:rsid w:val="00440BC1"/>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0"/>
    <w:rsid w:val="00440BC1"/>
    <w:rPr>
      <w:rFonts w:ascii="Times New Roman" w:hAnsi="Times New Roman" w:cs="Times New Roman"/>
      <w:spacing w:val="0"/>
      <w:sz w:val="19"/>
      <w:szCs w:val="19"/>
      <w:shd w:val="clear" w:color="auto" w:fill="FFFFFF"/>
    </w:rPr>
  </w:style>
  <w:style w:type="character" w:customStyle="1" w:styleId="1218">
    <w:name w:val="Основной текст (12)18"/>
    <w:basedOn w:val="120"/>
    <w:rsid w:val="00440BC1"/>
    <w:rPr>
      <w:rFonts w:ascii="Times New Roman" w:hAnsi="Times New Roman" w:cs="Times New Roman"/>
      <w:noProof/>
      <w:spacing w:val="0"/>
      <w:sz w:val="19"/>
      <w:szCs w:val="19"/>
      <w:shd w:val="clear" w:color="auto" w:fill="FFFFFF"/>
    </w:rPr>
  </w:style>
  <w:style w:type="character" w:customStyle="1" w:styleId="BodytextItalic">
    <w:name w:val="Body text + Italic"/>
    <w:aliases w:val="Spacing 0 pt"/>
    <w:basedOn w:val="a1"/>
    <w:rsid w:val="007214C4"/>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character" w:customStyle="1" w:styleId="a5">
    <w:name w:val="Абзац списка Знак"/>
    <w:link w:val="a4"/>
    <w:uiPriority w:val="34"/>
    <w:locked/>
    <w:rsid w:val="0078591C"/>
    <w:rPr>
      <w:rFonts w:eastAsiaTheme="minorHAnsi"/>
      <w:lang w:eastAsia="en-US"/>
    </w:rPr>
  </w:style>
  <w:style w:type="paragraph" w:customStyle="1" w:styleId="2f6">
    <w:name w:val="Основной текст2"/>
    <w:basedOn w:val="a0"/>
    <w:rsid w:val="0082024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0"/>
    <w:rsid w:val="00FF75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0"/>
    <w:rsid w:val="00FF75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FF75A0"/>
    <w:pPr>
      <w:autoSpaceDE w:val="0"/>
      <w:autoSpaceDN w:val="0"/>
      <w:adjustRightInd w:val="0"/>
      <w:spacing w:after="0" w:line="240" w:lineRule="auto"/>
    </w:pPr>
    <w:rPr>
      <w:rFonts w:ascii="Arial" w:eastAsia="Calibri" w:hAnsi="Arial" w:cs="Arial"/>
      <w:sz w:val="24"/>
      <w:szCs w:val="24"/>
      <w:lang w:eastAsia="en-US"/>
    </w:rPr>
  </w:style>
  <w:style w:type="character" w:customStyle="1" w:styleId="FontStyle47">
    <w:name w:val="Font Style47"/>
    <w:basedOn w:val="a1"/>
    <w:rsid w:val="00FF75A0"/>
    <w:rPr>
      <w:rFonts w:ascii="Times New Roman" w:hAnsi="Times New Roman" w:cs="Times New Roman"/>
      <w:sz w:val="18"/>
      <w:szCs w:val="18"/>
    </w:rPr>
  </w:style>
  <w:style w:type="paragraph" w:customStyle="1" w:styleId="ConsPlusCell">
    <w:name w:val="ConsPlusCell"/>
    <w:rsid w:val="00FF75A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f6">
    <w:name w:val="Без интервала1"/>
    <w:aliases w:val="основа"/>
    <w:uiPriority w:val="1"/>
    <w:qFormat/>
    <w:rsid w:val="00FF75A0"/>
    <w:pPr>
      <w:spacing w:after="0" w:line="240" w:lineRule="auto"/>
    </w:pPr>
    <w:rPr>
      <w:rFonts w:ascii="Calibri" w:eastAsia="Times New Roman" w:hAnsi="Calibri" w:cs="Times New Roman"/>
      <w:lang w:eastAsia="en-US"/>
    </w:rPr>
  </w:style>
  <w:style w:type="paragraph" w:customStyle="1" w:styleId="Standard">
    <w:name w:val="Standard"/>
    <w:rsid w:val="00FF75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c2">
    <w:name w:val="c2"/>
    <w:basedOn w:val="a1"/>
    <w:rsid w:val="00FF75A0"/>
  </w:style>
  <w:style w:type="paragraph" w:customStyle="1" w:styleId="afffff1">
    <w:name w:val="Основной"/>
    <w:basedOn w:val="a0"/>
    <w:link w:val="afffff2"/>
    <w:rsid w:val="00E31D4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2">
    <w:name w:val="Основной Знак"/>
    <w:link w:val="afffff1"/>
    <w:rsid w:val="00E31D4C"/>
    <w:rPr>
      <w:rFonts w:ascii="NewtonCSanPin" w:eastAsia="Times New Roman" w:hAnsi="NewtonCSanPin" w:cs="NewtonCSanPin"/>
      <w:color w:val="000000"/>
      <w:sz w:val="21"/>
      <w:szCs w:val="21"/>
    </w:rPr>
  </w:style>
  <w:style w:type="table" w:customStyle="1" w:styleId="47">
    <w:name w:val="Сетка таблицы4"/>
    <w:basedOn w:val="a2"/>
    <w:next w:val="aff2"/>
    <w:uiPriority w:val="59"/>
    <w:rsid w:val="0074074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писок маркированный"/>
    <w:basedOn w:val="a4"/>
    <w:link w:val="afffff3"/>
    <w:qFormat/>
    <w:rsid w:val="00605AB2"/>
    <w:pPr>
      <w:numPr>
        <w:numId w:val="27"/>
      </w:numPr>
      <w:tabs>
        <w:tab w:val="left" w:pos="993"/>
      </w:tabs>
      <w:spacing w:after="0" w:line="240" w:lineRule="auto"/>
      <w:ind w:left="0" w:firstLine="709"/>
      <w:jc w:val="both"/>
    </w:pPr>
    <w:rPr>
      <w:rFonts w:ascii="Times New Roman" w:eastAsia="Times New Roman" w:hAnsi="Times New Roman" w:cs="Times New Roman"/>
      <w:sz w:val="28"/>
      <w:szCs w:val="28"/>
    </w:rPr>
  </w:style>
  <w:style w:type="character" w:customStyle="1" w:styleId="afffff3">
    <w:name w:val="Список маркированный Знак"/>
    <w:basedOn w:val="a5"/>
    <w:link w:val="a"/>
    <w:rsid w:val="00605AB2"/>
    <w:rPr>
      <w:rFonts w:ascii="Times New Roman" w:eastAsia="Times New Roman" w:hAnsi="Times New Roman" w:cs="Times New Roman"/>
      <w:sz w:val="28"/>
      <w:szCs w:val="28"/>
      <w:lang w:eastAsia="en-US"/>
    </w:rPr>
  </w:style>
  <w:style w:type="numbering" w:customStyle="1" w:styleId="3e">
    <w:name w:val="Нет списка3"/>
    <w:next w:val="a3"/>
    <w:uiPriority w:val="99"/>
    <w:semiHidden/>
    <w:unhideWhenUsed/>
    <w:rsid w:val="00B30390"/>
  </w:style>
  <w:style w:type="table" w:customStyle="1" w:styleId="54">
    <w:name w:val="Сетка таблицы5"/>
    <w:basedOn w:val="a2"/>
    <w:next w:val="aff2"/>
    <w:uiPriority w:val="59"/>
    <w:rsid w:val="00B303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ff2"/>
    <w:rsid w:val="00B3039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0">
    <w:name w:val="Заголовок №19"/>
    <w:basedOn w:val="1f4"/>
    <w:qFormat/>
    <w:rsid w:val="00DF5155"/>
    <w:rPr>
      <w:rFonts w:ascii="Calibri" w:eastAsiaTheme="minorHAnsi" w:hAnsi="Calibri" w:cs="Calibri"/>
      <w:b w:val="0"/>
      <w:bCs w:val="0"/>
      <w:spacing w:val="0"/>
      <w:sz w:val="34"/>
      <w:szCs w:val="34"/>
      <w:shd w:val="clear" w:color="auto" w:fill="FFFFFF"/>
      <w:lang w:eastAsia="en-US"/>
    </w:rPr>
  </w:style>
  <w:style w:type="character" w:customStyle="1" w:styleId="3f">
    <w:name w:val="Основной текст + Курсив3"/>
    <w:basedOn w:val="af1"/>
    <w:qFormat/>
    <w:rsid w:val="00DF5155"/>
    <w:rPr>
      <w:rFonts w:ascii="Times New Roman" w:eastAsiaTheme="minorHAnsi" w:hAnsi="Times New Roman" w:cs="Times New Roman"/>
      <w:i/>
      <w:iCs/>
      <w:spacing w:val="0"/>
      <w:sz w:val="22"/>
      <w:szCs w:val="22"/>
      <w:shd w:val="clear" w:color="auto" w:fill="FFFFFF"/>
      <w:lang w:eastAsia="en-US"/>
    </w:rPr>
  </w:style>
  <w:style w:type="character" w:customStyle="1" w:styleId="149">
    <w:name w:val="Основной текст (14)9"/>
    <w:basedOn w:val="a1"/>
    <w:rsid w:val="00DF5155"/>
    <w:rPr>
      <w:rFonts w:ascii="Times New Roman" w:eastAsiaTheme="minorHAnsi" w:hAnsi="Times New Roman" w:cs="Times New Roman"/>
      <w:i w:val="0"/>
      <w:iCs w:val="0"/>
      <w:spacing w:val="0"/>
      <w:sz w:val="22"/>
      <w:szCs w:val="22"/>
      <w:shd w:val="clear" w:color="auto" w:fill="FFFFFF"/>
      <w:lang w:eastAsia="en-US"/>
    </w:rPr>
  </w:style>
  <w:style w:type="character" w:customStyle="1" w:styleId="148">
    <w:name w:val="Основной текст (14)8"/>
    <w:basedOn w:val="a1"/>
    <w:rsid w:val="00DF5155"/>
    <w:rPr>
      <w:rFonts w:ascii="Times New Roman" w:eastAsiaTheme="minorHAnsi" w:hAnsi="Times New Roman" w:cs="Times New Roman"/>
      <w:i w:val="0"/>
      <w:iCs w:val="0"/>
      <w:spacing w:val="0"/>
      <w:sz w:val="22"/>
      <w:szCs w:val="22"/>
      <w:shd w:val="clear" w:color="auto" w:fill="FFFFFF"/>
      <w:lang w:eastAsia="en-US"/>
    </w:rPr>
  </w:style>
  <w:style w:type="character" w:customStyle="1" w:styleId="2f7">
    <w:name w:val="Основной текст + Курсив2"/>
    <w:basedOn w:val="af1"/>
    <w:rsid w:val="00DF5155"/>
    <w:rPr>
      <w:rFonts w:ascii="Times New Roman" w:eastAsiaTheme="minorHAnsi" w:hAnsi="Times New Roman" w:cs="Times New Roman"/>
      <w:i/>
      <w:iCs/>
      <w:spacing w:val="0"/>
      <w:sz w:val="22"/>
      <w:szCs w:val="22"/>
      <w:shd w:val="clear" w:color="auto" w:fill="FFFFFF"/>
      <w:lang w:eastAsia="en-US"/>
    </w:rPr>
  </w:style>
  <w:style w:type="character" w:customStyle="1" w:styleId="146">
    <w:name w:val="Основной текст (14)6"/>
    <w:basedOn w:val="a1"/>
    <w:rsid w:val="00DF5155"/>
    <w:rPr>
      <w:rFonts w:ascii="Times New Roman" w:eastAsiaTheme="minorHAnsi" w:hAnsi="Times New Roman" w:cs="Times New Roman"/>
      <w:i w:val="0"/>
      <w:iCs w:val="0"/>
      <w:spacing w:val="0"/>
      <w:sz w:val="22"/>
      <w:szCs w:val="22"/>
      <w:shd w:val="clear" w:color="auto" w:fill="FFFFFF"/>
      <w:lang w:eastAsia="en-US"/>
    </w:rPr>
  </w:style>
  <w:style w:type="character" w:customStyle="1" w:styleId="145">
    <w:name w:val="Основной текст (14)5"/>
    <w:basedOn w:val="a1"/>
    <w:rsid w:val="00DF5155"/>
    <w:rPr>
      <w:rFonts w:ascii="Times New Roman" w:eastAsiaTheme="minorHAnsi" w:hAnsi="Times New Roman" w:cs="Times New Roman"/>
      <w:i w:val="0"/>
      <w:iCs w:val="0"/>
      <w:spacing w:val="0"/>
      <w:sz w:val="22"/>
      <w:szCs w:val="22"/>
      <w:shd w:val="clear" w:color="auto" w:fill="FFFFFF"/>
      <w:lang w:eastAsia="en-US"/>
    </w:rPr>
  </w:style>
  <w:style w:type="character" w:customStyle="1" w:styleId="144">
    <w:name w:val="Основной текст (14)4"/>
    <w:basedOn w:val="a1"/>
    <w:rsid w:val="00DF5155"/>
    <w:rPr>
      <w:rFonts w:ascii="Times New Roman" w:eastAsiaTheme="minorHAnsi" w:hAnsi="Times New Roman" w:cs="Times New Roman"/>
      <w:i w:val="0"/>
      <w:iCs w:val="0"/>
      <w:spacing w:val="0"/>
      <w:sz w:val="22"/>
      <w:szCs w:val="22"/>
      <w:shd w:val="clear" w:color="auto" w:fill="FFFFFF"/>
      <w:lang w:eastAsia="en-US"/>
    </w:rPr>
  </w:style>
  <w:style w:type="character" w:customStyle="1" w:styleId="rvts6">
    <w:name w:val="rvts6"/>
    <w:basedOn w:val="a1"/>
    <w:rsid w:val="00DF5155"/>
  </w:style>
  <w:style w:type="character" w:customStyle="1" w:styleId="dash041e005f0431005f044b005f0447005f043d005f044b005f04391005f005fchar1char1">
    <w:name w:val="dash041e_005f0431_005f044b_005f0447_005f043d_005f044b_005f04391_005f_005fchar1__char1"/>
    <w:rsid w:val="00DF5155"/>
    <w:rPr>
      <w:rFonts w:ascii="Times New Roman" w:hAnsi="Times New Roman" w:cs="Times New Roman" w:hint="default"/>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0536">
      <w:bodyDiv w:val="1"/>
      <w:marLeft w:val="0"/>
      <w:marRight w:val="0"/>
      <w:marTop w:val="0"/>
      <w:marBottom w:val="0"/>
      <w:divBdr>
        <w:top w:val="none" w:sz="0" w:space="0" w:color="auto"/>
        <w:left w:val="none" w:sz="0" w:space="0" w:color="auto"/>
        <w:bottom w:val="none" w:sz="0" w:space="0" w:color="auto"/>
        <w:right w:val="none" w:sz="0" w:space="0" w:color="auto"/>
      </w:divBdr>
    </w:div>
    <w:div w:id="467161997">
      <w:bodyDiv w:val="1"/>
      <w:marLeft w:val="0"/>
      <w:marRight w:val="0"/>
      <w:marTop w:val="0"/>
      <w:marBottom w:val="0"/>
      <w:divBdr>
        <w:top w:val="none" w:sz="0" w:space="0" w:color="auto"/>
        <w:left w:val="none" w:sz="0" w:space="0" w:color="auto"/>
        <w:bottom w:val="none" w:sz="0" w:space="0" w:color="auto"/>
        <w:right w:val="none" w:sz="0" w:space="0" w:color="auto"/>
      </w:divBdr>
    </w:div>
    <w:div w:id="650014570">
      <w:bodyDiv w:val="1"/>
      <w:marLeft w:val="0"/>
      <w:marRight w:val="0"/>
      <w:marTop w:val="0"/>
      <w:marBottom w:val="0"/>
      <w:divBdr>
        <w:top w:val="none" w:sz="0" w:space="0" w:color="auto"/>
        <w:left w:val="none" w:sz="0" w:space="0" w:color="auto"/>
        <w:bottom w:val="none" w:sz="0" w:space="0" w:color="auto"/>
        <w:right w:val="none" w:sz="0" w:space="0" w:color="auto"/>
      </w:divBdr>
    </w:div>
    <w:div w:id="669480308">
      <w:bodyDiv w:val="1"/>
      <w:marLeft w:val="0"/>
      <w:marRight w:val="0"/>
      <w:marTop w:val="0"/>
      <w:marBottom w:val="0"/>
      <w:divBdr>
        <w:top w:val="none" w:sz="0" w:space="0" w:color="auto"/>
        <w:left w:val="none" w:sz="0" w:space="0" w:color="auto"/>
        <w:bottom w:val="none" w:sz="0" w:space="0" w:color="auto"/>
        <w:right w:val="none" w:sz="0" w:space="0" w:color="auto"/>
      </w:divBdr>
    </w:div>
    <w:div w:id="830102312">
      <w:bodyDiv w:val="1"/>
      <w:marLeft w:val="0"/>
      <w:marRight w:val="0"/>
      <w:marTop w:val="0"/>
      <w:marBottom w:val="0"/>
      <w:divBdr>
        <w:top w:val="none" w:sz="0" w:space="0" w:color="auto"/>
        <w:left w:val="none" w:sz="0" w:space="0" w:color="auto"/>
        <w:bottom w:val="none" w:sz="0" w:space="0" w:color="auto"/>
        <w:right w:val="none" w:sz="0" w:space="0" w:color="auto"/>
      </w:divBdr>
    </w:div>
    <w:div w:id="1179781899">
      <w:bodyDiv w:val="1"/>
      <w:marLeft w:val="0"/>
      <w:marRight w:val="0"/>
      <w:marTop w:val="0"/>
      <w:marBottom w:val="0"/>
      <w:divBdr>
        <w:top w:val="none" w:sz="0" w:space="0" w:color="auto"/>
        <w:left w:val="none" w:sz="0" w:space="0" w:color="auto"/>
        <w:bottom w:val="none" w:sz="0" w:space="0" w:color="auto"/>
        <w:right w:val="none" w:sz="0" w:space="0" w:color="auto"/>
      </w:divBdr>
    </w:div>
    <w:div w:id="1344015453">
      <w:bodyDiv w:val="1"/>
      <w:marLeft w:val="0"/>
      <w:marRight w:val="0"/>
      <w:marTop w:val="0"/>
      <w:marBottom w:val="0"/>
      <w:divBdr>
        <w:top w:val="none" w:sz="0" w:space="0" w:color="auto"/>
        <w:left w:val="none" w:sz="0" w:space="0" w:color="auto"/>
        <w:bottom w:val="none" w:sz="0" w:space="0" w:color="auto"/>
        <w:right w:val="none" w:sz="0" w:space="0" w:color="auto"/>
      </w:divBdr>
    </w:div>
    <w:div w:id="1656835759">
      <w:bodyDiv w:val="1"/>
      <w:marLeft w:val="0"/>
      <w:marRight w:val="0"/>
      <w:marTop w:val="0"/>
      <w:marBottom w:val="0"/>
      <w:divBdr>
        <w:top w:val="none" w:sz="0" w:space="0" w:color="auto"/>
        <w:left w:val="none" w:sz="0" w:space="0" w:color="auto"/>
        <w:bottom w:val="none" w:sz="0" w:space="0" w:color="auto"/>
        <w:right w:val="none" w:sz="0" w:space="0" w:color="auto"/>
      </w:divBdr>
    </w:div>
    <w:div w:id="190548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CFBC-6776-40C7-B790-0B36EA68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21331</Words>
  <Characters>121591</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2018-07-04T09:52:00Z</cp:lastPrinted>
  <dcterms:created xsi:type="dcterms:W3CDTF">2021-04-05T11:02:00Z</dcterms:created>
  <dcterms:modified xsi:type="dcterms:W3CDTF">2021-04-05T11:13:00Z</dcterms:modified>
</cp:coreProperties>
</file>