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7E" w:rsidRPr="00A02639" w:rsidRDefault="004D1B7E" w:rsidP="00A02639">
      <w:pPr>
        <w:overflowPunct/>
        <w:autoSpaceDE/>
        <w:autoSpaceDN/>
        <w:adjustRightInd/>
        <w:jc w:val="right"/>
        <w:textAlignment w:val="auto"/>
        <w:rPr>
          <w:iCs/>
          <w:sz w:val="24"/>
          <w:szCs w:val="24"/>
        </w:rPr>
      </w:pPr>
      <w:bookmarkStart w:id="0" w:name="_GoBack"/>
      <w:bookmarkEnd w:id="0"/>
      <w:r w:rsidRPr="00A02639">
        <w:rPr>
          <w:iCs/>
          <w:sz w:val="24"/>
          <w:szCs w:val="24"/>
        </w:rPr>
        <w:t>Приложение</w:t>
      </w:r>
    </w:p>
    <w:p w:rsidR="004D1B7E" w:rsidRPr="00A02639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  <w:r w:rsidRPr="00A02639">
        <w:rPr>
          <w:iCs/>
          <w:sz w:val="24"/>
          <w:szCs w:val="24"/>
        </w:rPr>
        <w:t>Перечень версий стандартного программного обеспечения,</w:t>
      </w:r>
      <w:r w:rsidRPr="00A02639">
        <w:rPr>
          <w:iCs/>
          <w:sz w:val="24"/>
          <w:szCs w:val="24"/>
        </w:rPr>
        <w:br/>
        <w:t>предоставляемого участнику для выполнения единого государственного экзамена по информатике и ИКТ в компьютерной форме на территории Ярославской области в 2022</w:t>
      </w:r>
      <w:r w:rsidRPr="004D1B7E">
        <w:rPr>
          <w:iCs/>
          <w:sz w:val="24"/>
          <w:szCs w:val="24"/>
        </w:rPr>
        <w:t xml:space="preserve"> году</w:t>
      </w: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Style w:val="ae"/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977"/>
      </w:tblGrid>
      <w:tr w:rsidR="00A02639" w:rsidRPr="004D1B7E" w:rsidTr="00A02639">
        <w:trPr>
          <w:trHeight w:hRule="exact" w:val="576"/>
          <w:tblHeader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Ссылка</w:t>
            </w:r>
          </w:p>
        </w:tc>
      </w:tr>
      <w:tr w:rsidR="00A02639" w:rsidRPr="004D1B7E" w:rsidTr="00A02639">
        <w:trPr>
          <w:trHeight w:val="585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  <w:lang w:val="en-US" w:eastAsia="en-US" w:bidi="en-US"/>
              </w:rPr>
              <w:t>Notepad 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Стандартный БЛОКНОТ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54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226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jdk-14.0.1 (</w:t>
            </w:r>
            <w:proofErr w:type="spellStart"/>
            <w:r w:rsidRPr="004D1B7E">
              <w:rPr>
                <w:sz w:val="24"/>
                <w:szCs w:val="24"/>
              </w:rPr>
              <w:t>Eclips</w:t>
            </w:r>
            <w:proofErr w:type="spellEnd"/>
            <w:r w:rsidRPr="004D1B7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4D1B7E">
              <w:rPr>
                <w:sz w:val="24"/>
                <w:szCs w:val="24"/>
              </w:rPr>
              <w:t>Java</w:t>
            </w:r>
            <w:proofErr w:type="spellEnd"/>
            <w:r w:rsidRPr="004D1B7E">
              <w:rPr>
                <w:sz w:val="24"/>
                <w:szCs w:val="24"/>
              </w:rPr>
              <w:t>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Графический интерфейс </w:t>
            </w:r>
            <w:proofErr w:type="spellStart"/>
            <w:r w:rsidRPr="004D1B7E">
              <w:rPr>
                <w:sz w:val="24"/>
                <w:szCs w:val="24"/>
              </w:rPr>
              <w:t>JFace</w:t>
            </w:r>
            <w:proofErr w:type="spellEnd"/>
            <w:r w:rsidRPr="004D1B7E">
              <w:rPr>
                <w:sz w:val="24"/>
                <w:szCs w:val="24"/>
              </w:rPr>
              <w:t>, облегчающий разработку приложений, основанных на SWT.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Текстовый редактор с функцией проверки синтаксиса.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Компиляция файлов в режиме реального времени.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Различные помощники для создания проектов, классов, и т.д.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Система управления версиями файлов CVS.</w:t>
            </w:r>
          </w:p>
        </w:tc>
        <w:tc>
          <w:tcPr>
            <w:tcW w:w="2977" w:type="dxa"/>
          </w:tcPr>
          <w:p w:rsidR="004D1B7E" w:rsidRPr="004D1B7E" w:rsidRDefault="009A4A20" w:rsidP="00A02639">
            <w:pPr>
              <w:ind w:right="691"/>
              <w:rPr>
                <w:sz w:val="24"/>
                <w:szCs w:val="24"/>
              </w:rPr>
            </w:pPr>
            <w:hyperlink r:id="rId8" w:history="1">
              <w:r w:rsidR="004D1B7E" w:rsidRPr="004D1B7E">
                <w:rPr>
                  <w:rStyle w:val="a4"/>
                  <w:sz w:val="24"/>
                  <w:szCs w:val="24"/>
                </w:rPr>
                <w:t>https://www.eclipse.org/downloads/download.php?file=/oomph/epp/2021-09/R/eclipse-inst-jre-win64.exe</w:t>
              </w:r>
            </w:hyperlink>
          </w:p>
          <w:p w:rsidR="004D1B7E" w:rsidRPr="004D1B7E" w:rsidRDefault="004D1B7E" w:rsidP="00A02639">
            <w:pPr>
              <w:ind w:right="691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1391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 xml:space="preserve">IDLE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 xml:space="preserve"> 3.8.6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интегрированная среда разработки и обучения на языке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>,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>. Редактор кода использует подсветку синтаксиса.</w:t>
            </w:r>
          </w:p>
        </w:tc>
        <w:tc>
          <w:tcPr>
            <w:tcW w:w="2977" w:type="dxa"/>
          </w:tcPr>
          <w:p w:rsidR="004D1B7E" w:rsidRPr="004D1B7E" w:rsidRDefault="009A4A20" w:rsidP="00A02639">
            <w:pPr>
              <w:rPr>
                <w:sz w:val="24"/>
                <w:szCs w:val="24"/>
              </w:rPr>
            </w:pPr>
            <w:hyperlink r:id="rId9" w:history="1">
              <w:r w:rsidR="004D1B7E" w:rsidRPr="004D1B7E">
                <w:rPr>
                  <w:rStyle w:val="a4"/>
                  <w:sz w:val="24"/>
                  <w:szCs w:val="24"/>
                </w:rPr>
                <w:t>https://www.python.org/ftp/python/3.8.6/python-3.8.6-amd64.exe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8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PyCharm</w:t>
            </w:r>
            <w:proofErr w:type="spellEnd"/>
            <w:r w:rsidRPr="004D1B7E">
              <w:rPr>
                <w:sz w:val="24"/>
                <w:szCs w:val="24"/>
              </w:rPr>
              <w:t xml:space="preserve"> </w:t>
            </w:r>
            <w:proofErr w:type="spellStart"/>
            <w:r w:rsidRPr="004D1B7E">
              <w:rPr>
                <w:sz w:val="24"/>
                <w:szCs w:val="24"/>
              </w:rPr>
              <w:t>Community</w:t>
            </w:r>
            <w:proofErr w:type="spellEnd"/>
            <w:r w:rsidRPr="004D1B7E">
              <w:rPr>
                <w:sz w:val="24"/>
                <w:szCs w:val="24"/>
              </w:rPr>
              <w:t xml:space="preserve"> 2021.2.3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 xml:space="preserve">Интегрированная среда разработки для языка программирования </w:t>
            </w:r>
            <w:proofErr w:type="spellStart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Python</w:t>
            </w:r>
            <w:proofErr w:type="spellEnd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2977" w:type="dxa"/>
          </w:tcPr>
          <w:p w:rsidR="004D1B7E" w:rsidRPr="004D1B7E" w:rsidRDefault="009A4A20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hyperlink r:id="rId10" w:history="1">
              <w:r w:rsidR="004D1B7E" w:rsidRPr="004D1B7E">
                <w:rPr>
                  <w:rStyle w:val="a4"/>
                  <w:sz w:val="24"/>
                  <w:szCs w:val="24"/>
                  <w:shd w:val="clear" w:color="auto" w:fill="FBFBFB"/>
                </w:rPr>
                <w:t>https://www.jetbrains.com/ru-ru/pycharm/download/other.html</w:t>
              </w:r>
            </w:hyperlink>
          </w:p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</w:p>
        </w:tc>
      </w:tr>
      <w:tr w:rsidR="00A02639" w:rsidRPr="004D1B7E" w:rsidTr="00A02639">
        <w:trPr>
          <w:trHeight w:val="985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v3.8.3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4D1B7E">
              <w:rPr>
                <w:sz w:val="24"/>
                <w:szCs w:val="24"/>
              </w:rPr>
              <w:t>автоформатированием</w:t>
            </w:r>
            <w:proofErr w:type="spellEnd"/>
            <w:r w:rsidRPr="004D1B7E">
              <w:rPr>
                <w:sz w:val="24"/>
                <w:szCs w:val="24"/>
              </w:rPr>
              <w:t xml:space="preserve"> и образцами кода для начинающих.</w:t>
            </w:r>
          </w:p>
        </w:tc>
        <w:tc>
          <w:tcPr>
            <w:tcW w:w="2977" w:type="dxa"/>
          </w:tcPr>
          <w:p w:rsidR="004D1B7E" w:rsidRPr="004D1B7E" w:rsidRDefault="009A4A20" w:rsidP="00A02639">
            <w:pPr>
              <w:rPr>
                <w:sz w:val="24"/>
                <w:szCs w:val="24"/>
              </w:rPr>
            </w:pPr>
            <w:hyperlink r:id="rId11" w:history="1">
              <w:r w:rsidR="004D1B7E" w:rsidRPr="004D1B7E">
                <w:rPr>
                  <w:rStyle w:val="a4"/>
                  <w:sz w:val="24"/>
                  <w:szCs w:val="24"/>
                </w:rPr>
                <w:t>http://pascalabc.net/downloads/PascalABCNETWithDotNetSetup.exe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969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КуМир</w:t>
            </w:r>
            <w:proofErr w:type="spellEnd"/>
            <w:r w:rsidRPr="004D1B7E">
              <w:rPr>
                <w:sz w:val="24"/>
                <w:szCs w:val="24"/>
              </w:rPr>
              <w:t xml:space="preserve"> 2.1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2977" w:type="dxa"/>
          </w:tcPr>
          <w:p w:rsidR="004D1B7E" w:rsidRPr="004D1B7E" w:rsidRDefault="009A4A20" w:rsidP="00A02639">
            <w:pPr>
              <w:rPr>
                <w:sz w:val="24"/>
                <w:szCs w:val="24"/>
              </w:rPr>
            </w:pPr>
            <w:hyperlink r:id="rId12" w:history="1">
              <w:r w:rsidR="004D1B7E" w:rsidRPr="004D1B7E">
                <w:rPr>
                  <w:rStyle w:val="a4"/>
                  <w:sz w:val="24"/>
                  <w:szCs w:val="24"/>
                </w:rPr>
                <w:t>https://www.niisi.ru/kumir/kumir2-2.1.0-rc7-install.exe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112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lastRenderedPageBreak/>
              <w:t>LibreOffice</w:t>
            </w:r>
            <w:proofErr w:type="spellEnd"/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пакет, полностью совместимый с 32/64-битными системами.</w:t>
            </w:r>
          </w:p>
        </w:tc>
        <w:tc>
          <w:tcPr>
            <w:tcW w:w="2977" w:type="dxa"/>
          </w:tcPr>
          <w:p w:rsidR="004D1B7E" w:rsidRPr="004D1B7E" w:rsidRDefault="009A4A20" w:rsidP="00A02639">
            <w:pPr>
              <w:ind w:right="127"/>
              <w:rPr>
                <w:sz w:val="24"/>
                <w:szCs w:val="24"/>
              </w:rPr>
            </w:pPr>
            <w:hyperlink r:id="rId13" w:history="1"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D1B7E" w:rsidRPr="004D1B7E">
                <w:rPr>
                  <w:rStyle w:val="a4"/>
                  <w:sz w:val="24"/>
                  <w:szCs w:val="24"/>
                </w:rPr>
                <w:t>://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libreoffice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ind w:right="127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OpenOffice</w:t>
            </w:r>
            <w:proofErr w:type="spellEnd"/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  <w:tc>
          <w:tcPr>
            <w:tcW w:w="2977" w:type="dxa"/>
          </w:tcPr>
          <w:p w:rsidR="004D1B7E" w:rsidRPr="004D1B7E" w:rsidRDefault="009A4A20" w:rsidP="00A02639">
            <w:pPr>
              <w:rPr>
                <w:sz w:val="24"/>
                <w:szCs w:val="24"/>
              </w:rPr>
            </w:pPr>
            <w:hyperlink r:id="rId14" w:history="1">
              <w:r w:rsidR="004D1B7E" w:rsidRPr="004D1B7E">
                <w:rPr>
                  <w:rStyle w:val="a4"/>
                  <w:sz w:val="24"/>
                  <w:szCs w:val="24"/>
                </w:rPr>
                <w:t>https://www.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open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</w:rPr>
                <w:t>office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bCs/>
                <w:sz w:val="24"/>
                <w:szCs w:val="24"/>
              </w:rPr>
              <w:t>Dev</w:t>
            </w:r>
            <w:proofErr w:type="spellEnd"/>
            <w:r w:rsidRPr="004D1B7E">
              <w:rPr>
                <w:bCs/>
                <w:sz w:val="24"/>
                <w:szCs w:val="24"/>
              </w:rPr>
              <w:t>-C++</w:t>
            </w:r>
            <w:r w:rsidRPr="004D1B7E">
              <w:rPr>
                <w:sz w:val="24"/>
                <w:szCs w:val="24"/>
              </w:rPr>
              <w:t xml:space="preserve"> (версия 6.3, год выпуска 2021)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AFAFA"/>
              </w:rPr>
            </w:pPr>
            <w:r w:rsidRPr="00A02639">
              <w:rPr>
                <w:sz w:val="24"/>
                <w:szCs w:val="24"/>
              </w:rPr>
              <w:t>свободная</w:t>
            </w:r>
            <w:r w:rsidRPr="004D1B7E">
              <w:rPr>
                <w:sz w:val="24"/>
                <w:szCs w:val="24"/>
              </w:rPr>
              <w:t xml:space="preserve"> </w:t>
            </w:r>
            <w:r w:rsidRPr="00A02639">
              <w:rPr>
                <w:sz w:val="24"/>
                <w:szCs w:val="24"/>
              </w:rPr>
              <w:t>интегрированная среда разработки приложений</w:t>
            </w:r>
            <w:r w:rsidRPr="004D1B7E">
              <w:rPr>
                <w:sz w:val="24"/>
                <w:szCs w:val="24"/>
              </w:rPr>
              <w:t xml:space="preserve"> для языков программирования </w:t>
            </w:r>
            <w:r w:rsidRPr="00A02639">
              <w:rPr>
                <w:sz w:val="24"/>
                <w:szCs w:val="24"/>
              </w:rPr>
              <w:t>C</w:t>
            </w:r>
            <w:r w:rsidRPr="004D1B7E">
              <w:rPr>
                <w:sz w:val="24"/>
                <w:szCs w:val="24"/>
              </w:rPr>
              <w:t>/</w:t>
            </w:r>
            <w:r w:rsidRPr="00A02639">
              <w:rPr>
                <w:sz w:val="24"/>
                <w:szCs w:val="24"/>
              </w:rPr>
              <w:t>C++</w:t>
            </w:r>
          </w:p>
        </w:tc>
        <w:tc>
          <w:tcPr>
            <w:tcW w:w="2977" w:type="dxa"/>
          </w:tcPr>
          <w:p w:rsidR="004D1B7E" w:rsidRPr="004D1B7E" w:rsidRDefault="009A4A20" w:rsidP="00A02639">
            <w:pPr>
              <w:rPr>
                <w:sz w:val="24"/>
                <w:szCs w:val="24"/>
              </w:rPr>
            </w:pPr>
            <w:hyperlink r:id="rId15" w:history="1">
              <w:r w:rsidR="004D1B7E" w:rsidRPr="004D1B7E">
                <w:rPr>
                  <w:rStyle w:val="a4"/>
                  <w:sz w:val="24"/>
                  <w:szCs w:val="24"/>
                </w:rPr>
                <w:t>https://</w:t>
              </w:r>
            </w:hyperlink>
            <w:hyperlink r:id="rId16" w:history="1">
              <w:r w:rsidR="004D1B7E" w:rsidRPr="004D1B7E">
                <w:rPr>
                  <w:rStyle w:val="a4"/>
                  <w:sz w:val="24"/>
                  <w:szCs w:val="24"/>
                </w:rPr>
                <w:t>soft.mydiv.net/win/files-DEV-C.html</w:t>
              </w:r>
            </w:hyperlink>
          </w:p>
        </w:tc>
      </w:tr>
    </w:tbl>
    <w:p w:rsidR="004D1B7E" w:rsidRPr="004D1B7E" w:rsidRDefault="004D1B7E" w:rsidP="004D1B7E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1" w:name="bookmark16"/>
      <w:bookmarkStart w:id="2" w:name="bookmark17"/>
    </w:p>
    <w:bookmarkEnd w:id="1"/>
    <w:bookmarkEnd w:id="2"/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4D1B7E" w:rsidRPr="00A55D70" w:rsidRDefault="004D1B7E" w:rsidP="00565617">
      <w:pPr>
        <w:jc w:val="both"/>
        <w:rPr>
          <w:sz w:val="24"/>
          <w:szCs w:val="24"/>
        </w:rPr>
      </w:pPr>
    </w:p>
    <w:sectPr w:rsidR="004D1B7E" w:rsidRPr="00A55D70" w:rsidSect="004D1B7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20" w:rsidRDefault="009A4A20">
      <w:r>
        <w:separator/>
      </w:r>
    </w:p>
  </w:endnote>
  <w:endnote w:type="continuationSeparator" w:id="0">
    <w:p w:rsidR="009A4A20" w:rsidRDefault="009A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9A4A20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D1B7E" w:rsidRPr="004D1B7E">
      <w:rPr>
        <w:sz w:val="16"/>
      </w:rPr>
      <w:t>17910580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9A4A20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D1B7E" w:rsidRPr="004D1B7E">
      <w:rPr>
        <w:sz w:val="18"/>
        <w:szCs w:val="18"/>
      </w:rPr>
      <w:t>17910580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20" w:rsidRDefault="009A4A20">
      <w:r>
        <w:separator/>
      </w:r>
    </w:p>
  </w:footnote>
  <w:footnote w:type="continuationSeparator" w:id="0">
    <w:p w:rsidR="009A4A20" w:rsidRDefault="009A4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B59B6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B59B6"/>
    <w:rsid w:val="002E2A8F"/>
    <w:rsid w:val="002E71DD"/>
    <w:rsid w:val="00311956"/>
    <w:rsid w:val="0032234F"/>
    <w:rsid w:val="00346B57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4F8D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320F"/>
    <w:rsid w:val="00974374"/>
    <w:rsid w:val="0097763B"/>
    <w:rsid w:val="009949AE"/>
    <w:rsid w:val="009A4A20"/>
    <w:rsid w:val="009C74F6"/>
    <w:rsid w:val="00A02639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4344B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lipse.org/downloads/download.php?file=/oomph/epp/2021-09/R/eclipse-inst-jre-win64.exe" TargetMode="External"/><Relationship Id="rId13" Type="http://schemas.openxmlformats.org/officeDocument/2006/relationships/hyperlink" Target="https://www.libreoffice.org/download/download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niisi.ru/kumir/kumir2-2.1.0-rc7-install.ex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oft.mydiv.net/win/files-DEV-C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scalabc.net/downloads/PascalABCNETWithDotNetSetup.ex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oft.mydiv.net/win/files-DEV-C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jetbrains.com/ru-ru/pycharm/download/other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ython.org/ftp/python/3.8.6/python-3.8.6-amd64.exe" TargetMode="External"/><Relationship Id="rId14" Type="http://schemas.openxmlformats.org/officeDocument/2006/relationships/hyperlink" Target="https://www.openoffice.org/ru/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</cp:revision>
  <cp:lastPrinted>2011-06-07T12:47:00Z</cp:lastPrinted>
  <dcterms:created xsi:type="dcterms:W3CDTF">2022-03-25T09:34:00Z</dcterms:created>
  <dcterms:modified xsi:type="dcterms:W3CDTF">2022-03-25T09:34:00Z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письму от 27.01.2022 № ИХ. 24-0547/22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17910580</vt:lpwstr>
  </property>
  <property fmtid="{D5CDD505-2E9C-101B-9397-08002B2CF9AE}" pid="13" name="INSTALL_ID">
    <vt:lpwstr>34115</vt:lpwstr>
  </property>
</Properties>
</file>