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center"/>
      </w:pPr>
      <w:bookmarkStart w:id="0" w:name="OLE_LINK1"/>
      <w:r w:rsidRPr="00022D0C">
        <w:rPr>
          <w:b/>
          <w:bCs/>
        </w:rPr>
        <w:t xml:space="preserve">Памятка для </w:t>
      </w:r>
      <w:r>
        <w:rPr>
          <w:b/>
          <w:bCs/>
        </w:rPr>
        <w:t>родителей</w:t>
      </w:r>
      <w:r w:rsidRPr="00022D0C">
        <w:rPr>
          <w:b/>
          <w:bCs/>
        </w:rPr>
        <w:t>. </w:t>
      </w:r>
      <w:r w:rsidRPr="00022D0C">
        <w:rPr>
          <w:rStyle w:val="apple-converted-space"/>
          <w:b/>
          <w:bCs/>
        </w:rPr>
        <w:t> </w:t>
      </w:r>
      <w:r w:rsidRPr="00022D0C">
        <w:rPr>
          <w:b/>
          <w:bCs/>
        </w:rPr>
        <w:t>Подростковый суицид</w:t>
      </w:r>
      <w:bookmarkEnd w:id="0"/>
      <w:r w:rsidRPr="00022D0C">
        <w:rPr>
          <w:b/>
          <w:bCs/>
        </w:rPr>
        <w:t>.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t> 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rPr>
          <w:b/>
          <w:bCs/>
        </w:rPr>
        <w:t>Черты подросткового суицида: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>кратковременные конфликты в сферах близких отношений (в семье, школе, группе);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 xml:space="preserve">конфликт воспринимается как крайне значимый и </w:t>
      </w:r>
      <w:proofErr w:type="spellStart"/>
      <w:r w:rsidRPr="00022D0C">
        <w:t>травматичный</w:t>
      </w:r>
      <w:proofErr w:type="spellEnd"/>
      <w:r w:rsidRPr="00022D0C">
        <w:t>, вызывая внутренний</w:t>
      </w:r>
      <w:r w:rsidRPr="00022D0C">
        <w:rPr>
          <w:rStyle w:val="apple-converted-space"/>
        </w:rPr>
        <w:t> </w:t>
      </w:r>
      <w:hyperlink r:id="rId5" w:tgtFrame="_blank" w:history="1">
        <w:r w:rsidRPr="00022D0C">
          <w:rPr>
            <w:rStyle w:val="a4"/>
            <w:bCs/>
            <w:color w:val="auto"/>
            <w:u w:val="none"/>
          </w:rPr>
          <w:t>кризис</w:t>
        </w:r>
      </w:hyperlink>
      <w:r w:rsidRPr="00022D0C">
        <w:rPr>
          <w:rStyle w:val="apple-converted-space"/>
        </w:rPr>
        <w:t> </w:t>
      </w:r>
      <w:r w:rsidRPr="00022D0C">
        <w:t>и драматизацию событий;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>суицидное поведение демонстративно, в нем есть признаки "игры на публику";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022D0C" w:rsidRPr="00022D0C" w:rsidRDefault="00022D0C" w:rsidP="00022D0C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022D0C">
        <w:t xml:space="preserve">средства самоубийства выбраны неумело (прыжок с балкона 2-3 этажа, </w:t>
      </w:r>
      <w:proofErr w:type="spellStart"/>
      <w:r w:rsidRPr="00022D0C">
        <w:t>малотоксические</w:t>
      </w:r>
      <w:proofErr w:type="spellEnd"/>
      <w:r w:rsidRPr="00022D0C">
        <w:t xml:space="preserve"> вещества, тонкая веревка и т.п.).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t> 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rPr>
          <w:b/>
          <w:bCs/>
        </w:rPr>
        <w:t>Причины появления суицида: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Отсутствие доброжелательного внимания со стороны взрослых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Резкое повышение общего ритма жизни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Социально-экономическая дестабилизация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Алкоголизм и наркомания среди родителей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Жестокое обращение с подростком, психологическое, физическое и сексуальное насилие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Алкоголизм и наркомания среди подростков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Неуверенность в завтрашнем дне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Отсутствие морально-этических ценностей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Потеря смысла жизни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Низкая самооценка, трудности в самоопределении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Бедность эмоциональной и интеллектуальной жизни</w:t>
      </w:r>
    </w:p>
    <w:p w:rsidR="00022D0C" w:rsidRPr="00022D0C" w:rsidRDefault="00022D0C" w:rsidP="00022D0C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 w:rsidRPr="00022D0C">
        <w:t>Безответная влюбленность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t xml:space="preserve">Общей причиной суицида является социально-психологическая </w:t>
      </w:r>
      <w:proofErr w:type="spellStart"/>
      <w:r w:rsidRPr="00022D0C">
        <w:t>дезадаптация</w:t>
      </w:r>
      <w:proofErr w:type="spellEnd"/>
      <w:r w:rsidRPr="00022D0C">
        <w:t xml:space="preserve">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022D0C">
        <w:t>близкими</w:t>
      </w:r>
      <w:proofErr w:type="gramEnd"/>
      <w:r w:rsidRPr="00022D0C">
        <w:t>, с семьей.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t> 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t> </w:t>
      </w:r>
    </w:p>
    <w:p w:rsidR="00022D0C" w:rsidRPr="00022D0C" w:rsidRDefault="00022D0C" w:rsidP="00022D0C">
      <w:pPr>
        <w:pStyle w:val="a3"/>
        <w:spacing w:before="0" w:beforeAutospacing="0" w:after="0" w:afterAutospacing="0"/>
        <w:ind w:firstLine="567"/>
        <w:jc w:val="both"/>
      </w:pPr>
      <w:r w:rsidRPr="00022D0C">
        <w:rPr>
          <w:b/>
          <w:bCs/>
        </w:rPr>
        <w:t>Что может удержать: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Установите заботливые взаимоотношения с ребенком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Будьте внимательным слушателем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Будьте искренними в общении, спокойно и доходчиво спрашивайте о тревожащей ситуации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Помогите определить источник психического дискомфорта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Вселяйте надежду, что все проблемы можно решить конструктивно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Помогите ребенку осознать его личностные ресурсы</w:t>
      </w:r>
    </w:p>
    <w:p w:rsidR="00022D0C" w:rsidRPr="00022D0C" w:rsidRDefault="00022D0C" w:rsidP="00022D0C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</w:pPr>
      <w:r w:rsidRPr="00022D0C">
        <w:t>Окажите поддержку в успешной реализации ребенка в настоящем и помогите определить перспективу на будущее.</w:t>
      </w:r>
    </w:p>
    <w:p w:rsidR="00EB5DC5" w:rsidRPr="00022D0C" w:rsidRDefault="00EB5DC5"/>
    <w:sectPr w:rsidR="00EB5DC5" w:rsidRPr="00022D0C" w:rsidSect="00EB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39E"/>
    <w:multiLevelType w:val="hybridMultilevel"/>
    <w:tmpl w:val="7B56F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7E0C13"/>
    <w:multiLevelType w:val="hybridMultilevel"/>
    <w:tmpl w:val="D2C0C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9E5A07"/>
    <w:multiLevelType w:val="hybridMultilevel"/>
    <w:tmpl w:val="FB965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033844"/>
    <w:multiLevelType w:val="hybridMultilevel"/>
    <w:tmpl w:val="A6DCB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A672B1"/>
    <w:multiLevelType w:val="hybridMultilevel"/>
    <w:tmpl w:val="A38E08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0C"/>
    <w:rsid w:val="00022D0C"/>
    <w:rsid w:val="00E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D0C"/>
  </w:style>
  <w:style w:type="character" w:styleId="a4">
    <w:name w:val="Hyperlink"/>
    <w:basedOn w:val="a0"/>
    <w:uiPriority w:val="99"/>
    <w:semiHidden/>
    <w:unhideWhenUsed/>
    <w:rsid w:val="00022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rika.1class.ru/suic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2017-02-06T10:54:00Z</dcterms:created>
  <dcterms:modified xsi:type="dcterms:W3CDTF">2017-02-06T10:59:00Z</dcterms:modified>
</cp:coreProperties>
</file>