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2D7A" w:rsidRDefault="00BA2D7A" w:rsidP="00E3205B">
      <w:pPr>
        <w:pStyle w:val="a8"/>
        <w:jc w:val="center"/>
        <w:rPr>
          <w:b/>
          <w:sz w:val="28"/>
        </w:rPr>
      </w:pPr>
      <w:r w:rsidRPr="00BA2D7A">
        <w:rPr>
          <w:b/>
          <w:noProof/>
          <w:sz w:val="28"/>
        </w:rPr>
        <w:drawing>
          <wp:inline distT="0" distB="0" distL="0" distR="0">
            <wp:extent cx="6470650" cy="9040959"/>
            <wp:effectExtent l="0" t="0" r="0" b="0"/>
            <wp:docPr id="2" name="Рисунок 2" descr="C:\Users\00069\Desktop\14-FEB-2022\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69\Desktop\14-FEB-2022\Р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04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7A" w:rsidRDefault="00BA2D7A" w:rsidP="00E3205B">
      <w:pPr>
        <w:pStyle w:val="a8"/>
        <w:jc w:val="center"/>
        <w:rPr>
          <w:b/>
          <w:sz w:val="28"/>
        </w:rPr>
      </w:pPr>
    </w:p>
    <w:p w:rsidR="00BA2D7A" w:rsidRDefault="00BA2D7A">
      <w:pPr>
        <w:pStyle w:val="a3"/>
        <w:spacing w:before="1"/>
        <w:ind w:right="290"/>
      </w:pPr>
    </w:p>
    <w:p w:rsidR="00BA2D7A" w:rsidRDefault="00BA2D7A">
      <w:pPr>
        <w:pStyle w:val="a3"/>
        <w:spacing w:before="1"/>
        <w:ind w:right="290"/>
      </w:pPr>
    </w:p>
    <w:p w:rsidR="0089592E" w:rsidRDefault="00430281">
      <w:pPr>
        <w:pStyle w:val="a3"/>
        <w:spacing w:before="1"/>
        <w:ind w:right="290"/>
      </w:pPr>
      <w:r>
        <w:lastRenderedPageBreak/>
        <w:t>снижению риска развития заболеваний и включают в себя:</w:t>
      </w:r>
    </w:p>
    <w:p w:rsidR="0089592E" w:rsidRPr="009B26C0" w:rsidRDefault="00430281" w:rsidP="009B26C0">
      <w:pPr>
        <w:pStyle w:val="a4"/>
        <w:numPr>
          <w:ilvl w:val="0"/>
          <w:numId w:val="8"/>
        </w:numPr>
        <w:tabs>
          <w:tab w:val="left" w:pos="286"/>
        </w:tabs>
        <w:spacing w:before="67"/>
        <w:ind w:right="289"/>
        <w:rPr>
          <w:sz w:val="28"/>
        </w:rPr>
      </w:pPr>
      <w:r w:rsidRPr="009B26C0">
        <w:rPr>
          <w:sz w:val="28"/>
        </w:rPr>
        <w:t>обеспечение приоритетности защиты жизни и здоровья потребителей пищевых продуктов по отношению к экономическим интересам индивидуальных предпринимателей и юридических лиц, осуществляющих деятельность, связанную с обращением пищевых</w:t>
      </w:r>
      <w:r w:rsidRPr="009B26C0">
        <w:rPr>
          <w:spacing w:val="-3"/>
          <w:sz w:val="28"/>
        </w:rPr>
        <w:t xml:space="preserve"> </w:t>
      </w:r>
      <w:r w:rsidRPr="009B26C0">
        <w:rPr>
          <w:sz w:val="28"/>
        </w:rPr>
        <w:t>продуктов;</w:t>
      </w:r>
    </w:p>
    <w:p w:rsidR="0089592E" w:rsidRPr="009B26C0" w:rsidRDefault="00430281" w:rsidP="009B26C0">
      <w:pPr>
        <w:pStyle w:val="a4"/>
        <w:numPr>
          <w:ilvl w:val="0"/>
          <w:numId w:val="8"/>
        </w:numPr>
        <w:tabs>
          <w:tab w:val="left" w:pos="279"/>
        </w:tabs>
        <w:spacing w:before="1" w:line="322" w:lineRule="exact"/>
        <w:rPr>
          <w:sz w:val="28"/>
        </w:rPr>
      </w:pPr>
      <w:r w:rsidRPr="009B26C0">
        <w:rPr>
          <w:sz w:val="28"/>
        </w:rPr>
        <w:t>соответствие энергетической ценности ежедневного рациона</w:t>
      </w:r>
      <w:r w:rsidRPr="009B26C0">
        <w:rPr>
          <w:spacing w:val="-8"/>
          <w:sz w:val="28"/>
        </w:rPr>
        <w:t xml:space="preserve"> </w:t>
      </w:r>
      <w:r w:rsidRPr="009B26C0">
        <w:rPr>
          <w:sz w:val="28"/>
        </w:rPr>
        <w:t>энергозатратам;</w:t>
      </w:r>
    </w:p>
    <w:p w:rsidR="0089592E" w:rsidRPr="009B26C0" w:rsidRDefault="00430281" w:rsidP="009B26C0">
      <w:pPr>
        <w:pStyle w:val="a4"/>
        <w:numPr>
          <w:ilvl w:val="0"/>
          <w:numId w:val="8"/>
        </w:numPr>
        <w:tabs>
          <w:tab w:val="left" w:pos="384"/>
        </w:tabs>
        <w:ind w:right="289"/>
        <w:rPr>
          <w:sz w:val="28"/>
        </w:rPr>
      </w:pPr>
      <w:r w:rsidRPr="009B26C0">
        <w:rPr>
          <w:sz w:val="28"/>
        </w:rPr>
        <w:t xml:space="preserve">соответствие химического состава ежедневного рациона физиологическим потребностям человека в </w:t>
      </w:r>
      <w:proofErr w:type="spellStart"/>
      <w:r w:rsidRPr="009B26C0">
        <w:rPr>
          <w:sz w:val="28"/>
        </w:rPr>
        <w:t>макронутриентах</w:t>
      </w:r>
      <w:proofErr w:type="spellEnd"/>
      <w:r w:rsidRPr="009B26C0">
        <w:rPr>
          <w:sz w:val="28"/>
        </w:rPr>
        <w:t xml:space="preserve"> (белки и аминокислоты, жиры и жирные кислоты, углеводы) и микронутриентах (витамины, минеральные вещества и микроэлементы, биологически активные</w:t>
      </w:r>
      <w:r w:rsidRPr="009B26C0">
        <w:rPr>
          <w:spacing w:val="-4"/>
          <w:sz w:val="28"/>
        </w:rPr>
        <w:t xml:space="preserve"> </w:t>
      </w:r>
      <w:r w:rsidRPr="009B26C0">
        <w:rPr>
          <w:sz w:val="28"/>
        </w:rPr>
        <w:t>вещества);</w:t>
      </w:r>
    </w:p>
    <w:p w:rsidR="0089592E" w:rsidRPr="009B26C0" w:rsidRDefault="00430281" w:rsidP="009B26C0">
      <w:pPr>
        <w:pStyle w:val="a4"/>
        <w:numPr>
          <w:ilvl w:val="0"/>
          <w:numId w:val="8"/>
        </w:numPr>
        <w:tabs>
          <w:tab w:val="left" w:pos="336"/>
        </w:tabs>
        <w:spacing w:before="1"/>
        <w:ind w:right="293"/>
        <w:rPr>
          <w:sz w:val="28"/>
        </w:rPr>
      </w:pPr>
      <w:r w:rsidRPr="009B26C0">
        <w:rPr>
          <w:sz w:val="28"/>
        </w:rPr>
        <w:t>наличие в составе ежедневного рациона пищевых продуктов со сниженным содержанием насыщенных жиров (включая трансизомеры жирных кислот), простых сахаров и поваренной соли, а также пищевых продуктов, обогащенных витаминами, пищевыми волокнами и биологически активными</w:t>
      </w:r>
      <w:r w:rsidRPr="009B26C0">
        <w:rPr>
          <w:spacing w:val="-14"/>
          <w:sz w:val="28"/>
        </w:rPr>
        <w:t xml:space="preserve"> </w:t>
      </w:r>
      <w:r w:rsidRPr="009B26C0">
        <w:rPr>
          <w:sz w:val="28"/>
        </w:rPr>
        <w:t>веществами;</w:t>
      </w:r>
    </w:p>
    <w:p w:rsidR="0089592E" w:rsidRPr="009B26C0" w:rsidRDefault="00430281" w:rsidP="009B26C0">
      <w:pPr>
        <w:pStyle w:val="a4"/>
        <w:numPr>
          <w:ilvl w:val="0"/>
          <w:numId w:val="8"/>
        </w:numPr>
        <w:tabs>
          <w:tab w:val="left" w:pos="317"/>
        </w:tabs>
        <w:spacing w:before="2"/>
        <w:ind w:right="293"/>
        <w:rPr>
          <w:sz w:val="28"/>
        </w:rPr>
      </w:pPr>
      <w:r w:rsidRPr="009B26C0">
        <w:rPr>
          <w:sz w:val="28"/>
        </w:rPr>
        <w:t>обеспечение максимально разнообразного здорового питания и оптимального его</w:t>
      </w:r>
      <w:r w:rsidRPr="009B26C0">
        <w:rPr>
          <w:spacing w:val="-2"/>
          <w:sz w:val="28"/>
        </w:rPr>
        <w:t xml:space="preserve"> </w:t>
      </w:r>
      <w:r w:rsidRPr="009B26C0">
        <w:rPr>
          <w:sz w:val="28"/>
        </w:rPr>
        <w:t>режима;</w:t>
      </w:r>
    </w:p>
    <w:p w:rsidR="0089592E" w:rsidRPr="009B26C0" w:rsidRDefault="00430281" w:rsidP="009B26C0">
      <w:pPr>
        <w:pStyle w:val="a4"/>
        <w:numPr>
          <w:ilvl w:val="0"/>
          <w:numId w:val="8"/>
        </w:numPr>
        <w:tabs>
          <w:tab w:val="left" w:pos="351"/>
        </w:tabs>
        <w:ind w:right="296"/>
        <w:rPr>
          <w:sz w:val="28"/>
        </w:rPr>
      </w:pPr>
      <w:r w:rsidRPr="009B26C0">
        <w:rPr>
          <w:sz w:val="28"/>
        </w:rPr>
        <w:t>применение технологической и кулинарной обработки пищевых продуктов, обеспечивающих сохранность их исходной пищевой</w:t>
      </w:r>
      <w:r w:rsidRPr="009B26C0">
        <w:rPr>
          <w:spacing w:val="-8"/>
          <w:sz w:val="28"/>
        </w:rPr>
        <w:t xml:space="preserve"> </w:t>
      </w:r>
      <w:r w:rsidRPr="009B26C0">
        <w:rPr>
          <w:sz w:val="28"/>
        </w:rPr>
        <w:t>ценности;</w:t>
      </w:r>
    </w:p>
    <w:p w:rsidR="0089592E" w:rsidRPr="009B26C0" w:rsidRDefault="00430281" w:rsidP="009B26C0">
      <w:pPr>
        <w:pStyle w:val="a4"/>
        <w:numPr>
          <w:ilvl w:val="0"/>
          <w:numId w:val="8"/>
        </w:numPr>
        <w:tabs>
          <w:tab w:val="left" w:pos="331"/>
        </w:tabs>
        <w:ind w:right="290"/>
        <w:rPr>
          <w:sz w:val="28"/>
        </w:rPr>
      </w:pPr>
      <w:r w:rsidRPr="009B26C0">
        <w:rPr>
          <w:sz w:val="28"/>
        </w:rPr>
        <w:t>обеспечение соблюдения санитарно-эпидемиологических требований на всех этапах обращения пищевых продуктов (готовых</w:t>
      </w:r>
      <w:r w:rsidRPr="009B26C0">
        <w:rPr>
          <w:spacing w:val="-8"/>
          <w:sz w:val="28"/>
        </w:rPr>
        <w:t xml:space="preserve"> </w:t>
      </w:r>
      <w:r w:rsidRPr="009B26C0">
        <w:rPr>
          <w:sz w:val="28"/>
        </w:rPr>
        <w:t>блюд);</w:t>
      </w:r>
    </w:p>
    <w:p w:rsidR="009B26C0" w:rsidRPr="009B26C0" w:rsidRDefault="00430281" w:rsidP="009B26C0">
      <w:pPr>
        <w:pStyle w:val="a4"/>
        <w:numPr>
          <w:ilvl w:val="0"/>
          <w:numId w:val="8"/>
        </w:numPr>
        <w:tabs>
          <w:tab w:val="left" w:pos="279"/>
        </w:tabs>
        <w:ind w:right="284"/>
        <w:rPr>
          <w:sz w:val="28"/>
        </w:rPr>
      </w:pPr>
      <w:r w:rsidRPr="009B26C0">
        <w:rPr>
          <w:sz w:val="28"/>
        </w:rPr>
        <w:t xml:space="preserve">исключение использования фальсифицированных пищевых продуктов. </w:t>
      </w:r>
    </w:p>
    <w:p w:rsidR="0089592E" w:rsidRPr="009B26C0" w:rsidRDefault="009B26C0" w:rsidP="009B26C0">
      <w:pPr>
        <w:tabs>
          <w:tab w:val="left" w:pos="279"/>
        </w:tabs>
        <w:ind w:right="284"/>
        <w:jc w:val="both"/>
        <w:rPr>
          <w:sz w:val="28"/>
        </w:rPr>
      </w:pPr>
      <w:r>
        <w:rPr>
          <w:sz w:val="28"/>
        </w:rPr>
        <w:tab/>
      </w:r>
      <w:r w:rsidR="00430281" w:rsidRPr="009B26C0">
        <w:rPr>
          <w:sz w:val="28"/>
        </w:rPr>
        <w:t>Здоровое питание предусматривает профилактику патологических пищевых привычек (избыточный по калорийности ужин, чрезмерное потребление соли и сахара, легких углеводов, предпочтение продукции с высоким содержанием сахара (кондитерские изделия, сладкие выпечка и напитки), жира (колбасные изделия и сосиски, бутерброды), продолжительные перерывы между основными приемами</w:t>
      </w:r>
      <w:r w:rsidR="00430281" w:rsidRPr="009B26C0">
        <w:rPr>
          <w:spacing w:val="-1"/>
          <w:sz w:val="28"/>
        </w:rPr>
        <w:t xml:space="preserve"> </w:t>
      </w:r>
      <w:r w:rsidR="00430281" w:rsidRPr="009B26C0">
        <w:rPr>
          <w:sz w:val="28"/>
        </w:rPr>
        <w:t>пищи.</w:t>
      </w:r>
    </w:p>
    <w:p w:rsidR="0089592E" w:rsidRDefault="00430281" w:rsidP="009B26C0">
      <w:pPr>
        <w:pStyle w:val="a3"/>
        <w:ind w:left="0" w:right="295" w:firstLine="720"/>
      </w:pPr>
      <w:r>
        <w:t>Здоровое питание направлено на снижение рисков формирования патологии желудочно-кишечного тракта, эндокринной системы, снижение риска развития сердечно-сосудистых заболеваний и избыточной массы тела.</w:t>
      </w:r>
    </w:p>
    <w:p w:rsidR="0089592E" w:rsidRPr="009B26C0" w:rsidRDefault="009B26C0" w:rsidP="009B26C0">
      <w:pPr>
        <w:tabs>
          <w:tab w:val="left" w:pos="607"/>
        </w:tabs>
        <w:spacing w:line="321" w:lineRule="exact"/>
        <w:rPr>
          <w:sz w:val="28"/>
        </w:rPr>
      </w:pPr>
      <w:r>
        <w:rPr>
          <w:sz w:val="28"/>
        </w:rPr>
        <w:t>2.2.</w:t>
      </w:r>
      <w:r w:rsidR="00430281" w:rsidRPr="009B26C0">
        <w:rPr>
          <w:sz w:val="28"/>
        </w:rPr>
        <w:t>Режим</w:t>
      </w:r>
      <w:r w:rsidR="00430281" w:rsidRPr="009B26C0">
        <w:rPr>
          <w:spacing w:val="-4"/>
          <w:sz w:val="28"/>
        </w:rPr>
        <w:t xml:space="preserve"> </w:t>
      </w:r>
      <w:r w:rsidR="00430281" w:rsidRPr="009B26C0">
        <w:rPr>
          <w:sz w:val="28"/>
        </w:rPr>
        <w:t>питания.</w:t>
      </w:r>
    </w:p>
    <w:p w:rsidR="0089592E" w:rsidRDefault="00430281" w:rsidP="009B26C0">
      <w:pPr>
        <w:pStyle w:val="a3"/>
        <w:ind w:left="0" w:right="292" w:firstLine="720"/>
      </w:pPr>
      <w:r>
        <w:t>Интервалы между основными приемами пищи (завтрак, обед и ужин) должны составлять не менее 3,5-4 часов; между основными и промежуточными приемами пищи (второй завтрак, полдник, второй ужин) - не менее 1,5</w:t>
      </w:r>
      <w:r>
        <w:rPr>
          <w:spacing w:val="-18"/>
        </w:rPr>
        <w:t xml:space="preserve"> </w:t>
      </w:r>
      <w:r>
        <w:t>часов.</w:t>
      </w:r>
    </w:p>
    <w:p w:rsidR="009B26C0" w:rsidRDefault="009B26C0">
      <w:pPr>
        <w:spacing w:before="5"/>
        <w:ind w:right="287"/>
        <w:jc w:val="right"/>
        <w:rPr>
          <w:b/>
          <w:sz w:val="24"/>
        </w:rPr>
      </w:pPr>
    </w:p>
    <w:p w:rsidR="0089592E" w:rsidRDefault="00430281">
      <w:pPr>
        <w:spacing w:before="5"/>
        <w:ind w:right="287"/>
        <w:jc w:val="right"/>
        <w:rPr>
          <w:b/>
          <w:sz w:val="24"/>
        </w:rPr>
      </w:pPr>
      <w:r>
        <w:rPr>
          <w:b/>
          <w:sz w:val="24"/>
        </w:rPr>
        <w:t>Рекомендуемое количество приемов пищи в образовательной организации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в</w:t>
      </w:r>
    </w:p>
    <w:p w:rsidR="0089592E" w:rsidRDefault="00430281">
      <w:pPr>
        <w:spacing w:after="25"/>
        <w:ind w:right="286"/>
        <w:jc w:val="right"/>
        <w:rPr>
          <w:b/>
          <w:sz w:val="24"/>
        </w:rPr>
      </w:pPr>
      <w:r>
        <w:rPr>
          <w:b/>
          <w:sz w:val="24"/>
        </w:rPr>
        <w:t>зависимости от режима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функционирования</w:t>
      </w:r>
    </w:p>
    <w:tbl>
      <w:tblPr>
        <w:tblStyle w:val="TableNormal"/>
        <w:tblW w:w="0" w:type="auto"/>
        <w:tblInd w:w="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2963"/>
        <w:gridCol w:w="4004"/>
      </w:tblGrid>
      <w:tr w:rsidR="0089592E" w:rsidTr="009B26C0">
        <w:trPr>
          <w:trHeight w:val="836"/>
        </w:trPr>
        <w:tc>
          <w:tcPr>
            <w:tcW w:w="2756" w:type="dxa"/>
          </w:tcPr>
          <w:p w:rsidR="0089592E" w:rsidRDefault="00430281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Вид организации</w:t>
            </w:r>
          </w:p>
        </w:tc>
        <w:tc>
          <w:tcPr>
            <w:tcW w:w="2963" w:type="dxa"/>
          </w:tcPr>
          <w:p w:rsidR="0089592E" w:rsidRDefault="00430281">
            <w:pPr>
              <w:pStyle w:val="TableParagraph"/>
              <w:ind w:left="230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Продолжительность, либо время нахождения</w:t>
            </w:r>
          </w:p>
          <w:p w:rsidR="0089592E" w:rsidRDefault="00430281">
            <w:pPr>
              <w:pStyle w:val="TableParagraph"/>
              <w:spacing w:line="27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ребенка в организации</w:t>
            </w:r>
          </w:p>
        </w:tc>
        <w:tc>
          <w:tcPr>
            <w:tcW w:w="4004" w:type="dxa"/>
          </w:tcPr>
          <w:p w:rsidR="0089592E" w:rsidRDefault="00430281">
            <w:pPr>
              <w:pStyle w:val="TableParagraph"/>
              <w:spacing w:line="266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приемов пищи</w:t>
            </w:r>
          </w:p>
        </w:tc>
      </w:tr>
      <w:tr w:rsidR="0089592E" w:rsidTr="009B26C0">
        <w:trPr>
          <w:trHeight w:val="1664"/>
        </w:trPr>
        <w:tc>
          <w:tcPr>
            <w:tcW w:w="2756" w:type="dxa"/>
          </w:tcPr>
          <w:p w:rsidR="0089592E" w:rsidRDefault="0089592E">
            <w:pPr>
              <w:pStyle w:val="TableParagraph"/>
              <w:ind w:left="0"/>
              <w:rPr>
                <w:b/>
                <w:sz w:val="26"/>
              </w:rPr>
            </w:pPr>
          </w:p>
          <w:p w:rsidR="0089592E" w:rsidRDefault="0089592E">
            <w:pPr>
              <w:pStyle w:val="TableParagraph"/>
              <w:spacing w:before="8"/>
              <w:ind w:left="0"/>
              <w:rPr>
                <w:b/>
              </w:rPr>
            </w:pPr>
          </w:p>
          <w:p w:rsidR="0089592E" w:rsidRDefault="00430281">
            <w:pPr>
              <w:pStyle w:val="TableParagraph"/>
              <w:ind w:left="200" w:right="209"/>
              <w:rPr>
                <w:sz w:val="24"/>
              </w:rPr>
            </w:pPr>
            <w:r>
              <w:rPr>
                <w:sz w:val="24"/>
              </w:rPr>
              <w:t>Общеобразовательные организации</w:t>
            </w:r>
          </w:p>
        </w:tc>
        <w:tc>
          <w:tcPr>
            <w:tcW w:w="2963" w:type="dxa"/>
          </w:tcPr>
          <w:p w:rsidR="0089592E" w:rsidRDefault="00430281">
            <w:pPr>
              <w:pStyle w:val="TableParagraph"/>
              <w:spacing w:before="8"/>
              <w:ind w:left="230"/>
              <w:rPr>
                <w:sz w:val="24"/>
              </w:rPr>
            </w:pPr>
            <w:r>
              <w:rPr>
                <w:sz w:val="24"/>
              </w:rPr>
              <w:t>до 6 часов</w:t>
            </w:r>
          </w:p>
        </w:tc>
        <w:tc>
          <w:tcPr>
            <w:tcW w:w="4004" w:type="dxa"/>
          </w:tcPr>
          <w:p w:rsidR="0089592E" w:rsidRDefault="00430281">
            <w:pPr>
              <w:pStyle w:val="TableParagraph"/>
              <w:spacing w:before="8" w:line="270" w:lineRule="atLeast"/>
              <w:ind w:left="131" w:right="178"/>
              <w:rPr>
                <w:sz w:val="24"/>
              </w:rPr>
            </w:pPr>
            <w:r>
              <w:rPr>
                <w:sz w:val="24"/>
              </w:rPr>
              <w:t>один прием пищи - завтрак или обед в зависимости от режима обучения (смены), либо завтрак для детей, обучающихся в первую смену, либо обед для детей, обучающихся во вторую смену</w:t>
            </w:r>
          </w:p>
        </w:tc>
      </w:tr>
    </w:tbl>
    <w:p w:rsidR="0089592E" w:rsidRDefault="0089592E">
      <w:pPr>
        <w:spacing w:line="270" w:lineRule="atLeast"/>
        <w:rPr>
          <w:sz w:val="24"/>
        </w:rPr>
        <w:sectPr w:rsidR="0089592E">
          <w:pgSz w:w="11910" w:h="16840"/>
          <w:pgMar w:top="1040" w:right="5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9"/>
        <w:gridCol w:w="2287"/>
        <w:gridCol w:w="4392"/>
      </w:tblGrid>
      <w:tr w:rsidR="0089592E" w:rsidTr="009B26C0">
        <w:trPr>
          <w:trHeight w:val="2217"/>
        </w:trPr>
        <w:tc>
          <w:tcPr>
            <w:tcW w:w="2889" w:type="dxa"/>
          </w:tcPr>
          <w:p w:rsidR="0089592E" w:rsidRDefault="008959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87" w:type="dxa"/>
          </w:tcPr>
          <w:p w:rsidR="0089592E" w:rsidRDefault="00430281">
            <w:pPr>
              <w:pStyle w:val="TableParagraph"/>
              <w:spacing w:line="259" w:lineRule="exact"/>
              <w:ind w:left="97"/>
              <w:rPr>
                <w:sz w:val="24"/>
              </w:rPr>
            </w:pPr>
            <w:r>
              <w:rPr>
                <w:sz w:val="24"/>
              </w:rPr>
              <w:t>более 6 часов</w:t>
            </w:r>
          </w:p>
        </w:tc>
        <w:tc>
          <w:tcPr>
            <w:tcW w:w="4392" w:type="dxa"/>
          </w:tcPr>
          <w:p w:rsidR="0089592E" w:rsidRDefault="0043028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не менее двух приемов пищи</w:t>
            </w:r>
          </w:p>
          <w:p w:rsidR="0089592E" w:rsidRDefault="004302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(приемы пищи определяются временем нахождения в организации) либо завтрак и обед для детей, обучающихся в первую смену, либо обед и полдник (для детей, обучающихся во вторую смену)</w:t>
            </w:r>
          </w:p>
        </w:tc>
      </w:tr>
      <w:tr w:rsidR="0089592E" w:rsidTr="009B26C0">
        <w:trPr>
          <w:trHeight w:val="582"/>
        </w:trPr>
        <w:tc>
          <w:tcPr>
            <w:tcW w:w="2889" w:type="dxa"/>
          </w:tcPr>
          <w:p w:rsidR="0089592E" w:rsidRDefault="008959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87" w:type="dxa"/>
          </w:tcPr>
          <w:p w:rsidR="0089592E" w:rsidRDefault="00430281">
            <w:pPr>
              <w:pStyle w:val="TableParagraph"/>
              <w:spacing w:before="2"/>
              <w:ind w:left="97"/>
              <w:rPr>
                <w:sz w:val="24"/>
              </w:rPr>
            </w:pPr>
            <w:r>
              <w:rPr>
                <w:sz w:val="24"/>
              </w:rPr>
              <w:t>круглосуточно</w:t>
            </w:r>
          </w:p>
        </w:tc>
        <w:tc>
          <w:tcPr>
            <w:tcW w:w="4392" w:type="dxa"/>
          </w:tcPr>
          <w:p w:rsidR="0089592E" w:rsidRDefault="00430281">
            <w:pPr>
              <w:pStyle w:val="TableParagraph"/>
              <w:spacing w:before="2"/>
              <w:ind w:right="638"/>
              <w:rPr>
                <w:sz w:val="24"/>
              </w:rPr>
            </w:pPr>
            <w:r>
              <w:rPr>
                <w:sz w:val="24"/>
              </w:rPr>
              <w:t>завтрак, обед, полдник, ужин, второй ужин</w:t>
            </w:r>
          </w:p>
        </w:tc>
      </w:tr>
      <w:tr w:rsidR="0089592E" w:rsidTr="009B26C0">
        <w:trPr>
          <w:trHeight w:val="305"/>
        </w:trPr>
        <w:tc>
          <w:tcPr>
            <w:tcW w:w="2889" w:type="dxa"/>
            <w:vMerge w:val="restart"/>
          </w:tcPr>
          <w:p w:rsidR="0089592E" w:rsidRDefault="00430281">
            <w:pPr>
              <w:pStyle w:val="TableParagraph"/>
              <w:spacing w:before="4"/>
              <w:ind w:left="200" w:right="79"/>
              <w:rPr>
                <w:sz w:val="24"/>
              </w:rPr>
            </w:pPr>
            <w:r>
              <w:rPr>
                <w:sz w:val="24"/>
              </w:rPr>
              <w:t>Группы продленного дня в общеобразовательной</w:t>
            </w:r>
          </w:p>
          <w:p w:rsidR="0089592E" w:rsidRDefault="00430281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287" w:type="dxa"/>
          </w:tcPr>
          <w:p w:rsidR="0089592E" w:rsidRDefault="00430281">
            <w:pPr>
              <w:pStyle w:val="TableParagraph"/>
              <w:spacing w:before="4"/>
              <w:ind w:left="97"/>
              <w:rPr>
                <w:sz w:val="24"/>
              </w:rPr>
            </w:pPr>
            <w:r>
              <w:rPr>
                <w:sz w:val="24"/>
              </w:rPr>
              <w:t>до 15.00</w:t>
            </w:r>
          </w:p>
        </w:tc>
        <w:tc>
          <w:tcPr>
            <w:tcW w:w="4392" w:type="dxa"/>
          </w:tcPr>
          <w:p w:rsidR="0089592E" w:rsidRDefault="00430281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завтрак, обед</w:t>
            </w:r>
          </w:p>
        </w:tc>
      </w:tr>
      <w:tr w:rsidR="0089592E" w:rsidTr="009B26C0">
        <w:trPr>
          <w:trHeight w:val="533"/>
        </w:trPr>
        <w:tc>
          <w:tcPr>
            <w:tcW w:w="2889" w:type="dxa"/>
            <w:vMerge/>
          </w:tcPr>
          <w:p w:rsidR="0089592E" w:rsidRDefault="0089592E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</w:tcPr>
          <w:p w:rsidR="0089592E" w:rsidRDefault="00430281">
            <w:pPr>
              <w:pStyle w:val="TableParagraph"/>
              <w:spacing w:before="2"/>
              <w:ind w:left="97"/>
              <w:rPr>
                <w:sz w:val="24"/>
              </w:rPr>
            </w:pPr>
            <w:r>
              <w:rPr>
                <w:sz w:val="24"/>
              </w:rPr>
              <w:t>до 18.00</w:t>
            </w:r>
          </w:p>
        </w:tc>
        <w:tc>
          <w:tcPr>
            <w:tcW w:w="4392" w:type="dxa"/>
          </w:tcPr>
          <w:p w:rsidR="0089592E" w:rsidRDefault="0043028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завтрак, обед, полдник</w:t>
            </w:r>
          </w:p>
        </w:tc>
      </w:tr>
    </w:tbl>
    <w:p w:rsidR="0089592E" w:rsidRDefault="0089592E">
      <w:pPr>
        <w:pStyle w:val="a3"/>
        <w:ind w:left="0"/>
        <w:jc w:val="left"/>
        <w:rPr>
          <w:b/>
          <w:sz w:val="20"/>
        </w:rPr>
      </w:pPr>
    </w:p>
    <w:p w:rsidR="0089592E" w:rsidRDefault="0089592E">
      <w:pPr>
        <w:pStyle w:val="a3"/>
        <w:ind w:left="0"/>
        <w:jc w:val="left"/>
        <w:rPr>
          <w:b/>
          <w:sz w:val="25"/>
        </w:rPr>
      </w:pPr>
    </w:p>
    <w:p w:rsidR="0089592E" w:rsidRDefault="00430281" w:rsidP="009B26C0">
      <w:pPr>
        <w:pStyle w:val="a3"/>
        <w:spacing w:before="89"/>
        <w:ind w:left="0" w:right="285" w:firstLine="720"/>
      </w:pPr>
      <w:r>
        <w:t>Для приема пищи в расписании занятий предусматривается достаточное время - не менее 20 минут.</w:t>
      </w:r>
    </w:p>
    <w:p w:rsidR="0089592E" w:rsidRDefault="00430281" w:rsidP="009B26C0">
      <w:pPr>
        <w:pStyle w:val="a3"/>
        <w:ind w:left="0" w:right="292" w:firstLine="720"/>
      </w:pPr>
      <w:r>
        <w:t>В случае, если для организации питания предусматривается использование столовой, находящейся за пределами общеобразовательной организации, продолжительность перемен рекомендуется увеличивать на период времени нахождения ребенка в пути.</w:t>
      </w:r>
    </w:p>
    <w:p w:rsidR="0089592E" w:rsidRPr="009B26C0" w:rsidRDefault="009B26C0" w:rsidP="009B26C0">
      <w:pPr>
        <w:tabs>
          <w:tab w:val="left" w:pos="607"/>
        </w:tabs>
        <w:spacing w:line="322" w:lineRule="exact"/>
        <w:jc w:val="both"/>
        <w:rPr>
          <w:sz w:val="28"/>
        </w:rPr>
      </w:pPr>
      <w:r>
        <w:rPr>
          <w:sz w:val="28"/>
        </w:rPr>
        <w:t>2.3.</w:t>
      </w:r>
      <w:r w:rsidR="00430281" w:rsidRPr="009B26C0">
        <w:rPr>
          <w:sz w:val="28"/>
        </w:rPr>
        <w:t>Формирование у детей культуры правильного</w:t>
      </w:r>
      <w:r w:rsidR="00430281" w:rsidRPr="009B26C0">
        <w:rPr>
          <w:spacing w:val="-7"/>
          <w:sz w:val="28"/>
        </w:rPr>
        <w:t xml:space="preserve"> </w:t>
      </w:r>
      <w:r w:rsidR="00430281" w:rsidRPr="009B26C0">
        <w:rPr>
          <w:sz w:val="28"/>
        </w:rPr>
        <w:t>питания.</w:t>
      </w:r>
    </w:p>
    <w:p w:rsidR="0089592E" w:rsidRDefault="00430281" w:rsidP="009B26C0">
      <w:pPr>
        <w:pStyle w:val="a3"/>
        <w:ind w:left="0" w:right="288" w:firstLine="720"/>
      </w:pPr>
      <w:r>
        <w:t>В образовательной организации создаются благоприятные условия для приема пищи, включая интерьер обеденного зала, сервировку столов, микроклимат, освещенность.</w:t>
      </w:r>
    </w:p>
    <w:p w:rsidR="0089592E" w:rsidRDefault="00430281" w:rsidP="009B26C0">
      <w:pPr>
        <w:pStyle w:val="a3"/>
        <w:spacing w:before="1"/>
        <w:ind w:left="0" w:right="284" w:firstLine="720"/>
      </w:pPr>
      <w:r>
        <w:t>При приеме пищи дети не должны спешить. При быстрой еде пища плохо измельчается, недостаточно обрабатывается слюной, что ведет к повышенной нагрузке на слизистую желудка. В результате ухудшается перевариваемость и усвояемость пищи. Торопливая еда формирует у детей патологический стереотип</w:t>
      </w:r>
      <w:r>
        <w:rPr>
          <w:spacing w:val="-1"/>
        </w:rPr>
        <w:t xml:space="preserve"> </w:t>
      </w:r>
      <w:r>
        <w:t>поведения.</w:t>
      </w:r>
    </w:p>
    <w:p w:rsidR="0089592E" w:rsidRPr="009B26C0" w:rsidRDefault="009B26C0" w:rsidP="009B26C0">
      <w:pPr>
        <w:tabs>
          <w:tab w:val="left" w:pos="837"/>
        </w:tabs>
        <w:ind w:right="288"/>
        <w:jc w:val="both"/>
        <w:rPr>
          <w:sz w:val="28"/>
        </w:rPr>
      </w:pPr>
      <w:r>
        <w:rPr>
          <w:sz w:val="28"/>
        </w:rPr>
        <w:t>2.4.</w:t>
      </w:r>
      <w:r w:rsidR="00430281" w:rsidRPr="009B26C0">
        <w:rPr>
          <w:sz w:val="28"/>
        </w:rPr>
        <w:t>Энергетическая ценность рациона питания должна удовлетворять энергозатраты ребенка, биологическая ценность - физиологическую потребность.</w:t>
      </w:r>
    </w:p>
    <w:p w:rsidR="0089592E" w:rsidRPr="009B26C0" w:rsidRDefault="009B26C0" w:rsidP="009B26C0">
      <w:pPr>
        <w:tabs>
          <w:tab w:val="left" w:pos="820"/>
        </w:tabs>
        <w:ind w:right="287"/>
        <w:jc w:val="both"/>
        <w:rPr>
          <w:sz w:val="28"/>
        </w:rPr>
      </w:pPr>
      <w:r>
        <w:rPr>
          <w:sz w:val="28"/>
        </w:rPr>
        <w:t>2.5.</w:t>
      </w:r>
      <w:r w:rsidR="00430281" w:rsidRPr="009B26C0">
        <w:rPr>
          <w:sz w:val="28"/>
        </w:rPr>
        <w:t>В меню предусматривается рациональное распределение суточной калорийности по приемам</w:t>
      </w:r>
      <w:r w:rsidR="00430281" w:rsidRPr="009B26C0">
        <w:rPr>
          <w:spacing w:val="-3"/>
          <w:sz w:val="28"/>
        </w:rPr>
        <w:t xml:space="preserve"> </w:t>
      </w:r>
      <w:r w:rsidR="00430281" w:rsidRPr="009B26C0">
        <w:rPr>
          <w:sz w:val="28"/>
        </w:rPr>
        <w:t>пищи:</w:t>
      </w:r>
    </w:p>
    <w:p w:rsidR="0089592E" w:rsidRDefault="00430281" w:rsidP="009B26C0">
      <w:pPr>
        <w:pStyle w:val="a4"/>
        <w:numPr>
          <w:ilvl w:val="0"/>
          <w:numId w:val="4"/>
        </w:numPr>
        <w:tabs>
          <w:tab w:val="left" w:pos="279"/>
        </w:tabs>
        <w:spacing w:line="321" w:lineRule="exact"/>
        <w:ind w:left="278" w:hanging="165"/>
        <w:rPr>
          <w:sz w:val="28"/>
        </w:rPr>
      </w:pPr>
      <w:r>
        <w:rPr>
          <w:sz w:val="28"/>
        </w:rPr>
        <w:t>на завтрак приходится 20-25% калорийности суточного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рациона;</w:t>
      </w:r>
    </w:p>
    <w:p w:rsidR="0089592E" w:rsidRDefault="00430281" w:rsidP="009B26C0">
      <w:pPr>
        <w:pStyle w:val="a4"/>
        <w:numPr>
          <w:ilvl w:val="0"/>
          <w:numId w:val="4"/>
        </w:numPr>
        <w:tabs>
          <w:tab w:val="left" w:pos="279"/>
        </w:tabs>
        <w:spacing w:line="322" w:lineRule="exact"/>
        <w:ind w:left="278" w:hanging="165"/>
        <w:rPr>
          <w:sz w:val="28"/>
        </w:rPr>
      </w:pPr>
      <w:r>
        <w:rPr>
          <w:sz w:val="28"/>
        </w:rPr>
        <w:t>на второй завтрак (если он есть) -</w:t>
      </w:r>
      <w:r>
        <w:rPr>
          <w:spacing w:val="-2"/>
          <w:sz w:val="28"/>
        </w:rPr>
        <w:t xml:space="preserve"> </w:t>
      </w:r>
      <w:r>
        <w:rPr>
          <w:sz w:val="28"/>
        </w:rPr>
        <w:t>5-10%;</w:t>
      </w:r>
    </w:p>
    <w:p w:rsidR="0089592E" w:rsidRDefault="00430281" w:rsidP="009B26C0">
      <w:pPr>
        <w:pStyle w:val="a3"/>
      </w:pPr>
      <w:r>
        <w:t>- на обед - 30-35%;</w:t>
      </w:r>
    </w:p>
    <w:p w:rsidR="0089592E" w:rsidRDefault="00430281" w:rsidP="009B26C0">
      <w:pPr>
        <w:pStyle w:val="a4"/>
        <w:numPr>
          <w:ilvl w:val="0"/>
          <w:numId w:val="4"/>
        </w:numPr>
        <w:tabs>
          <w:tab w:val="left" w:pos="279"/>
        </w:tabs>
        <w:spacing w:before="2" w:line="322" w:lineRule="exact"/>
        <w:ind w:left="278" w:hanging="165"/>
        <w:rPr>
          <w:sz w:val="28"/>
        </w:rPr>
      </w:pPr>
      <w:r>
        <w:rPr>
          <w:sz w:val="28"/>
        </w:rPr>
        <w:t>на полдник -</w:t>
      </w:r>
      <w:r>
        <w:rPr>
          <w:spacing w:val="-1"/>
          <w:sz w:val="28"/>
        </w:rPr>
        <w:t xml:space="preserve"> </w:t>
      </w:r>
      <w:r>
        <w:rPr>
          <w:sz w:val="28"/>
        </w:rPr>
        <w:t>10-15%;</w:t>
      </w:r>
    </w:p>
    <w:p w:rsidR="0089592E" w:rsidRDefault="00430281" w:rsidP="009B26C0">
      <w:pPr>
        <w:pStyle w:val="a3"/>
      </w:pPr>
      <w:r>
        <w:t>- на ужин - 25-30%;</w:t>
      </w:r>
    </w:p>
    <w:p w:rsidR="0089592E" w:rsidRDefault="00430281" w:rsidP="009B26C0">
      <w:pPr>
        <w:pStyle w:val="a4"/>
        <w:numPr>
          <w:ilvl w:val="0"/>
          <w:numId w:val="4"/>
        </w:numPr>
        <w:tabs>
          <w:tab w:val="left" w:pos="279"/>
        </w:tabs>
        <w:spacing w:line="322" w:lineRule="exact"/>
        <w:ind w:left="278" w:hanging="165"/>
        <w:rPr>
          <w:sz w:val="28"/>
        </w:rPr>
      </w:pPr>
      <w:r>
        <w:rPr>
          <w:sz w:val="28"/>
        </w:rPr>
        <w:t>на второй ужин -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5%.</w:t>
      </w:r>
    </w:p>
    <w:p w:rsidR="0089592E" w:rsidRPr="009B26C0" w:rsidRDefault="009B26C0" w:rsidP="009B26C0">
      <w:pPr>
        <w:tabs>
          <w:tab w:val="left" w:pos="652"/>
        </w:tabs>
        <w:ind w:right="300"/>
        <w:jc w:val="both"/>
        <w:rPr>
          <w:sz w:val="28"/>
        </w:rPr>
      </w:pPr>
      <w:r>
        <w:rPr>
          <w:sz w:val="28"/>
        </w:rPr>
        <w:t>2.6.</w:t>
      </w:r>
      <w:r w:rsidR="00430281" w:rsidRPr="009B26C0">
        <w:rPr>
          <w:sz w:val="28"/>
        </w:rPr>
        <w:t>Питание должно быть сбалансированным и разнообразным. Одни и те же блюда не должны повторяться в течение дня и двух смежных</w:t>
      </w:r>
      <w:r w:rsidR="00430281" w:rsidRPr="009B26C0">
        <w:rPr>
          <w:spacing w:val="-12"/>
          <w:sz w:val="28"/>
        </w:rPr>
        <w:t xml:space="preserve"> </w:t>
      </w:r>
      <w:r w:rsidR="00430281" w:rsidRPr="009B26C0">
        <w:rPr>
          <w:sz w:val="28"/>
        </w:rPr>
        <w:t>дней.</w:t>
      </w:r>
    </w:p>
    <w:p w:rsidR="0089592E" w:rsidRDefault="0089592E">
      <w:pPr>
        <w:pStyle w:val="a3"/>
        <w:spacing w:before="6"/>
        <w:ind w:left="0"/>
        <w:jc w:val="left"/>
      </w:pPr>
    </w:p>
    <w:p w:rsidR="0089592E" w:rsidRDefault="00AE2B7E">
      <w:pPr>
        <w:pStyle w:val="1"/>
        <w:numPr>
          <w:ilvl w:val="2"/>
          <w:numId w:val="3"/>
        </w:numPr>
        <w:tabs>
          <w:tab w:val="left" w:pos="1036"/>
        </w:tabs>
        <w:ind w:right="291" w:firstLine="557"/>
        <w:jc w:val="left"/>
      </w:pPr>
      <w:r>
        <w:t>Родительский контроль</w:t>
      </w:r>
      <w:r w:rsidR="00430281">
        <w:t xml:space="preserve"> организаци</w:t>
      </w:r>
      <w:r>
        <w:t>и</w:t>
      </w:r>
      <w:r w:rsidR="00430281">
        <w:t xml:space="preserve"> питания детей в </w:t>
      </w:r>
      <w:r>
        <w:t>Учреждении</w:t>
      </w:r>
    </w:p>
    <w:p w:rsidR="0089592E" w:rsidRPr="003263B1" w:rsidRDefault="003263B1" w:rsidP="003263B1">
      <w:pPr>
        <w:tabs>
          <w:tab w:val="left" w:pos="708"/>
        </w:tabs>
        <w:ind w:right="291"/>
        <w:rPr>
          <w:sz w:val="28"/>
        </w:rPr>
      </w:pPr>
      <w:r>
        <w:rPr>
          <w:sz w:val="28"/>
        </w:rPr>
        <w:t>3.1.</w:t>
      </w:r>
      <w:r w:rsidR="00430281" w:rsidRPr="003263B1">
        <w:rPr>
          <w:sz w:val="28"/>
        </w:rPr>
        <w:t>При проведении мероприятий родительского контроля организаци</w:t>
      </w:r>
      <w:r w:rsidR="001172B6" w:rsidRPr="003263B1">
        <w:rPr>
          <w:sz w:val="28"/>
        </w:rPr>
        <w:t>и</w:t>
      </w:r>
      <w:r w:rsidR="00430281" w:rsidRPr="003263B1">
        <w:rPr>
          <w:sz w:val="28"/>
        </w:rPr>
        <w:t xml:space="preserve"> питания детей в </w:t>
      </w:r>
      <w:r w:rsidR="001172B6" w:rsidRPr="003263B1">
        <w:rPr>
          <w:sz w:val="28"/>
        </w:rPr>
        <w:t>Учреждении</w:t>
      </w:r>
      <w:r w:rsidR="00430281" w:rsidRPr="003263B1">
        <w:rPr>
          <w:spacing w:val="-7"/>
          <w:sz w:val="28"/>
        </w:rPr>
        <w:t xml:space="preserve"> </w:t>
      </w:r>
      <w:r w:rsidR="00430281" w:rsidRPr="003263B1">
        <w:rPr>
          <w:sz w:val="28"/>
        </w:rPr>
        <w:t>оцениваются:</w:t>
      </w:r>
    </w:p>
    <w:p w:rsidR="0089592E" w:rsidRDefault="0089592E" w:rsidP="00567E93">
      <w:pPr>
        <w:jc w:val="both"/>
        <w:rPr>
          <w:sz w:val="28"/>
        </w:rPr>
        <w:sectPr w:rsidR="0089592E">
          <w:pgSz w:w="11910" w:h="16840"/>
          <w:pgMar w:top="1140" w:right="560" w:bottom="280" w:left="1160" w:header="720" w:footer="720" w:gutter="0"/>
          <w:cols w:space="720"/>
        </w:sectPr>
      </w:pPr>
    </w:p>
    <w:p w:rsidR="0089592E" w:rsidRPr="00567E93" w:rsidRDefault="00430281" w:rsidP="00567E93">
      <w:pPr>
        <w:pStyle w:val="a4"/>
        <w:numPr>
          <w:ilvl w:val="0"/>
          <w:numId w:val="9"/>
        </w:numPr>
        <w:tabs>
          <w:tab w:val="left" w:pos="279"/>
        </w:tabs>
        <w:spacing w:before="67"/>
        <w:rPr>
          <w:sz w:val="28"/>
        </w:rPr>
      </w:pPr>
      <w:r w:rsidRPr="00567E93">
        <w:rPr>
          <w:sz w:val="28"/>
        </w:rPr>
        <w:lastRenderedPageBreak/>
        <w:t>соответствие реализуемых блюд утвержденному</w:t>
      </w:r>
      <w:r w:rsidRPr="00567E93">
        <w:rPr>
          <w:spacing w:val="-2"/>
          <w:sz w:val="28"/>
        </w:rPr>
        <w:t xml:space="preserve"> </w:t>
      </w:r>
      <w:r w:rsidRPr="00567E93">
        <w:rPr>
          <w:sz w:val="28"/>
        </w:rPr>
        <w:t>меню;</w:t>
      </w:r>
    </w:p>
    <w:p w:rsidR="0089592E" w:rsidRPr="00567E93" w:rsidRDefault="00430281" w:rsidP="00567E93">
      <w:pPr>
        <w:pStyle w:val="a4"/>
        <w:numPr>
          <w:ilvl w:val="0"/>
          <w:numId w:val="9"/>
        </w:numPr>
        <w:tabs>
          <w:tab w:val="left" w:pos="336"/>
        </w:tabs>
        <w:spacing w:before="3"/>
        <w:ind w:right="290"/>
        <w:rPr>
          <w:sz w:val="28"/>
        </w:rPr>
      </w:pPr>
      <w:r w:rsidRPr="00567E93">
        <w:rPr>
          <w:sz w:val="28"/>
        </w:rPr>
        <w:t>санитарно-техническое содержание обеденного зала (помещения для приема пищи), состояние обеденной мебели, столовой посуды, наличие салфеток и</w:t>
      </w:r>
      <w:r w:rsidRPr="00567E93">
        <w:rPr>
          <w:spacing w:val="-22"/>
          <w:sz w:val="28"/>
        </w:rPr>
        <w:t xml:space="preserve"> </w:t>
      </w:r>
      <w:r w:rsidRPr="00567E93">
        <w:rPr>
          <w:sz w:val="28"/>
        </w:rPr>
        <w:t>т.п.;</w:t>
      </w:r>
    </w:p>
    <w:p w:rsidR="0089592E" w:rsidRPr="00567E93" w:rsidRDefault="00430281" w:rsidP="00567E93">
      <w:pPr>
        <w:pStyle w:val="a4"/>
        <w:numPr>
          <w:ilvl w:val="0"/>
          <w:numId w:val="9"/>
        </w:numPr>
        <w:tabs>
          <w:tab w:val="left" w:pos="279"/>
        </w:tabs>
        <w:spacing w:line="321" w:lineRule="exact"/>
        <w:rPr>
          <w:sz w:val="28"/>
        </w:rPr>
      </w:pPr>
      <w:r w:rsidRPr="00567E93">
        <w:rPr>
          <w:sz w:val="28"/>
        </w:rPr>
        <w:t>условия соблюдения правил личной гигиены</w:t>
      </w:r>
      <w:r w:rsidRPr="00567E93">
        <w:rPr>
          <w:spacing w:val="-3"/>
          <w:sz w:val="28"/>
        </w:rPr>
        <w:t xml:space="preserve"> </w:t>
      </w:r>
      <w:r w:rsidRPr="00567E93">
        <w:rPr>
          <w:sz w:val="28"/>
        </w:rPr>
        <w:t>обучающимися;</w:t>
      </w:r>
    </w:p>
    <w:p w:rsidR="0089592E" w:rsidRPr="00567E93" w:rsidRDefault="00430281" w:rsidP="00567E93">
      <w:pPr>
        <w:pStyle w:val="a4"/>
        <w:numPr>
          <w:ilvl w:val="0"/>
          <w:numId w:val="9"/>
        </w:numPr>
        <w:tabs>
          <w:tab w:val="left" w:pos="360"/>
        </w:tabs>
        <w:ind w:right="293"/>
        <w:rPr>
          <w:sz w:val="28"/>
        </w:rPr>
      </w:pPr>
      <w:r w:rsidRPr="00567E93">
        <w:rPr>
          <w:sz w:val="28"/>
        </w:rPr>
        <w:t>наличие и состояние санитарной одежды у сотрудников, осуществляющих раздачу готовых</w:t>
      </w:r>
      <w:r w:rsidRPr="00567E93">
        <w:rPr>
          <w:spacing w:val="-7"/>
          <w:sz w:val="28"/>
        </w:rPr>
        <w:t xml:space="preserve"> </w:t>
      </w:r>
      <w:r w:rsidRPr="00567E93">
        <w:rPr>
          <w:sz w:val="28"/>
        </w:rPr>
        <w:t>блюд;</w:t>
      </w:r>
    </w:p>
    <w:p w:rsidR="0089592E" w:rsidRPr="00567E93" w:rsidRDefault="00430281" w:rsidP="00567E93">
      <w:pPr>
        <w:pStyle w:val="a4"/>
        <w:numPr>
          <w:ilvl w:val="0"/>
          <w:numId w:val="9"/>
        </w:numPr>
        <w:tabs>
          <w:tab w:val="left" w:pos="279"/>
        </w:tabs>
        <w:spacing w:line="321" w:lineRule="exact"/>
        <w:rPr>
          <w:sz w:val="28"/>
        </w:rPr>
      </w:pPr>
      <w:r w:rsidRPr="00567E93">
        <w:rPr>
          <w:sz w:val="28"/>
        </w:rPr>
        <w:t>объем и вид пищевых отходов после приема</w:t>
      </w:r>
      <w:r w:rsidRPr="00567E93">
        <w:rPr>
          <w:spacing w:val="-13"/>
          <w:sz w:val="28"/>
        </w:rPr>
        <w:t xml:space="preserve"> </w:t>
      </w:r>
      <w:r w:rsidRPr="00567E93">
        <w:rPr>
          <w:sz w:val="28"/>
        </w:rPr>
        <w:t>пищи;</w:t>
      </w:r>
    </w:p>
    <w:p w:rsidR="0089592E" w:rsidRPr="00567E93" w:rsidRDefault="00430281" w:rsidP="00567E93">
      <w:pPr>
        <w:pStyle w:val="a4"/>
        <w:numPr>
          <w:ilvl w:val="0"/>
          <w:numId w:val="9"/>
        </w:numPr>
        <w:tabs>
          <w:tab w:val="left" w:pos="611"/>
          <w:tab w:val="left" w:pos="612"/>
          <w:tab w:val="left" w:pos="1993"/>
          <w:tab w:val="left" w:pos="6262"/>
          <w:tab w:val="left" w:pos="8315"/>
          <w:tab w:val="left" w:pos="9743"/>
        </w:tabs>
        <w:spacing w:before="1"/>
        <w:ind w:right="290"/>
        <w:rPr>
          <w:sz w:val="28"/>
        </w:rPr>
      </w:pPr>
      <w:r w:rsidRPr="00567E93">
        <w:rPr>
          <w:sz w:val="28"/>
        </w:rPr>
        <w:t>наличие</w:t>
      </w:r>
      <w:r w:rsidRPr="00567E93">
        <w:rPr>
          <w:sz w:val="28"/>
        </w:rPr>
        <w:tab/>
        <w:t>лабораторно-инструментальных</w:t>
      </w:r>
      <w:r w:rsidRPr="00567E93">
        <w:rPr>
          <w:sz w:val="28"/>
        </w:rPr>
        <w:tab/>
        <w:t>исследований</w:t>
      </w:r>
      <w:r w:rsidRPr="00567E93">
        <w:rPr>
          <w:sz w:val="28"/>
        </w:rPr>
        <w:tab/>
        <w:t>качества</w:t>
      </w:r>
      <w:r w:rsidRPr="00567E93">
        <w:rPr>
          <w:sz w:val="28"/>
        </w:rPr>
        <w:tab/>
      </w:r>
      <w:r w:rsidRPr="00567E93">
        <w:rPr>
          <w:spacing w:val="-17"/>
          <w:sz w:val="28"/>
        </w:rPr>
        <w:t xml:space="preserve">и </w:t>
      </w:r>
      <w:r w:rsidRPr="00567E93">
        <w:rPr>
          <w:sz w:val="28"/>
        </w:rPr>
        <w:t>безопасности поступающей пищевой продукции и готовых</w:t>
      </w:r>
      <w:r w:rsidRPr="00567E93">
        <w:rPr>
          <w:spacing w:val="-7"/>
          <w:sz w:val="28"/>
        </w:rPr>
        <w:t xml:space="preserve"> </w:t>
      </w:r>
      <w:r w:rsidRPr="00567E93">
        <w:rPr>
          <w:sz w:val="28"/>
        </w:rPr>
        <w:t>блюд;</w:t>
      </w:r>
    </w:p>
    <w:p w:rsidR="0089592E" w:rsidRPr="00567E93" w:rsidRDefault="00430281" w:rsidP="00567E93">
      <w:pPr>
        <w:pStyle w:val="a4"/>
        <w:numPr>
          <w:ilvl w:val="0"/>
          <w:numId w:val="9"/>
        </w:numPr>
        <w:tabs>
          <w:tab w:val="left" w:pos="307"/>
        </w:tabs>
        <w:ind w:right="285"/>
        <w:rPr>
          <w:sz w:val="28"/>
        </w:rPr>
      </w:pPr>
      <w:r w:rsidRPr="00567E93">
        <w:rPr>
          <w:sz w:val="28"/>
        </w:rPr>
        <w:t>вкусовые предпочтения детей, удовлетворенность ассортиментом и качеством потребляемых блюд по результатам выборочного опроса детей с согласия их родителей или иных законных</w:t>
      </w:r>
      <w:r w:rsidRPr="00567E93">
        <w:rPr>
          <w:spacing w:val="-7"/>
          <w:sz w:val="28"/>
        </w:rPr>
        <w:t xml:space="preserve"> </w:t>
      </w:r>
      <w:r w:rsidRPr="00567E93">
        <w:rPr>
          <w:sz w:val="28"/>
        </w:rPr>
        <w:t>представителей;</w:t>
      </w:r>
    </w:p>
    <w:p w:rsidR="0089592E" w:rsidRPr="00567E93" w:rsidRDefault="00430281" w:rsidP="00567E93">
      <w:pPr>
        <w:pStyle w:val="a4"/>
        <w:numPr>
          <w:ilvl w:val="0"/>
          <w:numId w:val="9"/>
        </w:numPr>
        <w:tabs>
          <w:tab w:val="left" w:pos="279"/>
        </w:tabs>
        <w:spacing w:line="321" w:lineRule="exact"/>
        <w:rPr>
          <w:sz w:val="28"/>
        </w:rPr>
      </w:pPr>
      <w:r w:rsidRPr="00567E93">
        <w:rPr>
          <w:sz w:val="28"/>
        </w:rPr>
        <w:t>информирование родителей и детей о здоровом</w:t>
      </w:r>
      <w:r w:rsidRPr="00567E93">
        <w:rPr>
          <w:spacing w:val="-11"/>
          <w:sz w:val="28"/>
        </w:rPr>
        <w:t xml:space="preserve"> </w:t>
      </w:r>
      <w:r w:rsidRPr="00567E93">
        <w:rPr>
          <w:sz w:val="28"/>
        </w:rPr>
        <w:t>питании.</w:t>
      </w:r>
    </w:p>
    <w:p w:rsidR="0089592E" w:rsidRPr="003263B1" w:rsidRDefault="003263B1" w:rsidP="00303659">
      <w:pPr>
        <w:tabs>
          <w:tab w:val="left" w:pos="901"/>
        </w:tabs>
        <w:spacing w:before="2"/>
        <w:ind w:right="290"/>
        <w:jc w:val="both"/>
        <w:rPr>
          <w:sz w:val="28"/>
        </w:rPr>
      </w:pPr>
      <w:r>
        <w:rPr>
          <w:sz w:val="28"/>
        </w:rPr>
        <w:t>3.2.</w:t>
      </w:r>
      <w:r w:rsidR="00430281" w:rsidRPr="003263B1">
        <w:rPr>
          <w:sz w:val="28"/>
        </w:rPr>
        <w:t>Организация родительского контроля осуществляется в форме анкетирования</w:t>
      </w:r>
      <w:r w:rsidR="00430281" w:rsidRPr="003263B1">
        <w:rPr>
          <w:spacing w:val="-1"/>
          <w:sz w:val="28"/>
        </w:rPr>
        <w:t xml:space="preserve"> </w:t>
      </w:r>
      <w:r w:rsidR="00430281" w:rsidRPr="003263B1">
        <w:rPr>
          <w:sz w:val="28"/>
        </w:rPr>
        <w:t>родителей и</w:t>
      </w:r>
      <w:r w:rsidR="00430281" w:rsidRPr="003263B1">
        <w:rPr>
          <w:spacing w:val="-4"/>
          <w:sz w:val="28"/>
        </w:rPr>
        <w:t xml:space="preserve"> </w:t>
      </w:r>
      <w:r w:rsidR="00430281" w:rsidRPr="003263B1">
        <w:rPr>
          <w:sz w:val="28"/>
        </w:rPr>
        <w:t>детей</w:t>
      </w:r>
      <w:r w:rsidR="00430281" w:rsidRPr="003263B1">
        <w:rPr>
          <w:spacing w:val="-1"/>
          <w:sz w:val="28"/>
        </w:rPr>
        <w:t xml:space="preserve"> </w:t>
      </w:r>
      <w:r w:rsidR="000D0496" w:rsidRPr="003263B1">
        <w:rPr>
          <w:sz w:val="28"/>
        </w:rPr>
        <w:t>(приложение 1</w:t>
      </w:r>
      <w:r w:rsidR="008B29B4">
        <w:rPr>
          <w:sz w:val="28"/>
        </w:rPr>
        <w:t>-2</w:t>
      </w:r>
      <w:r w:rsidR="000D0496" w:rsidRPr="003263B1">
        <w:rPr>
          <w:sz w:val="28"/>
        </w:rPr>
        <w:t xml:space="preserve"> </w:t>
      </w:r>
      <w:r w:rsidR="00430281" w:rsidRPr="003263B1">
        <w:rPr>
          <w:sz w:val="28"/>
        </w:rPr>
        <w:t>к</w:t>
      </w:r>
      <w:r w:rsidR="00430281" w:rsidRPr="003263B1">
        <w:rPr>
          <w:spacing w:val="-4"/>
          <w:sz w:val="28"/>
        </w:rPr>
        <w:t xml:space="preserve"> </w:t>
      </w:r>
      <w:r w:rsidR="00430281" w:rsidRPr="003263B1">
        <w:rPr>
          <w:sz w:val="28"/>
        </w:rPr>
        <w:t>настоящему</w:t>
      </w:r>
      <w:r w:rsidR="00430281" w:rsidRPr="003263B1">
        <w:rPr>
          <w:spacing w:val="-5"/>
          <w:sz w:val="28"/>
        </w:rPr>
        <w:t xml:space="preserve"> </w:t>
      </w:r>
      <w:r w:rsidR="00430281" w:rsidRPr="003263B1">
        <w:rPr>
          <w:sz w:val="28"/>
        </w:rPr>
        <w:t>Порядку)</w:t>
      </w:r>
      <w:r w:rsidR="00CB3C60">
        <w:rPr>
          <w:sz w:val="28"/>
        </w:rPr>
        <w:t xml:space="preserve"> </w:t>
      </w:r>
      <w:r w:rsidR="00CB3C60" w:rsidRPr="00534CA6">
        <w:rPr>
          <w:color w:val="181818"/>
          <w:sz w:val="26"/>
          <w:szCs w:val="26"/>
          <w:lang w:eastAsia="ru-RU"/>
        </w:rPr>
        <w:t>и участии в работе общешкольной комиссии</w:t>
      </w:r>
      <w:r w:rsidR="00430281" w:rsidRPr="003263B1">
        <w:rPr>
          <w:sz w:val="28"/>
        </w:rPr>
        <w:t>.</w:t>
      </w:r>
    </w:p>
    <w:p w:rsidR="0089592E" w:rsidRPr="003263B1" w:rsidRDefault="003263B1" w:rsidP="00303659">
      <w:pPr>
        <w:tabs>
          <w:tab w:val="left" w:pos="695"/>
        </w:tabs>
        <w:ind w:right="292"/>
        <w:jc w:val="both"/>
        <w:rPr>
          <w:sz w:val="28"/>
        </w:rPr>
      </w:pPr>
      <w:r>
        <w:rPr>
          <w:sz w:val="28"/>
        </w:rPr>
        <w:t>3.3.</w:t>
      </w:r>
      <w:r w:rsidR="00430281" w:rsidRPr="003263B1">
        <w:rPr>
          <w:sz w:val="28"/>
        </w:rPr>
        <w:t>Итоги анкетирования обсуждаются на родительских собраниях и могут явиться основанием для обращений в адрес администрации школы, ее учредителя и (или) организатора питания, органов контроля</w:t>
      </w:r>
      <w:r w:rsidR="00430281" w:rsidRPr="003263B1">
        <w:rPr>
          <w:spacing w:val="-16"/>
          <w:sz w:val="28"/>
        </w:rPr>
        <w:t xml:space="preserve"> </w:t>
      </w:r>
      <w:r w:rsidR="00430281" w:rsidRPr="003263B1">
        <w:rPr>
          <w:sz w:val="28"/>
        </w:rPr>
        <w:t>(надзора).</w:t>
      </w:r>
    </w:p>
    <w:p w:rsidR="00CB3C60" w:rsidRDefault="00CB3C60" w:rsidP="00303659">
      <w:pPr>
        <w:pStyle w:val="a3"/>
        <w:spacing w:before="2"/>
        <w:ind w:left="0"/>
      </w:pPr>
      <w:r>
        <w:t>3.4.Комиссия по контролю организации питания обучающихся (далее – Комиссия) осуществляет свою деятельность в соответствии с законами и иными нормативными актами Российской Федерации, Уставом школы.</w:t>
      </w:r>
    </w:p>
    <w:p w:rsidR="00CB3C60" w:rsidRDefault="00CB3C60" w:rsidP="00303659">
      <w:pPr>
        <w:pStyle w:val="a3"/>
        <w:spacing w:before="2"/>
        <w:ind w:left="0"/>
      </w:pPr>
      <w:r>
        <w:t>3.5.Комиссия является постоянно-действующим органом самоуправления для рассмотрения основных вопросов, связанных с организацией питания школьников.</w:t>
      </w:r>
    </w:p>
    <w:p w:rsidR="00CB3C60" w:rsidRDefault="00CB3C60" w:rsidP="00303659">
      <w:pPr>
        <w:pStyle w:val="a3"/>
        <w:spacing w:before="2"/>
        <w:ind w:left="0"/>
      </w:pPr>
      <w:r>
        <w:t>3.6.В состав Комиссии входят представители администрации, члены Управляющего совета школы, педагоги. Обязательным требованием является участие в ней назначенного директором школы ответственного за организацию питания обучающихся.</w:t>
      </w:r>
    </w:p>
    <w:p w:rsidR="000353C5" w:rsidRDefault="000353C5" w:rsidP="00303659">
      <w:pPr>
        <w:pStyle w:val="a3"/>
        <w:spacing w:before="2"/>
        <w:ind w:left="0"/>
      </w:pPr>
      <w:r>
        <w:t>3.7.Обязательным условием членства в Комиссии является наличие документа, подтверждающего</w:t>
      </w:r>
      <w:r w:rsidR="000C406C">
        <w:t xml:space="preserve"> прохождение обучения по санитарно-просветительской программе </w:t>
      </w:r>
      <w:r>
        <w:t xml:space="preserve"> </w:t>
      </w:r>
      <w:r w:rsidR="000C406C">
        <w:t>«Основы здорового питания».</w:t>
      </w:r>
    </w:p>
    <w:p w:rsidR="0089592E" w:rsidRDefault="00303659" w:rsidP="00303659">
      <w:pPr>
        <w:pStyle w:val="a3"/>
        <w:spacing w:before="2"/>
        <w:ind w:left="0"/>
      </w:pPr>
      <w:r>
        <w:t>3.7.</w:t>
      </w:r>
      <w:r w:rsidR="00CB3C60">
        <w:t>Деятельно</w:t>
      </w:r>
      <w:r>
        <w:t xml:space="preserve">сть членов Комиссии </w:t>
      </w:r>
      <w:r w:rsidR="00CB3C60">
        <w:t>основывается на принципах добровольности участия в его работе, коллегиальности принятия решений, гласности.</w:t>
      </w:r>
    </w:p>
    <w:p w:rsidR="002014C0" w:rsidRDefault="002014C0" w:rsidP="00303659">
      <w:pPr>
        <w:pStyle w:val="a3"/>
        <w:spacing w:before="2"/>
        <w:ind w:left="0"/>
      </w:pPr>
    </w:p>
    <w:p w:rsidR="002014C0" w:rsidRDefault="002014C0">
      <w:pPr>
        <w:pStyle w:val="a3"/>
        <w:spacing w:before="2"/>
        <w:ind w:left="0"/>
        <w:jc w:val="left"/>
      </w:pPr>
    </w:p>
    <w:p w:rsidR="00283EFD" w:rsidRPr="00DA0A81" w:rsidRDefault="00DA0A81" w:rsidP="00DA0A81">
      <w:pPr>
        <w:pStyle w:val="a3"/>
        <w:spacing w:before="2"/>
        <w:ind w:left="0"/>
        <w:jc w:val="center"/>
        <w:rPr>
          <w:b/>
        </w:rPr>
      </w:pPr>
      <w:r w:rsidRPr="00DA0A81">
        <w:rPr>
          <w:b/>
        </w:rPr>
        <w:t xml:space="preserve">4. </w:t>
      </w:r>
      <w:r w:rsidR="00283EFD" w:rsidRPr="00DA0A81">
        <w:rPr>
          <w:b/>
        </w:rPr>
        <w:t xml:space="preserve">Задачи </w:t>
      </w:r>
      <w:r w:rsidR="00844471">
        <w:rPr>
          <w:b/>
        </w:rPr>
        <w:t xml:space="preserve">и функции </w:t>
      </w:r>
      <w:r w:rsidR="00283EFD" w:rsidRPr="00DA0A81">
        <w:rPr>
          <w:b/>
        </w:rPr>
        <w:t>комиссии по контролю организаци</w:t>
      </w:r>
      <w:r>
        <w:rPr>
          <w:b/>
        </w:rPr>
        <w:t>и</w:t>
      </w:r>
      <w:r w:rsidR="00283EFD" w:rsidRPr="00DA0A81">
        <w:rPr>
          <w:b/>
        </w:rPr>
        <w:t xml:space="preserve"> питания обучающихся</w:t>
      </w:r>
    </w:p>
    <w:p w:rsidR="00DA0A81" w:rsidRDefault="00DA0A81" w:rsidP="00DA0A81">
      <w:pPr>
        <w:pStyle w:val="a3"/>
        <w:spacing w:before="2"/>
        <w:ind w:left="0"/>
      </w:pPr>
      <w:r>
        <w:t>4.1.</w:t>
      </w:r>
      <w:r w:rsidR="00283EFD">
        <w:t>Задачами комиссии по контролю организаци</w:t>
      </w:r>
      <w:r w:rsidR="00844471">
        <w:t>и</w:t>
      </w:r>
      <w:r w:rsidR="00283EFD">
        <w:t xml:space="preserve"> питания обучающихся являются:</w:t>
      </w:r>
    </w:p>
    <w:p w:rsidR="00283EFD" w:rsidRDefault="00283EFD" w:rsidP="00DA0A81">
      <w:pPr>
        <w:pStyle w:val="a3"/>
        <w:numPr>
          <w:ilvl w:val="0"/>
          <w:numId w:val="10"/>
        </w:numPr>
        <w:spacing w:before="2"/>
      </w:pPr>
      <w:r>
        <w:t>обеспечение приоритетности защиты жизни и здоровья детей;</w:t>
      </w:r>
    </w:p>
    <w:p w:rsidR="00283EFD" w:rsidRDefault="00283EFD" w:rsidP="00DA0A81">
      <w:pPr>
        <w:pStyle w:val="a3"/>
        <w:numPr>
          <w:ilvl w:val="0"/>
          <w:numId w:val="10"/>
        </w:numPr>
        <w:spacing w:before="2"/>
      </w:pPr>
      <w:r>
        <w:t>соответствие энергетической ценности и химического состава рационов физиологическим потребностям и энергозатратам;</w:t>
      </w:r>
    </w:p>
    <w:p w:rsidR="00283EFD" w:rsidRDefault="00283EFD" w:rsidP="00DA0A81">
      <w:pPr>
        <w:pStyle w:val="a3"/>
        <w:numPr>
          <w:ilvl w:val="0"/>
          <w:numId w:val="10"/>
        </w:numPr>
        <w:spacing w:before="2"/>
      </w:pPr>
      <w:r>
        <w:t>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биологически активными веществами;</w:t>
      </w:r>
    </w:p>
    <w:p w:rsidR="00283EFD" w:rsidRDefault="00283EFD" w:rsidP="00DA0A81">
      <w:pPr>
        <w:pStyle w:val="a3"/>
        <w:numPr>
          <w:ilvl w:val="0"/>
          <w:numId w:val="10"/>
        </w:numPr>
        <w:spacing w:before="2"/>
      </w:pPr>
      <w:r>
        <w:lastRenderedPageBreak/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283EFD" w:rsidRDefault="00283EFD" w:rsidP="00DA0A81">
      <w:pPr>
        <w:pStyle w:val="a3"/>
        <w:numPr>
          <w:ilvl w:val="0"/>
          <w:numId w:val="10"/>
        </w:numPr>
        <w:spacing w:before="2"/>
      </w:pPr>
      <w:r>
        <w:t>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ценности.</w:t>
      </w:r>
    </w:p>
    <w:p w:rsidR="00283EFD" w:rsidRDefault="00844471" w:rsidP="00844471">
      <w:pPr>
        <w:pStyle w:val="a3"/>
        <w:spacing w:before="2"/>
        <w:ind w:left="0"/>
      </w:pPr>
      <w:r>
        <w:t xml:space="preserve">4.2. </w:t>
      </w:r>
      <w:r w:rsidR="00283EFD">
        <w:t xml:space="preserve">Функции комиссии по контролю организации питания </w:t>
      </w:r>
      <w:r>
        <w:t>об</w:t>
      </w:r>
      <w:r w:rsidR="00283EFD">
        <w:t>уча</w:t>
      </w:r>
      <w:r>
        <w:t>ю</w:t>
      </w:r>
      <w:r w:rsidR="00283EFD">
        <w:t>щихся</w:t>
      </w:r>
      <w:r>
        <w:t>:</w:t>
      </w:r>
    </w:p>
    <w:p w:rsidR="00283EFD" w:rsidRDefault="00283EFD" w:rsidP="00844471">
      <w:pPr>
        <w:pStyle w:val="a3"/>
        <w:numPr>
          <w:ilvl w:val="0"/>
          <w:numId w:val="11"/>
        </w:numPr>
        <w:spacing w:before="2"/>
      </w:pPr>
      <w:r>
        <w:t>общественная экспертиза питания обучающихся;</w:t>
      </w:r>
    </w:p>
    <w:p w:rsidR="00283EFD" w:rsidRDefault="00283EFD" w:rsidP="00844471">
      <w:pPr>
        <w:pStyle w:val="a3"/>
        <w:numPr>
          <w:ilvl w:val="0"/>
          <w:numId w:val="11"/>
        </w:numPr>
        <w:spacing w:before="2"/>
      </w:pPr>
      <w:r>
        <w:t>контроль за качеством и количеством приготовленной согласно меню пищи;</w:t>
      </w:r>
    </w:p>
    <w:p w:rsidR="00283EFD" w:rsidRDefault="00283EFD" w:rsidP="00844471">
      <w:pPr>
        <w:pStyle w:val="a3"/>
        <w:numPr>
          <w:ilvl w:val="0"/>
          <w:numId w:val="11"/>
        </w:numPr>
        <w:spacing w:before="2"/>
      </w:pPr>
      <w:r>
        <w:t>изучение мнения обучающихся и их родителей (законных представителей) по организации и улучшению качества питания;</w:t>
      </w:r>
    </w:p>
    <w:p w:rsidR="00283EFD" w:rsidRDefault="00283EFD" w:rsidP="00844471">
      <w:pPr>
        <w:pStyle w:val="a3"/>
        <w:numPr>
          <w:ilvl w:val="0"/>
          <w:numId w:val="11"/>
        </w:numPr>
        <w:spacing w:before="2"/>
      </w:pPr>
      <w:r>
        <w:t>участие в разработке предложений и рекомендаций по улучшению качества питания обучающихся.</w:t>
      </w:r>
    </w:p>
    <w:p w:rsidR="00283EFD" w:rsidRDefault="00500375" w:rsidP="00500375">
      <w:pPr>
        <w:pStyle w:val="a3"/>
        <w:spacing w:before="2"/>
        <w:ind w:left="0"/>
      </w:pPr>
      <w:r>
        <w:t>4.3.Права и ответственность К</w:t>
      </w:r>
      <w:r w:rsidR="00283EFD">
        <w:t>омиссии</w:t>
      </w:r>
      <w:r>
        <w:t>:</w:t>
      </w:r>
      <w:r w:rsidR="00283EFD">
        <w:t xml:space="preserve"> </w:t>
      </w:r>
    </w:p>
    <w:p w:rsidR="00283EFD" w:rsidRDefault="00283EFD" w:rsidP="00500375">
      <w:pPr>
        <w:pStyle w:val="a3"/>
        <w:numPr>
          <w:ilvl w:val="0"/>
          <w:numId w:val="12"/>
        </w:numPr>
        <w:spacing w:before="2"/>
      </w:pPr>
      <w:r>
        <w:t>контролировать в школе организацию и качество питания обучающихся;</w:t>
      </w:r>
    </w:p>
    <w:p w:rsidR="00283EFD" w:rsidRDefault="00283EFD" w:rsidP="00500375">
      <w:pPr>
        <w:pStyle w:val="a3"/>
        <w:numPr>
          <w:ilvl w:val="0"/>
          <w:numId w:val="12"/>
        </w:numPr>
        <w:spacing w:before="2"/>
      </w:pPr>
      <w:r>
        <w:t xml:space="preserve">получать от </w:t>
      </w:r>
      <w:r w:rsidR="00500375">
        <w:t>заведующего столовой</w:t>
      </w:r>
      <w:r>
        <w:t>, медицинского работника информацию по организации питания, качеству приготовляемых блюд и соблюдению санитарно-гигиенических норм;</w:t>
      </w:r>
    </w:p>
    <w:p w:rsidR="00283EFD" w:rsidRDefault="00283EFD" w:rsidP="00500375">
      <w:pPr>
        <w:pStyle w:val="a3"/>
        <w:numPr>
          <w:ilvl w:val="0"/>
          <w:numId w:val="12"/>
        </w:numPr>
        <w:spacing w:before="2"/>
      </w:pPr>
      <w:r>
        <w:t xml:space="preserve">заслушивать на своих заседаниях </w:t>
      </w:r>
      <w:r w:rsidR="00500375">
        <w:t>заведующего столовой</w:t>
      </w:r>
      <w:r>
        <w:t xml:space="preserve"> по обеспечению качественного питания обучающихся;</w:t>
      </w:r>
    </w:p>
    <w:p w:rsidR="00283EFD" w:rsidRDefault="00283EFD" w:rsidP="00500375">
      <w:pPr>
        <w:pStyle w:val="a3"/>
        <w:numPr>
          <w:ilvl w:val="0"/>
          <w:numId w:val="12"/>
        </w:numPr>
        <w:spacing w:before="2"/>
      </w:pPr>
      <w:r>
        <w:t>проводить проверку работы школьной столовой не в полном составе, но в присутствии не менее трёх человек на момент проверки;</w:t>
      </w:r>
    </w:p>
    <w:p w:rsidR="00283EFD" w:rsidRDefault="00283EFD" w:rsidP="00500375">
      <w:pPr>
        <w:pStyle w:val="a3"/>
        <w:numPr>
          <w:ilvl w:val="0"/>
          <w:numId w:val="12"/>
        </w:numPr>
        <w:spacing w:before="2"/>
      </w:pPr>
      <w:r>
        <w:t>изменить график проверки, если причина объективна;</w:t>
      </w:r>
    </w:p>
    <w:p w:rsidR="00500375" w:rsidRDefault="00283EFD" w:rsidP="00500375">
      <w:pPr>
        <w:pStyle w:val="a3"/>
        <w:numPr>
          <w:ilvl w:val="0"/>
          <w:numId w:val="12"/>
        </w:numPr>
        <w:spacing w:before="2"/>
      </w:pPr>
      <w:r>
        <w:t>вносить предложения по улучшен</w:t>
      </w:r>
      <w:r w:rsidR="000A76FA">
        <w:t>ию качества питания обучающихся.</w:t>
      </w:r>
    </w:p>
    <w:p w:rsidR="000A76FA" w:rsidRDefault="000A76FA" w:rsidP="000A76FA">
      <w:pPr>
        <w:pStyle w:val="a3"/>
        <w:spacing w:before="2"/>
      </w:pPr>
    </w:p>
    <w:p w:rsidR="000A76FA" w:rsidRPr="00534CA6" w:rsidRDefault="000A76FA" w:rsidP="004B7067">
      <w:pPr>
        <w:shd w:val="clear" w:color="auto" w:fill="FFFFFF"/>
        <w:spacing w:line="210" w:lineRule="atLeast"/>
        <w:jc w:val="center"/>
        <w:rPr>
          <w:rFonts w:ascii="Arial" w:hAnsi="Arial" w:cs="Arial"/>
          <w:b/>
          <w:color w:val="181818"/>
          <w:sz w:val="28"/>
          <w:szCs w:val="28"/>
          <w:lang w:eastAsia="ru-RU"/>
        </w:rPr>
      </w:pPr>
      <w:r w:rsidRPr="00534CA6">
        <w:rPr>
          <w:b/>
          <w:color w:val="181818"/>
          <w:sz w:val="28"/>
          <w:szCs w:val="28"/>
          <w:lang w:eastAsia="ru-RU"/>
        </w:rPr>
        <w:t>5. Организация деятельности комиссии по контро</w:t>
      </w:r>
      <w:r w:rsidRPr="004B7067">
        <w:rPr>
          <w:b/>
          <w:color w:val="181818"/>
          <w:sz w:val="28"/>
          <w:szCs w:val="28"/>
          <w:lang w:eastAsia="ru-RU"/>
        </w:rPr>
        <w:t>лю организации питания учащихся</w:t>
      </w:r>
    </w:p>
    <w:p w:rsidR="000A76FA" w:rsidRPr="00534CA6" w:rsidRDefault="000A76FA" w:rsidP="004B7067">
      <w:pPr>
        <w:shd w:val="clear" w:color="auto" w:fill="FFFFFF"/>
        <w:spacing w:line="210" w:lineRule="atLeast"/>
        <w:jc w:val="both"/>
        <w:rPr>
          <w:rFonts w:ascii="Arial" w:hAnsi="Arial" w:cs="Arial"/>
          <w:color w:val="181818"/>
          <w:sz w:val="28"/>
          <w:szCs w:val="28"/>
          <w:lang w:eastAsia="ru-RU"/>
        </w:rPr>
      </w:pPr>
      <w:r w:rsidRPr="00534CA6">
        <w:rPr>
          <w:color w:val="181818"/>
          <w:sz w:val="28"/>
          <w:szCs w:val="28"/>
          <w:lang w:eastAsia="ru-RU"/>
        </w:rPr>
        <w:t xml:space="preserve">5.1. Комиссия формируется на основании приказа руководителя </w:t>
      </w:r>
      <w:r w:rsidRPr="004B7067">
        <w:rPr>
          <w:color w:val="181818"/>
          <w:sz w:val="28"/>
          <w:szCs w:val="28"/>
          <w:lang w:eastAsia="ru-RU"/>
        </w:rPr>
        <w:t>Учреждения. Полномочия К</w:t>
      </w:r>
      <w:r w:rsidRPr="00534CA6">
        <w:rPr>
          <w:color w:val="181818"/>
          <w:sz w:val="28"/>
          <w:szCs w:val="28"/>
          <w:lang w:eastAsia="ru-RU"/>
        </w:rPr>
        <w:t>омиссии начинаются с момента подписания соответствующего приказа.</w:t>
      </w:r>
    </w:p>
    <w:p w:rsidR="000A76FA" w:rsidRPr="00534CA6" w:rsidRDefault="000A76FA" w:rsidP="004B7067">
      <w:pPr>
        <w:shd w:val="clear" w:color="auto" w:fill="FFFFFF"/>
        <w:spacing w:line="210" w:lineRule="atLeast"/>
        <w:jc w:val="both"/>
        <w:rPr>
          <w:rFonts w:ascii="Arial" w:hAnsi="Arial" w:cs="Arial"/>
          <w:color w:val="181818"/>
          <w:sz w:val="28"/>
          <w:szCs w:val="28"/>
          <w:lang w:eastAsia="ru-RU"/>
        </w:rPr>
      </w:pPr>
      <w:r w:rsidRPr="00534CA6">
        <w:rPr>
          <w:color w:val="181818"/>
          <w:sz w:val="28"/>
          <w:szCs w:val="28"/>
          <w:lang w:eastAsia="ru-RU"/>
        </w:rPr>
        <w:t>5.2. Комиссия выбирает председателя.</w:t>
      </w:r>
    </w:p>
    <w:p w:rsidR="000A76FA" w:rsidRPr="00534CA6" w:rsidRDefault="000A76FA" w:rsidP="004B7067">
      <w:pPr>
        <w:shd w:val="clear" w:color="auto" w:fill="FFFFFF"/>
        <w:spacing w:line="210" w:lineRule="atLeast"/>
        <w:jc w:val="both"/>
        <w:rPr>
          <w:rFonts w:ascii="Arial" w:hAnsi="Arial" w:cs="Arial"/>
          <w:color w:val="181818"/>
          <w:sz w:val="28"/>
          <w:szCs w:val="28"/>
          <w:lang w:eastAsia="ru-RU"/>
        </w:rPr>
      </w:pPr>
      <w:r w:rsidRPr="00534CA6">
        <w:rPr>
          <w:color w:val="181818"/>
          <w:sz w:val="28"/>
          <w:szCs w:val="28"/>
          <w:lang w:eastAsia="ru-RU"/>
        </w:rPr>
        <w:t xml:space="preserve">5.3. Комиссия составляет план-график контроля по организации качественного питания </w:t>
      </w:r>
      <w:r w:rsidRPr="004B7067">
        <w:rPr>
          <w:color w:val="181818"/>
          <w:sz w:val="28"/>
          <w:szCs w:val="28"/>
          <w:lang w:eastAsia="ru-RU"/>
        </w:rPr>
        <w:t>обучающихся</w:t>
      </w:r>
      <w:r w:rsidRPr="00534CA6">
        <w:rPr>
          <w:color w:val="181818"/>
          <w:sz w:val="28"/>
          <w:szCs w:val="28"/>
          <w:lang w:eastAsia="ru-RU"/>
        </w:rPr>
        <w:t>.</w:t>
      </w:r>
    </w:p>
    <w:p w:rsidR="000A76FA" w:rsidRPr="00534CA6" w:rsidRDefault="000A76FA" w:rsidP="004B7067">
      <w:pPr>
        <w:shd w:val="clear" w:color="auto" w:fill="FFFFFF"/>
        <w:spacing w:line="210" w:lineRule="atLeast"/>
        <w:jc w:val="both"/>
        <w:rPr>
          <w:rFonts w:ascii="Arial" w:hAnsi="Arial" w:cs="Arial"/>
          <w:color w:val="181818"/>
          <w:sz w:val="28"/>
          <w:szCs w:val="28"/>
          <w:lang w:eastAsia="ru-RU"/>
        </w:rPr>
      </w:pPr>
      <w:r w:rsidRPr="004B7067">
        <w:rPr>
          <w:color w:val="181818"/>
          <w:sz w:val="28"/>
          <w:szCs w:val="28"/>
          <w:lang w:eastAsia="ru-RU"/>
        </w:rPr>
        <w:t>5.4. О результатах работы К</w:t>
      </w:r>
      <w:r w:rsidRPr="00534CA6">
        <w:rPr>
          <w:color w:val="181818"/>
          <w:sz w:val="28"/>
          <w:szCs w:val="28"/>
          <w:lang w:eastAsia="ru-RU"/>
        </w:rPr>
        <w:t xml:space="preserve">омиссия информирует администрацию школы и </w:t>
      </w:r>
      <w:r w:rsidRPr="004B7067">
        <w:rPr>
          <w:color w:val="181818"/>
          <w:sz w:val="28"/>
          <w:szCs w:val="28"/>
          <w:lang w:eastAsia="ru-RU"/>
        </w:rPr>
        <w:t>Управляющий совет</w:t>
      </w:r>
      <w:r w:rsidRPr="00534CA6">
        <w:rPr>
          <w:color w:val="181818"/>
          <w:sz w:val="28"/>
          <w:szCs w:val="28"/>
          <w:lang w:eastAsia="ru-RU"/>
        </w:rPr>
        <w:t>.</w:t>
      </w:r>
    </w:p>
    <w:p w:rsidR="000A76FA" w:rsidRPr="00534CA6" w:rsidRDefault="000A76FA" w:rsidP="004B7067">
      <w:pPr>
        <w:shd w:val="clear" w:color="auto" w:fill="FFFFFF"/>
        <w:spacing w:line="210" w:lineRule="atLeast"/>
        <w:jc w:val="both"/>
        <w:rPr>
          <w:rFonts w:ascii="Arial" w:hAnsi="Arial" w:cs="Arial"/>
          <w:color w:val="181818"/>
          <w:sz w:val="28"/>
          <w:szCs w:val="28"/>
          <w:lang w:eastAsia="ru-RU"/>
        </w:rPr>
      </w:pPr>
      <w:r w:rsidRPr="00534CA6">
        <w:rPr>
          <w:color w:val="181818"/>
          <w:sz w:val="28"/>
          <w:szCs w:val="28"/>
          <w:lang w:eastAsia="ru-RU"/>
        </w:rPr>
        <w:t xml:space="preserve">5.5. Один раз в </w:t>
      </w:r>
      <w:r w:rsidRPr="004B7067">
        <w:rPr>
          <w:color w:val="181818"/>
          <w:sz w:val="28"/>
          <w:szCs w:val="28"/>
          <w:lang w:eastAsia="ru-RU"/>
        </w:rPr>
        <w:t>триместр К</w:t>
      </w:r>
      <w:r w:rsidRPr="00534CA6">
        <w:rPr>
          <w:color w:val="181818"/>
          <w:sz w:val="28"/>
          <w:szCs w:val="28"/>
          <w:lang w:eastAsia="ru-RU"/>
        </w:rPr>
        <w:t xml:space="preserve">омиссия знакомит с результатами деятельности руководителя </w:t>
      </w:r>
      <w:r w:rsidRPr="004B7067">
        <w:rPr>
          <w:color w:val="181818"/>
          <w:sz w:val="28"/>
          <w:szCs w:val="28"/>
          <w:lang w:eastAsia="ru-RU"/>
        </w:rPr>
        <w:t>Учреждения</w:t>
      </w:r>
      <w:r w:rsidRPr="00534CA6">
        <w:rPr>
          <w:color w:val="181818"/>
          <w:sz w:val="28"/>
          <w:szCs w:val="28"/>
          <w:lang w:eastAsia="ru-RU"/>
        </w:rPr>
        <w:t xml:space="preserve"> и один раз в полугодие Управляющий совет школы.</w:t>
      </w:r>
    </w:p>
    <w:p w:rsidR="000A76FA" w:rsidRPr="00534CA6" w:rsidRDefault="00A37090" w:rsidP="004B7067">
      <w:pPr>
        <w:shd w:val="clear" w:color="auto" w:fill="FFFFFF"/>
        <w:spacing w:line="210" w:lineRule="atLeast"/>
        <w:jc w:val="both"/>
        <w:rPr>
          <w:rFonts w:ascii="Arial" w:hAnsi="Arial" w:cs="Arial"/>
          <w:color w:val="181818"/>
          <w:sz w:val="28"/>
          <w:szCs w:val="28"/>
          <w:lang w:eastAsia="ru-RU"/>
        </w:rPr>
      </w:pPr>
      <w:r w:rsidRPr="004B7067">
        <w:rPr>
          <w:color w:val="181818"/>
          <w:sz w:val="28"/>
          <w:szCs w:val="28"/>
          <w:lang w:eastAsia="ru-RU"/>
        </w:rPr>
        <w:t>5.6</w:t>
      </w:r>
      <w:r w:rsidR="000A76FA" w:rsidRPr="00534CA6">
        <w:rPr>
          <w:color w:val="181818"/>
          <w:sz w:val="28"/>
          <w:szCs w:val="28"/>
          <w:lang w:eastAsia="ru-RU"/>
        </w:rPr>
        <w:t xml:space="preserve">. Заседание комиссии проводятся по мере необходимости, но не реже одного раза в </w:t>
      </w:r>
      <w:r w:rsidRPr="004B7067">
        <w:rPr>
          <w:color w:val="181818"/>
          <w:sz w:val="28"/>
          <w:szCs w:val="28"/>
          <w:lang w:eastAsia="ru-RU"/>
        </w:rPr>
        <w:t>триместр</w:t>
      </w:r>
      <w:r w:rsidR="000A76FA" w:rsidRPr="00534CA6">
        <w:rPr>
          <w:color w:val="181818"/>
          <w:sz w:val="28"/>
          <w:szCs w:val="28"/>
          <w:lang w:eastAsia="ru-RU"/>
        </w:rPr>
        <w:t xml:space="preserve"> и считаются правомочными, если на них присутствует не менее 2/3 ее членов.</w:t>
      </w:r>
    </w:p>
    <w:p w:rsidR="000A76FA" w:rsidRPr="00534CA6" w:rsidRDefault="00A37090" w:rsidP="004B7067">
      <w:pPr>
        <w:shd w:val="clear" w:color="auto" w:fill="FFFFFF"/>
        <w:spacing w:line="210" w:lineRule="atLeast"/>
        <w:jc w:val="both"/>
        <w:rPr>
          <w:rFonts w:ascii="Arial" w:hAnsi="Arial" w:cs="Arial"/>
          <w:color w:val="181818"/>
          <w:sz w:val="28"/>
          <w:szCs w:val="28"/>
          <w:lang w:eastAsia="ru-RU"/>
        </w:rPr>
      </w:pPr>
      <w:r w:rsidRPr="004B7067">
        <w:rPr>
          <w:color w:val="181818"/>
          <w:sz w:val="28"/>
          <w:szCs w:val="28"/>
          <w:lang w:eastAsia="ru-RU"/>
        </w:rPr>
        <w:t>5.7. Решение К</w:t>
      </w:r>
      <w:r w:rsidR="000A76FA" w:rsidRPr="00534CA6">
        <w:rPr>
          <w:color w:val="181818"/>
          <w:sz w:val="28"/>
          <w:szCs w:val="28"/>
          <w:lang w:eastAsia="ru-RU"/>
        </w:rPr>
        <w:t>омиссии принимаются большинством голосов из числа присутствующих членов путём открытого голосования и оформляются актом.</w:t>
      </w:r>
    </w:p>
    <w:p w:rsidR="000A76FA" w:rsidRPr="00534CA6" w:rsidRDefault="00A37090" w:rsidP="004B7067">
      <w:pPr>
        <w:shd w:val="clear" w:color="auto" w:fill="FFFFFF"/>
        <w:spacing w:line="210" w:lineRule="atLeast"/>
        <w:jc w:val="both"/>
        <w:rPr>
          <w:rFonts w:ascii="Arial" w:hAnsi="Arial" w:cs="Arial"/>
          <w:color w:val="181818"/>
          <w:sz w:val="28"/>
          <w:szCs w:val="28"/>
          <w:lang w:eastAsia="ru-RU"/>
        </w:rPr>
      </w:pPr>
      <w:r w:rsidRPr="004B7067">
        <w:rPr>
          <w:color w:val="181818"/>
          <w:sz w:val="28"/>
          <w:szCs w:val="28"/>
          <w:lang w:eastAsia="ru-RU"/>
        </w:rPr>
        <w:t>5.8</w:t>
      </w:r>
      <w:r w:rsidR="000A76FA" w:rsidRPr="00534CA6">
        <w:rPr>
          <w:color w:val="181818"/>
          <w:sz w:val="28"/>
          <w:szCs w:val="28"/>
          <w:lang w:eastAsia="ru-RU"/>
        </w:rPr>
        <w:t>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0A76FA" w:rsidRPr="00534CA6" w:rsidRDefault="00A37090" w:rsidP="004B7067">
      <w:pPr>
        <w:shd w:val="clear" w:color="auto" w:fill="FFFFFF"/>
        <w:spacing w:line="210" w:lineRule="atLeast"/>
        <w:jc w:val="both"/>
        <w:rPr>
          <w:rFonts w:ascii="Arial" w:hAnsi="Arial" w:cs="Arial"/>
          <w:color w:val="181818"/>
          <w:sz w:val="28"/>
          <w:szCs w:val="28"/>
          <w:lang w:eastAsia="ru-RU"/>
        </w:rPr>
      </w:pPr>
      <w:r w:rsidRPr="004B7067">
        <w:rPr>
          <w:color w:val="181818"/>
          <w:sz w:val="28"/>
          <w:szCs w:val="28"/>
          <w:lang w:eastAsia="ru-RU"/>
        </w:rPr>
        <w:t>5.9</w:t>
      </w:r>
      <w:r w:rsidR="000A76FA" w:rsidRPr="00534CA6">
        <w:rPr>
          <w:color w:val="181818"/>
          <w:sz w:val="28"/>
          <w:szCs w:val="28"/>
          <w:lang w:eastAsia="ru-RU"/>
        </w:rPr>
        <w:t>. Комиссия несет ответственность за необъективную оценку по организации питания и качества предоставляемых услуг.</w:t>
      </w:r>
    </w:p>
    <w:p w:rsidR="000A76FA" w:rsidRPr="00534CA6" w:rsidRDefault="00A37090" w:rsidP="004B7067">
      <w:pPr>
        <w:shd w:val="clear" w:color="auto" w:fill="FFFFFF"/>
        <w:spacing w:line="210" w:lineRule="atLeast"/>
        <w:jc w:val="both"/>
        <w:rPr>
          <w:rFonts w:ascii="Arial" w:hAnsi="Arial" w:cs="Arial"/>
          <w:color w:val="181818"/>
          <w:sz w:val="28"/>
          <w:szCs w:val="28"/>
          <w:lang w:eastAsia="ru-RU"/>
        </w:rPr>
      </w:pPr>
      <w:r w:rsidRPr="004B7067">
        <w:rPr>
          <w:color w:val="181818"/>
          <w:sz w:val="28"/>
          <w:szCs w:val="28"/>
          <w:lang w:eastAsia="ru-RU"/>
        </w:rPr>
        <w:t>5</w:t>
      </w:r>
      <w:r w:rsidR="000A76FA" w:rsidRPr="00534CA6">
        <w:rPr>
          <w:color w:val="181818"/>
          <w:sz w:val="28"/>
          <w:szCs w:val="28"/>
          <w:lang w:eastAsia="ru-RU"/>
        </w:rPr>
        <w:t>.1</w:t>
      </w:r>
      <w:r w:rsidRPr="004B7067">
        <w:rPr>
          <w:color w:val="181818"/>
          <w:sz w:val="28"/>
          <w:szCs w:val="28"/>
          <w:lang w:eastAsia="ru-RU"/>
        </w:rPr>
        <w:t>0</w:t>
      </w:r>
      <w:r w:rsidR="000A76FA" w:rsidRPr="00534CA6">
        <w:rPr>
          <w:color w:val="181818"/>
          <w:sz w:val="28"/>
          <w:szCs w:val="28"/>
          <w:lang w:eastAsia="ru-RU"/>
        </w:rPr>
        <w:t>. Заседания комиссии оформляются протоколом. Проток</w:t>
      </w:r>
      <w:r w:rsidRPr="004B7067">
        <w:rPr>
          <w:color w:val="181818"/>
          <w:sz w:val="28"/>
          <w:szCs w:val="28"/>
          <w:lang w:eastAsia="ru-RU"/>
        </w:rPr>
        <w:t>олы подписываются председателем и хранятся у администрации школы.</w:t>
      </w:r>
    </w:p>
    <w:p w:rsidR="000A76FA" w:rsidRDefault="000A76FA" w:rsidP="000A76FA"/>
    <w:p w:rsidR="0089592E" w:rsidRDefault="0089592E">
      <w:pPr>
        <w:jc w:val="both"/>
        <w:rPr>
          <w:sz w:val="28"/>
        </w:rPr>
        <w:sectPr w:rsidR="0089592E">
          <w:pgSz w:w="11910" w:h="16840"/>
          <w:pgMar w:top="1040" w:right="560" w:bottom="280" w:left="1160" w:header="720" w:footer="720" w:gutter="0"/>
          <w:cols w:space="720"/>
        </w:sectPr>
      </w:pPr>
    </w:p>
    <w:p w:rsidR="0089592E" w:rsidRDefault="00430281" w:rsidP="004D305B">
      <w:pPr>
        <w:pStyle w:val="a3"/>
        <w:spacing w:before="74"/>
        <w:ind w:left="3969" w:right="284" w:firstLine="4205"/>
        <w:jc w:val="right"/>
      </w:pPr>
      <w:r>
        <w:lastRenderedPageBreak/>
        <w:t>Приложение</w:t>
      </w:r>
      <w:r>
        <w:rPr>
          <w:spacing w:val="-6"/>
        </w:rPr>
        <w:t xml:space="preserve"> </w:t>
      </w:r>
      <w:r>
        <w:t xml:space="preserve">1 </w:t>
      </w:r>
    </w:p>
    <w:p w:rsidR="0089592E" w:rsidRDefault="0089592E">
      <w:pPr>
        <w:pStyle w:val="a3"/>
        <w:spacing w:before="4"/>
        <w:ind w:left="0"/>
        <w:jc w:val="left"/>
      </w:pPr>
    </w:p>
    <w:p w:rsidR="0089592E" w:rsidRDefault="00430281">
      <w:pPr>
        <w:pStyle w:val="1"/>
        <w:spacing w:line="321" w:lineRule="exact"/>
        <w:ind w:left="1725"/>
      </w:pPr>
      <w:r>
        <w:t>Анкета школьника (заполняется вместе с родителями)</w:t>
      </w:r>
    </w:p>
    <w:p w:rsidR="0089592E" w:rsidRDefault="00430281">
      <w:pPr>
        <w:pStyle w:val="a3"/>
        <w:ind w:left="542" w:right="271"/>
        <w:jc w:val="left"/>
      </w:pPr>
      <w:r>
        <w:t>Пожалуйста, выберите варианты ответов. Если требуется развёрнутый ответ или дополнительные пояснения, впишите в специальную строку.</w:t>
      </w:r>
    </w:p>
    <w:p w:rsidR="0089592E" w:rsidRDefault="00430281">
      <w:pPr>
        <w:pStyle w:val="a4"/>
        <w:numPr>
          <w:ilvl w:val="2"/>
          <w:numId w:val="1"/>
        </w:numPr>
        <w:tabs>
          <w:tab w:val="left" w:pos="773"/>
        </w:tabs>
        <w:spacing w:before="263" w:line="276" w:lineRule="auto"/>
        <w:ind w:right="1196" w:hanging="22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410176" behindDoc="1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400130</wp:posOffset>
            </wp:positionV>
            <wp:extent cx="57150" cy="57150"/>
            <wp:effectExtent l="0" t="0" r="0" b="0"/>
            <wp:wrapNone/>
            <wp:docPr id="1" name="image1.png" descr="https://www.garant.ru/files/2/6/1379762/pict6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УДОВЛЕТВОРЯЕТ ЛИ ВАС СИСТЕМА ОРГАНИЗАЦИИ ПИТАНИЯ В ШКОЛЕ? ДА</w:t>
      </w:r>
    </w:p>
    <w:p w:rsidR="0089592E" w:rsidRDefault="00430281">
      <w:pPr>
        <w:spacing w:line="264" w:lineRule="exact"/>
        <w:ind w:left="76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40269</wp:posOffset>
            </wp:positionV>
            <wp:extent cx="57150" cy="56925"/>
            <wp:effectExtent l="0" t="0" r="0" b="0"/>
            <wp:wrapNone/>
            <wp:docPr id="3" name="image1.png" descr="https://www.garant.ru/files/2/6/1379762/pict7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НЕТ</w:t>
      </w:r>
    </w:p>
    <w:p w:rsidR="0089592E" w:rsidRDefault="00430281">
      <w:pPr>
        <w:spacing w:before="40"/>
        <w:ind w:left="76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66112</wp:posOffset>
            </wp:positionV>
            <wp:extent cx="57150" cy="56925"/>
            <wp:effectExtent l="0" t="0" r="0" b="0"/>
            <wp:wrapNone/>
            <wp:docPr id="5" name="image1.png" descr="https://www.garant.ru/files/2/6/1379762/pict8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ЗАТРУДНЯЮСЬ ОТВЕТИТЬ</w:t>
      </w:r>
    </w:p>
    <w:p w:rsidR="0089592E" w:rsidRDefault="0089592E">
      <w:pPr>
        <w:pStyle w:val="a3"/>
        <w:spacing w:before="4"/>
        <w:ind w:left="0"/>
        <w:jc w:val="left"/>
        <w:rPr>
          <w:sz w:val="23"/>
        </w:rPr>
      </w:pPr>
    </w:p>
    <w:p w:rsidR="0089592E" w:rsidRDefault="00430281">
      <w:pPr>
        <w:pStyle w:val="a4"/>
        <w:numPr>
          <w:ilvl w:val="2"/>
          <w:numId w:val="1"/>
        </w:numPr>
        <w:tabs>
          <w:tab w:val="left" w:pos="773"/>
        </w:tabs>
        <w:spacing w:line="273" w:lineRule="auto"/>
        <w:ind w:right="642" w:hanging="22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411712" behindDoc="1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232610</wp:posOffset>
            </wp:positionV>
            <wp:extent cx="57150" cy="56925"/>
            <wp:effectExtent l="0" t="0" r="0" b="0"/>
            <wp:wrapNone/>
            <wp:docPr id="7" name="image1.png" descr="https://www.garant.ru/files/2/6/1379762/pict9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УДОВЛЕТВОРЯЕТ ЛИ ВАС САНИТАРНОЕ СОСТОЯНИЕ ШКОЛЬНОЙ СТОЛОВОЙ? ДА</w:t>
      </w:r>
    </w:p>
    <w:p w:rsidR="0089592E" w:rsidRDefault="00430281">
      <w:pPr>
        <w:spacing w:before="4"/>
        <w:ind w:left="76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43252</wp:posOffset>
            </wp:positionV>
            <wp:extent cx="57150" cy="56925"/>
            <wp:effectExtent l="0" t="0" r="0" b="0"/>
            <wp:wrapNone/>
            <wp:docPr id="9" name="image1.png" descr="https://www.garant.ru/files/2/6/1379762/pict10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НЕТ</w:t>
      </w:r>
    </w:p>
    <w:p w:rsidR="0089592E" w:rsidRDefault="00430281">
      <w:pPr>
        <w:spacing w:before="41"/>
        <w:ind w:left="76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66875</wp:posOffset>
            </wp:positionV>
            <wp:extent cx="57150" cy="56925"/>
            <wp:effectExtent l="0" t="0" r="0" b="0"/>
            <wp:wrapNone/>
            <wp:docPr id="11" name="image1.png" descr="https://www.garant.ru/files/2/6/1379762/pict11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ЗАТРУДНЯЮСЬ ОТВЕТИТЬ</w:t>
      </w:r>
    </w:p>
    <w:p w:rsidR="0089592E" w:rsidRDefault="0089592E">
      <w:pPr>
        <w:pStyle w:val="a3"/>
        <w:spacing w:before="1"/>
        <w:ind w:left="0"/>
        <w:jc w:val="left"/>
        <w:rPr>
          <w:sz w:val="23"/>
        </w:rPr>
      </w:pPr>
    </w:p>
    <w:p w:rsidR="0089592E" w:rsidRDefault="00430281">
      <w:pPr>
        <w:pStyle w:val="a4"/>
        <w:numPr>
          <w:ilvl w:val="2"/>
          <w:numId w:val="1"/>
        </w:numPr>
        <w:tabs>
          <w:tab w:val="left" w:pos="773"/>
        </w:tabs>
        <w:spacing w:line="273" w:lineRule="auto"/>
        <w:ind w:right="4243" w:hanging="22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413248" behindDoc="1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232617</wp:posOffset>
            </wp:positionV>
            <wp:extent cx="57150" cy="57150"/>
            <wp:effectExtent l="0" t="0" r="0" b="0"/>
            <wp:wrapNone/>
            <wp:docPr id="13" name="image1.png" descr="https://www.garant.ru/files/2/6/1379762/pict12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ПИТАЕТЕСЬ ЛИ ВЫ В ШКОЛЬНОЙ СТОЛОВОЙ? ДА</w:t>
      </w:r>
    </w:p>
    <w:p w:rsidR="0089592E" w:rsidRDefault="00430281">
      <w:pPr>
        <w:spacing w:before="5"/>
        <w:ind w:left="76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43641</wp:posOffset>
            </wp:positionV>
            <wp:extent cx="57150" cy="57150"/>
            <wp:effectExtent l="0" t="0" r="0" b="0"/>
            <wp:wrapNone/>
            <wp:docPr id="15" name="image1.png" descr="https://www.garant.ru/files/2/6/1379762/pict13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НЕТ</w:t>
      </w:r>
    </w:p>
    <w:p w:rsidR="0089592E" w:rsidRDefault="0089592E">
      <w:pPr>
        <w:pStyle w:val="a3"/>
        <w:spacing w:before="1"/>
        <w:ind w:left="0"/>
        <w:jc w:val="left"/>
        <w:rPr>
          <w:sz w:val="23"/>
        </w:rPr>
      </w:pPr>
    </w:p>
    <w:p w:rsidR="0089592E" w:rsidRDefault="00430281">
      <w:pPr>
        <w:pStyle w:val="a4"/>
        <w:numPr>
          <w:ilvl w:val="3"/>
          <w:numId w:val="1"/>
        </w:numPr>
        <w:tabs>
          <w:tab w:val="left" w:pos="946"/>
        </w:tabs>
        <w:spacing w:line="273" w:lineRule="auto"/>
        <w:ind w:right="5203" w:hanging="22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414272" behindDoc="1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232355</wp:posOffset>
            </wp:positionV>
            <wp:extent cx="57150" cy="56925"/>
            <wp:effectExtent l="0" t="0" r="0" b="0"/>
            <wp:wrapNone/>
            <wp:docPr id="17" name="image1.png" descr="https://www.garant.ru/files/2/6/1379762/pict14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ЕСЛИ НЕТ, ТО ПО КАКОЙ ПРИЧИНЕ? НЕ</w:t>
      </w:r>
      <w:r>
        <w:rPr>
          <w:spacing w:val="-1"/>
          <w:sz w:val="23"/>
        </w:rPr>
        <w:t xml:space="preserve"> </w:t>
      </w:r>
      <w:r>
        <w:rPr>
          <w:sz w:val="23"/>
        </w:rPr>
        <w:t>НРАВИТСЯ</w:t>
      </w:r>
    </w:p>
    <w:p w:rsidR="0089592E" w:rsidRDefault="00430281">
      <w:pPr>
        <w:spacing w:before="4" w:line="276" w:lineRule="auto"/>
        <w:ind w:left="765" w:right="7308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42999</wp:posOffset>
            </wp:positionV>
            <wp:extent cx="57150" cy="56925"/>
            <wp:effectExtent l="0" t="0" r="0" b="0"/>
            <wp:wrapNone/>
            <wp:docPr id="19" name="image1.png" descr="https://www.garant.ru/files/2/6/1379762/pict15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236674</wp:posOffset>
            </wp:positionV>
            <wp:extent cx="57150" cy="56925"/>
            <wp:effectExtent l="0" t="0" r="0" b="0"/>
            <wp:wrapNone/>
            <wp:docPr id="21" name="image1.png" descr="https://www.garant.ru/files/2/6/1379762/pict16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НЕ УСПЕВАЕТЕ ПИТАЕТЕСЬ ДОМА</w:t>
      </w:r>
    </w:p>
    <w:p w:rsidR="0089592E" w:rsidRDefault="00430281">
      <w:pPr>
        <w:pStyle w:val="a4"/>
        <w:numPr>
          <w:ilvl w:val="2"/>
          <w:numId w:val="1"/>
        </w:numPr>
        <w:tabs>
          <w:tab w:val="left" w:pos="773"/>
        </w:tabs>
        <w:spacing w:before="230" w:line="273" w:lineRule="auto"/>
        <w:ind w:right="6429" w:hanging="22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415808" behindDoc="1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378533</wp:posOffset>
            </wp:positionV>
            <wp:extent cx="57150" cy="56925"/>
            <wp:effectExtent l="0" t="0" r="0" b="0"/>
            <wp:wrapNone/>
            <wp:docPr id="23" name="image1.png" descr="https://www.garant.ru/files/2/6/1379762/pict17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В ШКОЛЕ ВЫ ПОЛУЧАЕТЕ: ГОРЯЧИЙ</w:t>
      </w:r>
      <w:r>
        <w:rPr>
          <w:spacing w:val="-2"/>
          <w:sz w:val="23"/>
        </w:rPr>
        <w:t xml:space="preserve"> </w:t>
      </w:r>
      <w:r>
        <w:rPr>
          <w:sz w:val="23"/>
        </w:rPr>
        <w:t>ЗАВТРАК</w:t>
      </w:r>
    </w:p>
    <w:p w:rsidR="0089592E" w:rsidRDefault="00430281">
      <w:pPr>
        <w:spacing w:before="4"/>
        <w:ind w:left="76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43125</wp:posOffset>
            </wp:positionV>
            <wp:extent cx="57150" cy="56925"/>
            <wp:effectExtent l="0" t="0" r="0" b="0"/>
            <wp:wrapNone/>
            <wp:docPr id="25" name="image1.png" descr="https://www.garant.ru/files/2/6/1379762/pict18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ГОРЯЧИЙ ОБЕД (С ПЕРВЫМ БЛЮДОМ)</w:t>
      </w:r>
    </w:p>
    <w:p w:rsidR="0089592E" w:rsidRDefault="00430281">
      <w:pPr>
        <w:spacing w:before="41"/>
        <w:ind w:left="76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65993</wp:posOffset>
            </wp:positionV>
            <wp:extent cx="57150" cy="57150"/>
            <wp:effectExtent l="0" t="0" r="0" b="0"/>
            <wp:wrapNone/>
            <wp:docPr id="27" name="image1.png" descr="https://www.garant.ru/files/2/6/1379762/pict19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2-РАЗОВОЕ ГОРЯЧЕЕ ПИТАНИЕ (ЗАВТРАК + ОБЕД)</w:t>
      </w:r>
    </w:p>
    <w:p w:rsidR="0089592E" w:rsidRDefault="0089592E">
      <w:pPr>
        <w:pStyle w:val="a3"/>
        <w:spacing w:before="3"/>
        <w:ind w:left="0"/>
        <w:jc w:val="left"/>
        <w:rPr>
          <w:sz w:val="23"/>
        </w:rPr>
      </w:pPr>
    </w:p>
    <w:p w:rsidR="0089592E" w:rsidRDefault="00430281">
      <w:pPr>
        <w:pStyle w:val="a4"/>
        <w:numPr>
          <w:ilvl w:val="2"/>
          <w:numId w:val="1"/>
        </w:numPr>
        <w:tabs>
          <w:tab w:val="left" w:pos="773"/>
        </w:tabs>
        <w:spacing w:line="237" w:lineRule="auto"/>
        <w:ind w:left="541" w:right="5899" w:firstLine="0"/>
        <w:rPr>
          <w:sz w:val="23"/>
        </w:rPr>
      </w:pPr>
      <w:r>
        <w:rPr>
          <w:sz w:val="23"/>
        </w:rPr>
        <w:t>НАЕДАЕТЕСЬ ЛИ ВЫ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 xml:space="preserve">ШКОЛЕ? </w:t>
      </w:r>
      <w:r>
        <w:rPr>
          <w:noProof/>
          <w:sz w:val="23"/>
          <w:lang w:eastAsia="ru-RU"/>
        </w:rPr>
        <w:drawing>
          <wp:inline distT="0" distB="0" distL="0" distR="0">
            <wp:extent cx="104775" cy="161925"/>
            <wp:effectExtent l="0" t="0" r="0" b="0"/>
            <wp:docPr id="29" name="image2.png" descr="https://www.garant.ru/files/2/6/1379762/pict20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ДА</w:t>
      </w:r>
    </w:p>
    <w:p w:rsidR="0089592E" w:rsidRDefault="00430281">
      <w:pPr>
        <w:spacing w:before="40" w:line="276" w:lineRule="auto"/>
        <w:ind w:left="765" w:right="8450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65350</wp:posOffset>
            </wp:positionV>
            <wp:extent cx="57150" cy="56925"/>
            <wp:effectExtent l="0" t="0" r="0" b="0"/>
            <wp:wrapNone/>
            <wp:docPr id="31" name="image1.png" descr="https://www.garant.ru/files/2/6/1379762/pict21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259025</wp:posOffset>
            </wp:positionV>
            <wp:extent cx="57150" cy="56925"/>
            <wp:effectExtent l="0" t="0" r="0" b="0"/>
            <wp:wrapNone/>
            <wp:docPr id="33" name="image1.png" descr="https://www.garant.ru/files/2/6/1379762/pict22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ИНОГДА НЕТ</w:t>
      </w:r>
    </w:p>
    <w:p w:rsidR="0089592E" w:rsidRDefault="00430281">
      <w:pPr>
        <w:pStyle w:val="a4"/>
        <w:numPr>
          <w:ilvl w:val="2"/>
          <w:numId w:val="1"/>
        </w:numPr>
        <w:tabs>
          <w:tab w:val="left" w:pos="811"/>
        </w:tabs>
        <w:spacing w:before="227"/>
        <w:ind w:left="542" w:right="283" w:firstLine="0"/>
        <w:rPr>
          <w:sz w:val="23"/>
        </w:rPr>
      </w:pPr>
      <w:r>
        <w:rPr>
          <w:sz w:val="23"/>
        </w:rPr>
        <w:t>ХВАТАЕТ ЛИ ПРОДОЛЖИТЕЛЬНОСТИ ПЕРЕМЕНЫ ДЛЯ ТОГО, ЧТОБЫ ПОЕСТЬ В ШКОЛЕ?</w:t>
      </w:r>
    </w:p>
    <w:p w:rsidR="0089592E" w:rsidRDefault="00430281">
      <w:pPr>
        <w:spacing w:before="40" w:line="276" w:lineRule="auto"/>
        <w:ind w:left="765" w:right="8957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65350</wp:posOffset>
            </wp:positionV>
            <wp:extent cx="57150" cy="56925"/>
            <wp:effectExtent l="0" t="0" r="0" b="0"/>
            <wp:wrapNone/>
            <wp:docPr id="35" name="image1.png" descr="https://www.garant.ru/files/2/6/1379762/pict23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259025</wp:posOffset>
            </wp:positionV>
            <wp:extent cx="57150" cy="56925"/>
            <wp:effectExtent l="0" t="0" r="0" b="0"/>
            <wp:wrapNone/>
            <wp:docPr id="37" name="image1.png" descr="https://www.garant.ru/files/2/6/1379762/pict24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ДА НЕТ</w:t>
      </w:r>
    </w:p>
    <w:p w:rsidR="0089592E" w:rsidRDefault="00430281">
      <w:pPr>
        <w:pStyle w:val="a4"/>
        <w:numPr>
          <w:ilvl w:val="2"/>
          <w:numId w:val="1"/>
        </w:numPr>
        <w:tabs>
          <w:tab w:val="left" w:pos="773"/>
        </w:tabs>
        <w:spacing w:before="227" w:line="273" w:lineRule="auto"/>
        <w:ind w:right="3983" w:hanging="22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419392" behindDoc="1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376119</wp:posOffset>
            </wp:positionV>
            <wp:extent cx="57150" cy="56925"/>
            <wp:effectExtent l="0" t="0" r="0" b="0"/>
            <wp:wrapNone/>
            <wp:docPr id="39" name="image1.png" descr="https://www.garant.ru/files/2/6/1379762/pict25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НРАВИТСЯ ПИТАНИЕ В ШКОЛЬНОЙ СТОЛОВОЙ? ДА</w:t>
      </w:r>
    </w:p>
    <w:p w:rsidR="0089592E" w:rsidRDefault="00430281">
      <w:pPr>
        <w:spacing w:before="4"/>
        <w:ind w:left="76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42244</wp:posOffset>
            </wp:positionV>
            <wp:extent cx="57150" cy="57150"/>
            <wp:effectExtent l="0" t="0" r="0" b="0"/>
            <wp:wrapNone/>
            <wp:docPr id="41" name="image1.png" descr="https://www.garant.ru/files/2/6/1379762/pict26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НЕТ</w:t>
      </w:r>
    </w:p>
    <w:p w:rsidR="0089592E" w:rsidRDefault="00430281">
      <w:pPr>
        <w:spacing w:before="40"/>
        <w:ind w:left="76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65231</wp:posOffset>
            </wp:positionV>
            <wp:extent cx="57150" cy="57150"/>
            <wp:effectExtent l="0" t="0" r="0" b="0"/>
            <wp:wrapNone/>
            <wp:docPr id="43" name="image1.png" descr="https://www.garant.ru/files/2/6/1379762/pict27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НЕ ВСЕГДА</w:t>
      </w:r>
    </w:p>
    <w:p w:rsidR="0089592E" w:rsidRDefault="0089592E">
      <w:pPr>
        <w:pStyle w:val="a3"/>
        <w:spacing w:before="4"/>
        <w:ind w:left="0"/>
        <w:jc w:val="left"/>
        <w:rPr>
          <w:sz w:val="23"/>
        </w:rPr>
      </w:pPr>
    </w:p>
    <w:p w:rsidR="0089592E" w:rsidRDefault="00430281">
      <w:pPr>
        <w:pStyle w:val="a4"/>
        <w:numPr>
          <w:ilvl w:val="3"/>
          <w:numId w:val="1"/>
        </w:numPr>
        <w:tabs>
          <w:tab w:val="left" w:pos="946"/>
        </w:tabs>
        <w:spacing w:line="237" w:lineRule="auto"/>
        <w:ind w:left="541" w:right="5407" w:firstLine="0"/>
        <w:rPr>
          <w:sz w:val="23"/>
        </w:rPr>
      </w:pPr>
      <w:r>
        <w:rPr>
          <w:sz w:val="23"/>
        </w:rPr>
        <w:t>ЕСЛИ НЕ НРАВИТСЯ, ТО</w:t>
      </w:r>
      <w:r>
        <w:rPr>
          <w:spacing w:val="1"/>
          <w:sz w:val="23"/>
        </w:rPr>
        <w:t xml:space="preserve"> </w:t>
      </w:r>
      <w:r>
        <w:rPr>
          <w:spacing w:val="-3"/>
          <w:sz w:val="23"/>
        </w:rPr>
        <w:t>ПОЧЕМУ?</w:t>
      </w:r>
      <w:r>
        <w:rPr>
          <w:sz w:val="23"/>
        </w:rPr>
        <w:t xml:space="preserve"> </w:t>
      </w:r>
      <w:r>
        <w:rPr>
          <w:noProof/>
          <w:sz w:val="23"/>
          <w:lang w:eastAsia="ru-RU"/>
        </w:rPr>
        <w:drawing>
          <wp:inline distT="0" distB="0" distL="0" distR="0">
            <wp:extent cx="104775" cy="161290"/>
            <wp:effectExtent l="0" t="0" r="0" b="0"/>
            <wp:docPr id="45" name="image2.png" descr="https://www.garant.ru/files/2/6/1379762/pict28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НЕВКУСНО</w:t>
      </w:r>
      <w:r>
        <w:rPr>
          <w:spacing w:val="-1"/>
          <w:sz w:val="23"/>
        </w:rPr>
        <w:t xml:space="preserve"> </w:t>
      </w:r>
      <w:r>
        <w:rPr>
          <w:sz w:val="23"/>
        </w:rPr>
        <w:t>ГОТОВЯТ</w:t>
      </w:r>
    </w:p>
    <w:p w:rsidR="0089592E" w:rsidRDefault="0089592E">
      <w:pPr>
        <w:spacing w:line="237" w:lineRule="auto"/>
        <w:rPr>
          <w:sz w:val="23"/>
        </w:rPr>
        <w:sectPr w:rsidR="0089592E">
          <w:pgSz w:w="11910" w:h="16840"/>
          <w:pgMar w:top="1300" w:right="560" w:bottom="280" w:left="1160" w:header="720" w:footer="720" w:gutter="0"/>
          <w:cols w:space="720"/>
        </w:sectPr>
      </w:pPr>
    </w:p>
    <w:p w:rsidR="0089592E" w:rsidRDefault="00430281">
      <w:pPr>
        <w:spacing w:before="67" w:line="276" w:lineRule="auto"/>
        <w:ind w:left="765" w:right="5909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84019</wp:posOffset>
            </wp:positionV>
            <wp:extent cx="57150" cy="56925"/>
            <wp:effectExtent l="0" t="0" r="0" b="0"/>
            <wp:wrapNone/>
            <wp:docPr id="47" name="image1.png" descr="https://www.garant.ru/files/2/6/1379762/pict29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277321</wp:posOffset>
            </wp:positionV>
            <wp:extent cx="57150" cy="57150"/>
            <wp:effectExtent l="0" t="0" r="0" b="0"/>
            <wp:wrapNone/>
            <wp:docPr id="49" name="image1.png" descr="https://www.garant.ru/files/2/6/1379762/pict30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470996</wp:posOffset>
            </wp:positionV>
            <wp:extent cx="57150" cy="57150"/>
            <wp:effectExtent l="0" t="0" r="0" b="0"/>
            <wp:wrapNone/>
            <wp:docPr id="51" name="image1.png" descr="https://www.garant.ru/files/2/6/1379762/pict31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ОДНООБРАЗНОЕ ПИТАНИЕ ГОТОВЯТ НЕЛЮБИМУЮ ПИЩУ ОСТЫВШАЯ ЕДА</w:t>
      </w:r>
    </w:p>
    <w:p w:rsidR="0089592E" w:rsidRDefault="00430281">
      <w:pPr>
        <w:spacing w:before="2"/>
        <w:ind w:left="76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42236</wp:posOffset>
            </wp:positionV>
            <wp:extent cx="57150" cy="56925"/>
            <wp:effectExtent l="0" t="0" r="0" b="0"/>
            <wp:wrapNone/>
            <wp:docPr id="53" name="image1.png" descr="https://www.garant.ru/files/2/6/1379762/pict32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МАЛЕНЬКИЕ ПОРЦИИ</w:t>
      </w:r>
    </w:p>
    <w:p w:rsidR="0089592E" w:rsidRDefault="00430281">
      <w:pPr>
        <w:tabs>
          <w:tab w:val="left" w:pos="6921"/>
        </w:tabs>
        <w:spacing w:before="40"/>
        <w:ind w:left="76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66493</wp:posOffset>
            </wp:positionV>
            <wp:extent cx="57150" cy="56925"/>
            <wp:effectExtent l="0" t="0" r="0" b="0"/>
            <wp:wrapNone/>
            <wp:docPr id="55" name="image1.png" descr="https://www.garant.ru/files/2/6/1379762/pict33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 xml:space="preserve">ИНОЕ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89592E" w:rsidRDefault="0089592E">
      <w:pPr>
        <w:pStyle w:val="a3"/>
        <w:spacing w:before="5"/>
        <w:ind w:left="0"/>
        <w:jc w:val="left"/>
        <w:rPr>
          <w:sz w:val="15"/>
        </w:rPr>
      </w:pPr>
    </w:p>
    <w:p w:rsidR="0089592E" w:rsidRDefault="00430281">
      <w:pPr>
        <w:pStyle w:val="a4"/>
        <w:numPr>
          <w:ilvl w:val="2"/>
          <w:numId w:val="1"/>
        </w:numPr>
        <w:tabs>
          <w:tab w:val="left" w:pos="773"/>
        </w:tabs>
        <w:spacing w:before="91" w:line="273" w:lineRule="auto"/>
        <w:ind w:right="4208" w:hanging="22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424512" behindDoc="1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290775</wp:posOffset>
            </wp:positionV>
            <wp:extent cx="57150" cy="56925"/>
            <wp:effectExtent l="0" t="0" r="0" b="0"/>
            <wp:wrapNone/>
            <wp:docPr id="57" name="image1.png" descr="https://www.garant.ru/files/2/6/1379762/pict34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ПОСЕЩАЕТЕ ЛИ ГРУППУ ПРОДЛЁННОГО ДНЯ? ДА</w:t>
      </w:r>
    </w:p>
    <w:p w:rsidR="0089592E" w:rsidRDefault="00430281">
      <w:pPr>
        <w:spacing w:before="4"/>
        <w:ind w:left="76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43633</wp:posOffset>
            </wp:positionV>
            <wp:extent cx="57150" cy="56925"/>
            <wp:effectExtent l="0" t="0" r="0" b="0"/>
            <wp:wrapNone/>
            <wp:docPr id="59" name="image1.png" descr="https://www.garant.ru/files/2/6/1379762/pict35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НЕТ</w:t>
      </w:r>
    </w:p>
    <w:p w:rsidR="0089592E" w:rsidRDefault="0089592E">
      <w:pPr>
        <w:pStyle w:val="a3"/>
        <w:spacing w:before="2"/>
        <w:ind w:left="0"/>
        <w:jc w:val="left"/>
        <w:rPr>
          <w:sz w:val="23"/>
        </w:rPr>
      </w:pPr>
    </w:p>
    <w:p w:rsidR="0089592E" w:rsidRDefault="00430281">
      <w:pPr>
        <w:pStyle w:val="a4"/>
        <w:numPr>
          <w:ilvl w:val="3"/>
          <w:numId w:val="1"/>
        </w:numPr>
        <w:tabs>
          <w:tab w:val="left" w:pos="946"/>
        </w:tabs>
        <w:spacing w:line="276" w:lineRule="auto"/>
        <w:ind w:right="532" w:hanging="22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425536" behindDoc="1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233244</wp:posOffset>
            </wp:positionV>
            <wp:extent cx="57150" cy="56925"/>
            <wp:effectExtent l="0" t="0" r="0" b="0"/>
            <wp:wrapNone/>
            <wp:docPr id="61" name="image1.png" descr="https://www.garant.ru/files/2/6/1379762/pict36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 xml:space="preserve">ЕСЛИ ДА, ТО ПОЛУЧАЕТЕ </w:t>
      </w:r>
      <w:r w:rsidR="004D305B">
        <w:rPr>
          <w:sz w:val="23"/>
        </w:rPr>
        <w:t>ЛИ ПОЛДНИК В ШКОЛЕ ИЛИ ПРИНОСИТ</w:t>
      </w:r>
      <w:r>
        <w:rPr>
          <w:sz w:val="23"/>
        </w:rPr>
        <w:t xml:space="preserve"> ИЗ ДОМА? ПОЛУЧАЕТ ПОЛДНИК В</w:t>
      </w:r>
      <w:r>
        <w:rPr>
          <w:spacing w:val="-1"/>
          <w:sz w:val="23"/>
        </w:rPr>
        <w:t xml:space="preserve"> </w:t>
      </w:r>
      <w:r>
        <w:rPr>
          <w:sz w:val="23"/>
        </w:rPr>
        <w:t>ШКОЛЕ</w:t>
      </w:r>
    </w:p>
    <w:p w:rsidR="0089592E" w:rsidRDefault="00430281">
      <w:pPr>
        <w:spacing w:line="264" w:lineRule="exact"/>
        <w:ind w:left="76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40276</wp:posOffset>
            </wp:positionV>
            <wp:extent cx="57150" cy="57150"/>
            <wp:effectExtent l="0" t="0" r="0" b="0"/>
            <wp:wrapNone/>
            <wp:docPr id="63" name="image1.png" descr="https://www.garant.ru/files/2/6/1379762/pict37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ПРИНОСИТ ИЗ ДОМА</w:t>
      </w:r>
    </w:p>
    <w:p w:rsidR="0089592E" w:rsidRDefault="0089592E">
      <w:pPr>
        <w:pStyle w:val="a3"/>
        <w:spacing w:before="1"/>
        <w:ind w:left="0"/>
        <w:jc w:val="left"/>
        <w:rPr>
          <w:sz w:val="23"/>
        </w:rPr>
      </w:pPr>
    </w:p>
    <w:p w:rsidR="0089592E" w:rsidRDefault="00430281">
      <w:pPr>
        <w:pStyle w:val="a4"/>
        <w:numPr>
          <w:ilvl w:val="2"/>
          <w:numId w:val="1"/>
        </w:numPr>
        <w:tabs>
          <w:tab w:val="left" w:pos="773"/>
        </w:tabs>
        <w:spacing w:line="276" w:lineRule="auto"/>
        <w:ind w:right="4268" w:hanging="22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426560" behindDoc="1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234388</wp:posOffset>
            </wp:positionV>
            <wp:extent cx="57150" cy="56925"/>
            <wp:effectExtent l="0" t="0" r="0" b="0"/>
            <wp:wrapNone/>
            <wp:docPr id="65" name="image1.png" descr="https://www.garant.ru/files/2/6/1379762/pict38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УСТРАИВАЕТ МЕНЮ ШКОЛЬНОЙ СТОЛОВОЙ? ДА</w:t>
      </w:r>
    </w:p>
    <w:p w:rsidR="0089592E" w:rsidRDefault="00430281">
      <w:pPr>
        <w:spacing w:before="1" w:line="276" w:lineRule="auto"/>
        <w:ind w:left="765" w:right="8450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41228</wp:posOffset>
            </wp:positionV>
            <wp:extent cx="57150" cy="57150"/>
            <wp:effectExtent l="0" t="0" r="0" b="0"/>
            <wp:wrapNone/>
            <wp:docPr id="67" name="image1.png" descr="https://www.garant.ru/files/2/6/1379762/pict39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234903</wp:posOffset>
            </wp:positionV>
            <wp:extent cx="57150" cy="57150"/>
            <wp:effectExtent l="0" t="0" r="0" b="0"/>
            <wp:wrapNone/>
            <wp:docPr id="69" name="image1.png" descr="https://www.garant.ru/files/2/6/1379762/pict40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НЕТ ИНОГДА</w:t>
      </w:r>
    </w:p>
    <w:p w:rsidR="0089592E" w:rsidRDefault="00430281">
      <w:pPr>
        <w:pStyle w:val="a4"/>
        <w:numPr>
          <w:ilvl w:val="2"/>
          <w:numId w:val="1"/>
        </w:numPr>
        <w:tabs>
          <w:tab w:val="left" w:pos="888"/>
        </w:tabs>
        <w:spacing w:before="227" w:line="273" w:lineRule="auto"/>
        <w:ind w:right="1838" w:hanging="22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428096" behindDoc="1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376754</wp:posOffset>
            </wp:positionV>
            <wp:extent cx="57150" cy="56925"/>
            <wp:effectExtent l="0" t="0" r="0" b="0"/>
            <wp:wrapNone/>
            <wp:docPr id="71" name="image1.png" descr="https://www.garant.ru/files/2/6/1379762/pict41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СЧИТАЕТЕ ЛИ ПИТАНИЕ В ШКОЛЕ ЗДОРОВЫМ И ПОЛНОЦЕННЫМ? ДА</w:t>
      </w:r>
    </w:p>
    <w:p w:rsidR="0089592E" w:rsidRDefault="00430281">
      <w:pPr>
        <w:spacing w:before="5"/>
        <w:ind w:left="76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43887</wp:posOffset>
            </wp:positionV>
            <wp:extent cx="57150" cy="56925"/>
            <wp:effectExtent l="0" t="0" r="0" b="0"/>
            <wp:wrapNone/>
            <wp:docPr id="73" name="image1.png" descr="https://www.garant.ru/files/2/6/1379762/pict42-741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НЕТ</w:t>
      </w:r>
    </w:p>
    <w:p w:rsidR="0089592E" w:rsidRDefault="0089592E">
      <w:pPr>
        <w:pStyle w:val="a3"/>
        <w:spacing w:before="1"/>
        <w:ind w:left="0"/>
        <w:jc w:val="left"/>
        <w:rPr>
          <w:sz w:val="23"/>
        </w:rPr>
      </w:pPr>
    </w:p>
    <w:p w:rsidR="0089592E" w:rsidRDefault="00430281">
      <w:pPr>
        <w:pStyle w:val="a4"/>
        <w:numPr>
          <w:ilvl w:val="2"/>
          <w:numId w:val="1"/>
        </w:numPr>
        <w:tabs>
          <w:tab w:val="left" w:pos="888"/>
        </w:tabs>
        <w:ind w:left="887" w:hanging="346"/>
        <w:rPr>
          <w:sz w:val="23"/>
        </w:rPr>
      </w:pPr>
      <w:r>
        <w:rPr>
          <w:sz w:val="23"/>
        </w:rPr>
        <w:t>ВАШИ ПРЕДЛОЖЕНИЯ ПО ИЗМЕНЕНИЮ</w:t>
      </w:r>
      <w:r>
        <w:rPr>
          <w:spacing w:val="-2"/>
          <w:sz w:val="23"/>
        </w:rPr>
        <w:t xml:space="preserve"> </w:t>
      </w:r>
      <w:r>
        <w:rPr>
          <w:sz w:val="23"/>
        </w:rPr>
        <w:t>МЕНЮ:</w:t>
      </w:r>
    </w:p>
    <w:p w:rsidR="0089592E" w:rsidRDefault="00000000">
      <w:pPr>
        <w:pStyle w:val="a3"/>
        <w:spacing w:before="9"/>
        <w:ind w:left="0"/>
        <w:jc w:val="left"/>
        <w:rPr>
          <w:sz w:val="18"/>
        </w:rPr>
      </w:pPr>
      <w:r>
        <w:pict>
          <v:shape id="_x0000_s1027" style="position:absolute;margin-left:85.1pt;margin-top:13pt;width:310.6pt;height:.1pt;z-index:-15717888;mso-wrap-distance-left:0;mso-wrap-distance-right:0;mso-position-horizontal-relative:page" coordorigin="1702,260" coordsize="6212,0" path="m1702,260r6212,e" filled="f" strokeweight=".16256mm">
            <v:path arrowok="t"/>
            <w10:wrap type="topAndBottom" anchorx="page"/>
          </v:shape>
        </w:pict>
      </w:r>
    </w:p>
    <w:p w:rsidR="0089592E" w:rsidRDefault="0089592E">
      <w:pPr>
        <w:pStyle w:val="a3"/>
        <w:spacing w:before="7"/>
        <w:ind w:left="0"/>
        <w:jc w:val="left"/>
        <w:rPr>
          <w:sz w:val="12"/>
        </w:rPr>
      </w:pPr>
    </w:p>
    <w:p w:rsidR="0089592E" w:rsidRDefault="00430281">
      <w:pPr>
        <w:pStyle w:val="a4"/>
        <w:numPr>
          <w:ilvl w:val="2"/>
          <w:numId w:val="1"/>
        </w:numPr>
        <w:tabs>
          <w:tab w:val="left" w:pos="888"/>
        </w:tabs>
        <w:spacing w:before="91"/>
        <w:ind w:left="887" w:hanging="346"/>
        <w:rPr>
          <w:sz w:val="23"/>
        </w:rPr>
      </w:pPr>
      <w:r>
        <w:rPr>
          <w:sz w:val="23"/>
        </w:rPr>
        <w:t>ВАШИ ПРЕДЛОЖЕНИЯ ПО УЛУЧШЕНИЮ ПИТАНИЯ В</w:t>
      </w:r>
      <w:r>
        <w:rPr>
          <w:spacing w:val="-3"/>
          <w:sz w:val="23"/>
        </w:rPr>
        <w:t xml:space="preserve"> </w:t>
      </w:r>
      <w:r>
        <w:rPr>
          <w:sz w:val="23"/>
        </w:rPr>
        <w:t>ШКОЛЕ</w:t>
      </w:r>
    </w:p>
    <w:p w:rsidR="00860D08" w:rsidRDefault="00000000">
      <w:pPr>
        <w:pStyle w:val="a3"/>
        <w:spacing w:before="8"/>
        <w:ind w:left="0"/>
        <w:jc w:val="left"/>
        <w:rPr>
          <w:sz w:val="18"/>
        </w:rPr>
      </w:pPr>
      <w:r>
        <w:pict>
          <v:shape id="_x0000_s1026" style="position:absolute;margin-left:85.1pt;margin-top:13pt;width:310.65pt;height:.1pt;z-index:-15717376;mso-wrap-distance-left:0;mso-wrap-distance-right:0;mso-position-horizontal-relative:page" coordorigin="1702,260" coordsize="6213,0" path="m1702,260r6212,e" filled="f" strokeweight=".16256mm">
            <v:path arrowok="t"/>
            <w10:wrap type="topAndBottom" anchorx="page"/>
          </v:shape>
        </w:pict>
      </w:r>
    </w:p>
    <w:p w:rsidR="00860D08" w:rsidRPr="00860D08" w:rsidRDefault="00860D08" w:rsidP="00860D08"/>
    <w:p w:rsidR="00860D08" w:rsidRPr="00860D08" w:rsidRDefault="00860D08" w:rsidP="00860D08"/>
    <w:p w:rsidR="00860D08" w:rsidRPr="00860D08" w:rsidRDefault="00860D08" w:rsidP="00860D08"/>
    <w:p w:rsidR="00860D08" w:rsidRPr="00860D08" w:rsidRDefault="00860D08" w:rsidP="00860D08"/>
    <w:p w:rsidR="00860D08" w:rsidRPr="00860D08" w:rsidRDefault="00860D08" w:rsidP="00860D08"/>
    <w:p w:rsidR="00DE5E3A" w:rsidRDefault="00DE5E3A" w:rsidP="00860D08">
      <w:pPr>
        <w:jc w:val="right"/>
        <w:rPr>
          <w:sz w:val="28"/>
        </w:rPr>
      </w:pPr>
    </w:p>
    <w:p w:rsidR="00DE5E3A" w:rsidRDefault="00DE5E3A" w:rsidP="00860D08">
      <w:pPr>
        <w:jc w:val="right"/>
        <w:rPr>
          <w:sz w:val="28"/>
        </w:rPr>
      </w:pPr>
    </w:p>
    <w:p w:rsidR="00DE5E3A" w:rsidRDefault="00DE5E3A" w:rsidP="00860D08">
      <w:pPr>
        <w:jc w:val="right"/>
        <w:rPr>
          <w:sz w:val="28"/>
        </w:rPr>
      </w:pPr>
    </w:p>
    <w:p w:rsidR="00DE5E3A" w:rsidRDefault="00DE5E3A" w:rsidP="00860D08">
      <w:pPr>
        <w:jc w:val="right"/>
        <w:rPr>
          <w:sz w:val="28"/>
        </w:rPr>
      </w:pPr>
    </w:p>
    <w:p w:rsidR="00DE5E3A" w:rsidRDefault="00DE5E3A" w:rsidP="00860D08">
      <w:pPr>
        <w:jc w:val="right"/>
        <w:rPr>
          <w:sz w:val="28"/>
        </w:rPr>
      </w:pPr>
    </w:p>
    <w:p w:rsidR="00DE5E3A" w:rsidRDefault="00DE5E3A" w:rsidP="00860D08">
      <w:pPr>
        <w:jc w:val="right"/>
        <w:rPr>
          <w:sz w:val="28"/>
        </w:rPr>
      </w:pPr>
    </w:p>
    <w:p w:rsidR="00DE5E3A" w:rsidRDefault="00DE5E3A" w:rsidP="00860D08">
      <w:pPr>
        <w:jc w:val="right"/>
        <w:rPr>
          <w:sz w:val="28"/>
        </w:rPr>
      </w:pPr>
    </w:p>
    <w:p w:rsidR="00DE5E3A" w:rsidRDefault="00DE5E3A" w:rsidP="00860D08">
      <w:pPr>
        <w:jc w:val="right"/>
        <w:rPr>
          <w:sz w:val="28"/>
        </w:rPr>
      </w:pPr>
    </w:p>
    <w:p w:rsidR="00DE5E3A" w:rsidRDefault="00DE5E3A" w:rsidP="00860D08">
      <w:pPr>
        <w:jc w:val="right"/>
        <w:rPr>
          <w:sz w:val="28"/>
        </w:rPr>
      </w:pPr>
    </w:p>
    <w:p w:rsidR="00DE5E3A" w:rsidRDefault="00DE5E3A" w:rsidP="00860D08">
      <w:pPr>
        <w:jc w:val="right"/>
        <w:rPr>
          <w:sz w:val="28"/>
        </w:rPr>
      </w:pPr>
    </w:p>
    <w:p w:rsidR="00DE5E3A" w:rsidRDefault="00DE5E3A" w:rsidP="00860D08">
      <w:pPr>
        <w:jc w:val="right"/>
        <w:rPr>
          <w:sz w:val="28"/>
        </w:rPr>
      </w:pPr>
    </w:p>
    <w:p w:rsidR="00DE5E3A" w:rsidRDefault="00DE5E3A" w:rsidP="00860D08">
      <w:pPr>
        <w:jc w:val="right"/>
        <w:rPr>
          <w:sz w:val="28"/>
        </w:rPr>
      </w:pPr>
    </w:p>
    <w:p w:rsidR="00DE5E3A" w:rsidRDefault="00DE5E3A" w:rsidP="00860D08">
      <w:pPr>
        <w:jc w:val="right"/>
        <w:rPr>
          <w:sz w:val="28"/>
        </w:rPr>
      </w:pPr>
    </w:p>
    <w:p w:rsidR="00DE5E3A" w:rsidRDefault="00DE5E3A" w:rsidP="00860D08">
      <w:pPr>
        <w:jc w:val="right"/>
        <w:rPr>
          <w:sz w:val="28"/>
        </w:rPr>
      </w:pPr>
    </w:p>
    <w:p w:rsidR="00DE5E3A" w:rsidRDefault="00DE5E3A" w:rsidP="00860D08">
      <w:pPr>
        <w:jc w:val="right"/>
        <w:rPr>
          <w:sz w:val="28"/>
        </w:rPr>
      </w:pPr>
    </w:p>
    <w:p w:rsidR="00DE5E3A" w:rsidRDefault="00DE5E3A" w:rsidP="00860D08">
      <w:pPr>
        <w:jc w:val="right"/>
        <w:rPr>
          <w:sz w:val="28"/>
        </w:rPr>
      </w:pPr>
    </w:p>
    <w:p w:rsidR="00DE5E3A" w:rsidRDefault="00DE5E3A" w:rsidP="00860D08">
      <w:pPr>
        <w:jc w:val="right"/>
        <w:rPr>
          <w:sz w:val="28"/>
        </w:rPr>
      </w:pPr>
    </w:p>
    <w:p w:rsidR="00DE5E3A" w:rsidRDefault="00DE5E3A" w:rsidP="00860D08">
      <w:pPr>
        <w:jc w:val="right"/>
        <w:rPr>
          <w:sz w:val="28"/>
        </w:rPr>
      </w:pPr>
    </w:p>
    <w:p w:rsidR="00DE5E3A" w:rsidRDefault="00DE5E3A" w:rsidP="00860D08">
      <w:pPr>
        <w:jc w:val="right"/>
        <w:rPr>
          <w:sz w:val="28"/>
        </w:rPr>
      </w:pPr>
    </w:p>
    <w:p w:rsidR="00860D08" w:rsidRPr="00860D08" w:rsidRDefault="00860D08" w:rsidP="00860D08">
      <w:pPr>
        <w:jc w:val="right"/>
        <w:rPr>
          <w:sz w:val="28"/>
        </w:rPr>
      </w:pPr>
      <w:r w:rsidRPr="00860D08">
        <w:rPr>
          <w:sz w:val="28"/>
        </w:rPr>
        <w:lastRenderedPageBreak/>
        <w:t>Приложение 2</w:t>
      </w:r>
    </w:p>
    <w:p w:rsidR="00860D08" w:rsidRDefault="00860D08" w:rsidP="00860D08">
      <w:pPr>
        <w:pStyle w:val="3"/>
        <w:shd w:val="clear" w:color="auto" w:fill="FFFFFF"/>
        <w:spacing w:before="0" w:after="255" w:line="270" w:lineRule="atLeast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Форма оценочного листа</w:t>
      </w:r>
    </w:p>
    <w:p w:rsidR="00860D08" w:rsidRDefault="00860D08" w:rsidP="00860D08">
      <w:pPr>
        <w:pStyle w:val="a7"/>
        <w:shd w:val="clear" w:color="auto" w:fill="FFFFFF"/>
        <w:spacing w:before="0" w:beforeAutospacing="0" w:after="255" w:afterAutospacing="0" w:line="270" w:lineRule="atLeast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Дата проведения проверки: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"/>
        <w:gridCol w:w="8938"/>
        <w:gridCol w:w="1018"/>
      </w:tblGrid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Вопрос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Да/нет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1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Имеется ли в организации меню?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А) да, для всех возрастных групп и режимов функционирования организации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Б) да, но без учета возрастных групп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В)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2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Вывешено ли цикличное меню для ознакомления родителей и детей?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3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Вывешено ли ежедневное меню в удобном для ознакомления родителей и детей месте?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4.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В меню отсутствуют повторы блюд?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А) да, по всем дням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Б) нет, имеются повторы в смежные дни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5.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В меню отсутствуют запрещенные блюда и продукты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А) да, по всем дням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Б) нет, имеются повторы в смежные дни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6.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Соответствует ли регламентированное цикличным меню количество приемов пищи режиму функционирования организации?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7.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 xml:space="preserve">Есть ли в организации приказ о создании и порядке работы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</w:rPr>
              <w:t>бракеражной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</w:rPr>
              <w:t xml:space="preserve"> комиссии?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8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От всех ли партий приготовленных блюд снимается бракераж?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9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 xml:space="preserve">Выявлялись ли факты не допуска к реализации блюд и продуктов по результатам работы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</w:rPr>
              <w:t>бракеражной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</w:rPr>
              <w:t xml:space="preserve"> комиссии (за период не менее месяца)?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А)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Б)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10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Созданы ли условия для организации питания детей с учетом особенностей здоровья (сахарный диабет, пищевые аллергии)?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11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Проводится ли уборка помещений после каждого приема пищи?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12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Качественно ли проведена уборка помещений для приема пищи на момент работы комиссии?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13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Обнаруживались ли в помещениях для приема пищи насекомые, грызуны и следы их жизнедеятельности?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А)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Б)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14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Созданы ли условия для соблюдения детьми правил личной гигиены?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15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Выявлялись ли замечания к соблюдению детьми правил личной гигиены?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А)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Б)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16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 xml:space="preserve">Выявлялись ли при сравнении реализуемого меню с утвержденным меню факты исключения 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lastRenderedPageBreak/>
              <w:t>отдельных блюд из меню?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lastRenderedPageBreak/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А)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Б)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17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Имели ли факты выдачи детям остывшей пищи?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А)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</w:tr>
      <w:tr w:rsidR="00860D08" w:rsidTr="00860D08"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60D08" w:rsidRDefault="00860D08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Б) да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60D08" w:rsidRDefault="00860D08">
            <w:pPr>
              <w:rPr>
                <w:sz w:val="20"/>
                <w:szCs w:val="20"/>
              </w:rPr>
            </w:pPr>
          </w:p>
        </w:tc>
      </w:tr>
    </w:tbl>
    <w:p w:rsidR="0089592E" w:rsidRPr="00860D08" w:rsidRDefault="0089592E" w:rsidP="00860D08"/>
    <w:sectPr w:rsidR="0089592E" w:rsidRPr="00860D08">
      <w:pgSz w:w="11910" w:h="16840"/>
      <w:pgMar w:top="1080" w:right="56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0E87"/>
    <w:multiLevelType w:val="hybridMultilevel"/>
    <w:tmpl w:val="EBBAC7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23885"/>
    <w:multiLevelType w:val="hybridMultilevel"/>
    <w:tmpl w:val="EB3ABC7E"/>
    <w:lvl w:ilvl="0" w:tplc="0419000B">
      <w:start w:val="1"/>
      <w:numFmt w:val="bullet"/>
      <w:lvlText w:val=""/>
      <w:lvlJc w:val="left"/>
      <w:pPr>
        <w:ind w:left="8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" w15:restartNumberingAfterBreak="0">
    <w:nsid w:val="1BC3462D"/>
    <w:multiLevelType w:val="hybridMultilevel"/>
    <w:tmpl w:val="FCE22DCA"/>
    <w:lvl w:ilvl="0" w:tplc="0419000B">
      <w:start w:val="1"/>
      <w:numFmt w:val="bullet"/>
      <w:lvlText w:val=""/>
      <w:lvlJc w:val="left"/>
      <w:pPr>
        <w:ind w:left="8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3" w15:restartNumberingAfterBreak="0">
    <w:nsid w:val="1CF06C54"/>
    <w:multiLevelType w:val="hybridMultilevel"/>
    <w:tmpl w:val="3482DEDC"/>
    <w:lvl w:ilvl="0" w:tplc="264EE9AA">
      <w:numFmt w:val="bullet"/>
      <w:lvlText w:val="-"/>
      <w:lvlJc w:val="left"/>
      <w:pPr>
        <w:ind w:left="114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6A1204">
      <w:numFmt w:val="bullet"/>
      <w:lvlText w:val="•"/>
      <w:lvlJc w:val="left"/>
      <w:pPr>
        <w:ind w:left="2580" w:hanging="169"/>
      </w:pPr>
      <w:rPr>
        <w:rFonts w:hint="default"/>
        <w:lang w:val="ru-RU" w:eastAsia="en-US" w:bidi="ar-SA"/>
      </w:rPr>
    </w:lvl>
    <w:lvl w:ilvl="2" w:tplc="85269E10">
      <w:numFmt w:val="bullet"/>
      <w:lvlText w:val="•"/>
      <w:lvlJc w:val="left"/>
      <w:pPr>
        <w:ind w:left="3425" w:hanging="169"/>
      </w:pPr>
      <w:rPr>
        <w:rFonts w:hint="default"/>
        <w:lang w:val="ru-RU" w:eastAsia="en-US" w:bidi="ar-SA"/>
      </w:rPr>
    </w:lvl>
    <w:lvl w:ilvl="3" w:tplc="3E0264C8">
      <w:numFmt w:val="bullet"/>
      <w:lvlText w:val="•"/>
      <w:lvlJc w:val="left"/>
      <w:pPr>
        <w:ind w:left="4270" w:hanging="169"/>
      </w:pPr>
      <w:rPr>
        <w:rFonts w:hint="default"/>
        <w:lang w:val="ru-RU" w:eastAsia="en-US" w:bidi="ar-SA"/>
      </w:rPr>
    </w:lvl>
    <w:lvl w:ilvl="4" w:tplc="A462B480">
      <w:numFmt w:val="bullet"/>
      <w:lvlText w:val="•"/>
      <w:lvlJc w:val="left"/>
      <w:pPr>
        <w:ind w:left="5115" w:hanging="169"/>
      </w:pPr>
      <w:rPr>
        <w:rFonts w:hint="default"/>
        <w:lang w:val="ru-RU" w:eastAsia="en-US" w:bidi="ar-SA"/>
      </w:rPr>
    </w:lvl>
    <w:lvl w:ilvl="5" w:tplc="43D48210">
      <w:numFmt w:val="bullet"/>
      <w:lvlText w:val="•"/>
      <w:lvlJc w:val="left"/>
      <w:pPr>
        <w:ind w:left="5960" w:hanging="169"/>
      </w:pPr>
      <w:rPr>
        <w:rFonts w:hint="default"/>
        <w:lang w:val="ru-RU" w:eastAsia="en-US" w:bidi="ar-SA"/>
      </w:rPr>
    </w:lvl>
    <w:lvl w:ilvl="6" w:tplc="2EEA277E">
      <w:numFmt w:val="bullet"/>
      <w:lvlText w:val="•"/>
      <w:lvlJc w:val="left"/>
      <w:pPr>
        <w:ind w:left="6805" w:hanging="169"/>
      </w:pPr>
      <w:rPr>
        <w:rFonts w:hint="default"/>
        <w:lang w:val="ru-RU" w:eastAsia="en-US" w:bidi="ar-SA"/>
      </w:rPr>
    </w:lvl>
    <w:lvl w:ilvl="7" w:tplc="727ED97C">
      <w:numFmt w:val="bullet"/>
      <w:lvlText w:val="•"/>
      <w:lvlJc w:val="left"/>
      <w:pPr>
        <w:ind w:left="7650" w:hanging="169"/>
      </w:pPr>
      <w:rPr>
        <w:rFonts w:hint="default"/>
        <w:lang w:val="ru-RU" w:eastAsia="en-US" w:bidi="ar-SA"/>
      </w:rPr>
    </w:lvl>
    <w:lvl w:ilvl="8" w:tplc="E910B6C0">
      <w:numFmt w:val="bullet"/>
      <w:lvlText w:val="•"/>
      <w:lvlJc w:val="left"/>
      <w:pPr>
        <w:ind w:left="8496" w:hanging="169"/>
      </w:pPr>
      <w:rPr>
        <w:rFonts w:hint="default"/>
        <w:lang w:val="ru-RU" w:eastAsia="en-US" w:bidi="ar-SA"/>
      </w:rPr>
    </w:lvl>
  </w:abstractNum>
  <w:abstractNum w:abstractNumId="4" w15:restartNumberingAfterBreak="0">
    <w:nsid w:val="2D2065E1"/>
    <w:multiLevelType w:val="multilevel"/>
    <w:tmpl w:val="2CB450E8"/>
    <w:lvl w:ilvl="0">
      <w:start w:val="2"/>
      <w:numFmt w:val="decimal"/>
      <w:lvlText w:val="%1"/>
      <w:lvlJc w:val="left"/>
      <w:pPr>
        <w:ind w:left="114" w:hanging="5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57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3"/>
      <w:numFmt w:val="decimal"/>
      <w:lvlText w:val="%3."/>
      <w:lvlJc w:val="left"/>
      <w:pPr>
        <w:ind w:left="11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39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6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3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9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3" w:hanging="365"/>
      </w:pPr>
      <w:rPr>
        <w:rFonts w:hint="default"/>
        <w:lang w:val="ru-RU" w:eastAsia="en-US" w:bidi="ar-SA"/>
      </w:rPr>
    </w:lvl>
  </w:abstractNum>
  <w:abstractNum w:abstractNumId="5" w15:restartNumberingAfterBreak="0">
    <w:nsid w:val="367723C4"/>
    <w:multiLevelType w:val="multilevel"/>
    <w:tmpl w:val="56963056"/>
    <w:lvl w:ilvl="0">
      <w:start w:val="4"/>
      <w:numFmt w:val="decimal"/>
      <w:lvlText w:val="%1"/>
      <w:lvlJc w:val="left"/>
      <w:pPr>
        <w:ind w:left="606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6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65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765" w:hanging="40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3116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4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73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1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9" w:hanging="404"/>
      </w:pPr>
      <w:rPr>
        <w:rFonts w:hint="default"/>
        <w:lang w:val="ru-RU" w:eastAsia="en-US" w:bidi="ar-SA"/>
      </w:rPr>
    </w:lvl>
  </w:abstractNum>
  <w:abstractNum w:abstractNumId="6" w15:restartNumberingAfterBreak="0">
    <w:nsid w:val="3B5204AC"/>
    <w:multiLevelType w:val="hybridMultilevel"/>
    <w:tmpl w:val="B82032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CC16C6"/>
    <w:multiLevelType w:val="multilevel"/>
    <w:tmpl w:val="E19A9706"/>
    <w:lvl w:ilvl="0">
      <w:start w:val="1"/>
      <w:numFmt w:val="decimal"/>
      <w:lvlText w:val="%1"/>
      <w:lvlJc w:val="left"/>
      <w:pPr>
        <w:ind w:left="114" w:hanging="6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69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33" w:hanging="6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6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6" w:hanging="6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3" w:hanging="6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9" w:hanging="6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6" w:hanging="6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3" w:hanging="694"/>
      </w:pPr>
      <w:rPr>
        <w:rFonts w:hint="default"/>
        <w:lang w:val="ru-RU" w:eastAsia="en-US" w:bidi="ar-SA"/>
      </w:rPr>
    </w:lvl>
  </w:abstractNum>
  <w:abstractNum w:abstractNumId="8" w15:restartNumberingAfterBreak="0">
    <w:nsid w:val="57576C61"/>
    <w:multiLevelType w:val="hybridMultilevel"/>
    <w:tmpl w:val="2BDCE2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5F16EB"/>
    <w:multiLevelType w:val="hybridMultilevel"/>
    <w:tmpl w:val="CAB8A4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8673A1"/>
    <w:multiLevelType w:val="hybridMultilevel"/>
    <w:tmpl w:val="751076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376641"/>
    <w:multiLevelType w:val="multilevel"/>
    <w:tmpl w:val="3E9EADD4"/>
    <w:lvl w:ilvl="0">
      <w:start w:val="3"/>
      <w:numFmt w:val="decimal"/>
      <w:lvlText w:val="%1"/>
      <w:lvlJc w:val="left"/>
      <w:pPr>
        <w:ind w:left="114" w:hanging="5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59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33" w:hanging="5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5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6" w:hanging="5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3" w:hanging="5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9" w:hanging="5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6" w:hanging="5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3" w:hanging="594"/>
      </w:pPr>
      <w:rPr>
        <w:rFonts w:hint="default"/>
        <w:lang w:val="ru-RU" w:eastAsia="en-US" w:bidi="ar-SA"/>
      </w:rPr>
    </w:lvl>
  </w:abstractNum>
  <w:num w:numId="1" w16cid:durableId="1129206273">
    <w:abstractNumId w:val="5"/>
  </w:num>
  <w:num w:numId="2" w16cid:durableId="966811862">
    <w:abstractNumId w:val="11"/>
  </w:num>
  <w:num w:numId="3" w16cid:durableId="719398591">
    <w:abstractNumId w:val="4"/>
  </w:num>
  <w:num w:numId="4" w16cid:durableId="2083486065">
    <w:abstractNumId w:val="3"/>
  </w:num>
  <w:num w:numId="5" w16cid:durableId="1614749850">
    <w:abstractNumId w:val="7"/>
  </w:num>
  <w:num w:numId="6" w16cid:durableId="1503011560">
    <w:abstractNumId w:val="1"/>
  </w:num>
  <w:num w:numId="7" w16cid:durableId="1905142749">
    <w:abstractNumId w:val="2"/>
  </w:num>
  <w:num w:numId="8" w16cid:durableId="1540511110">
    <w:abstractNumId w:val="0"/>
  </w:num>
  <w:num w:numId="9" w16cid:durableId="1943218948">
    <w:abstractNumId w:val="8"/>
  </w:num>
  <w:num w:numId="10" w16cid:durableId="251010149">
    <w:abstractNumId w:val="6"/>
  </w:num>
  <w:num w:numId="11" w16cid:durableId="344013898">
    <w:abstractNumId w:val="9"/>
  </w:num>
  <w:num w:numId="12" w16cid:durableId="14404460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592E"/>
    <w:rsid w:val="000353C5"/>
    <w:rsid w:val="000A76FA"/>
    <w:rsid w:val="000C406C"/>
    <w:rsid w:val="000D0496"/>
    <w:rsid w:val="001172B6"/>
    <w:rsid w:val="002014C0"/>
    <w:rsid w:val="00283EFD"/>
    <w:rsid w:val="00303659"/>
    <w:rsid w:val="003263B1"/>
    <w:rsid w:val="00430281"/>
    <w:rsid w:val="004B7067"/>
    <w:rsid w:val="004D305B"/>
    <w:rsid w:val="004F013B"/>
    <w:rsid w:val="00500375"/>
    <w:rsid w:val="0051399F"/>
    <w:rsid w:val="00567E93"/>
    <w:rsid w:val="00844471"/>
    <w:rsid w:val="00860D08"/>
    <w:rsid w:val="0089592E"/>
    <w:rsid w:val="008B29B4"/>
    <w:rsid w:val="009B26C0"/>
    <w:rsid w:val="00A37090"/>
    <w:rsid w:val="00AA6FC3"/>
    <w:rsid w:val="00AE2B7E"/>
    <w:rsid w:val="00BA2D7A"/>
    <w:rsid w:val="00CB3C60"/>
    <w:rsid w:val="00CF6E0C"/>
    <w:rsid w:val="00D15C5B"/>
    <w:rsid w:val="00DA0A81"/>
    <w:rsid w:val="00DE5E3A"/>
    <w:rsid w:val="00E3205B"/>
    <w:rsid w:val="00F8346E"/>
    <w:rsid w:val="00FC648C"/>
    <w:rsid w:val="00FE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210F7A1"/>
  <w15:docId w15:val="{FEDF7864-B114-4051-A130-8FE3CAB9C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2"/>
      <w:outlineLvl w:val="0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0D0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4"/>
      <w:jc w:val="both"/>
    </w:pPr>
  </w:style>
  <w:style w:type="paragraph" w:customStyle="1" w:styleId="TableParagraph">
    <w:name w:val="Table Paragraph"/>
    <w:basedOn w:val="a"/>
    <w:uiPriority w:val="1"/>
    <w:qFormat/>
    <w:pPr>
      <w:ind w:left="674"/>
    </w:pPr>
  </w:style>
  <w:style w:type="paragraph" w:styleId="a5">
    <w:name w:val="Balloon Text"/>
    <w:basedOn w:val="a"/>
    <w:link w:val="a6"/>
    <w:uiPriority w:val="99"/>
    <w:semiHidden/>
    <w:unhideWhenUsed/>
    <w:rsid w:val="002014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14C0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860D08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a7">
    <w:name w:val="Normal (Web)"/>
    <w:basedOn w:val="a"/>
    <w:uiPriority w:val="99"/>
    <w:semiHidden/>
    <w:unhideWhenUsed/>
    <w:rsid w:val="00860D0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No Spacing"/>
    <w:qFormat/>
    <w:rsid w:val="00E3205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2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BEDA7-109C-46F0-8873-782638F9B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1970</Words>
  <Characters>11232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savinova.e</dc:creator>
  <cp:lastModifiedBy>Пользователь</cp:lastModifiedBy>
  <cp:revision>31</cp:revision>
  <dcterms:created xsi:type="dcterms:W3CDTF">2020-08-25T15:31:00Z</dcterms:created>
  <dcterms:modified xsi:type="dcterms:W3CDTF">2023-02-22T08:13:00Z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2020-08-25T00:00:00Z</vt:filetime>
  </property>
</Properties>
</file>